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34C70293" w:rsidR="00A27829" w:rsidRPr="001C3D07" w:rsidRDefault="00823374" w:rsidP="00A27829">
      <w:pPr>
        <w:pStyle w:val="Head"/>
      </w:pPr>
      <w:r>
        <w:rPr>
          <w:lang w:val="it-IT"/>
        </w:rPr>
        <w:t>Vögele | Ripristino di una strada pedonale a 2.300 m di quota</w:t>
      </w:r>
    </w:p>
    <w:p w14:paraId="6C85C9A4" w14:textId="124BFDD3" w:rsidR="00823374" w:rsidRPr="00834BDA" w:rsidRDefault="00823374" w:rsidP="00823374">
      <w:pPr>
        <w:pStyle w:val="Subhead"/>
      </w:pPr>
      <w:r>
        <w:rPr>
          <w:bCs/>
          <w:iCs w:val="0"/>
          <w:lang w:val="it-IT"/>
        </w:rPr>
        <w:t>Stesa di conglomerati bituminosi sulla montagna svizzera meta di escursioni</w:t>
      </w:r>
    </w:p>
    <w:p w14:paraId="5BDB6B56" w14:textId="49DB4660" w:rsidR="00823374" w:rsidRPr="00834BDA" w:rsidRDefault="00823374" w:rsidP="00823374">
      <w:pPr>
        <w:pStyle w:val="Teaser"/>
      </w:pPr>
      <w:r>
        <w:rPr>
          <w:bCs/>
          <w:lang w:val="it-IT"/>
        </w:rPr>
        <w:t xml:space="preserve">Per la realizzazione di una strada pedonale utilizzata anche per trasporti di servizio sulla vetta del Niesen, l’impresa di costruzioni incaricata dei lavori ha dovuto trasportare la finitrice Vögele MINI 500 in funicolare fino alla stazione a monte e utilizzare un elicottero per garantirne l’alimentazione di materiale. </w:t>
      </w:r>
    </w:p>
    <w:p w14:paraId="0BB1BB08" w14:textId="7C27A265" w:rsidR="00823374" w:rsidRPr="00834BDA" w:rsidRDefault="00F94B48" w:rsidP="00823374">
      <w:pPr>
        <w:pStyle w:val="Absatzberschrift"/>
      </w:pPr>
      <w:r>
        <w:rPr>
          <w:bCs/>
          <w:lang w:val="it-IT"/>
        </w:rPr>
        <w:t>Posizione, raggiungibilità e condizioni atmosferiche hanno messo alla prova la finitrice Vögele</w:t>
      </w:r>
    </w:p>
    <w:p w14:paraId="3C60CDE4" w14:textId="0DCAB204" w:rsidR="00823374" w:rsidRPr="00834BDA" w:rsidRDefault="00823374" w:rsidP="00823374">
      <w:pPr>
        <w:pStyle w:val="Standardabsatz"/>
      </w:pPr>
      <w:r>
        <w:rPr>
          <w:lang w:val="it-IT"/>
        </w:rPr>
        <w:t xml:space="preserve">Per via della sua forma distintiva, il Niesen, con i suoi 2.362 m di altezza nell’Oberland bernese, è chiamato anche la “Piramide delle Alpi”. Per preparare per la stagione estiva la tanto amata meta di escursioni a sud del lago di Thun, la strada tra la stazione a monte e il ristorante doveva essere risistemata. Il percorso, lungo 170 m, viene utilizzato per il trasporto di generi alimentari e bevande e in alta stagione è frequentato ogni giorno da ca. 1.000 persone. Poiché la vetta del Niesen è raggiungibile solo con la funicolare o in elicottero, la logistica del cantiere ha rappresentato una delle principali sfide. Considerati gli elevati requisiti in termini di qualità, il manto d’usura doveva essere steso mediante l’impiego di macchinari in una larghezza da 1,8 a 4,3 m. Inoltre, per via della quota e della posizione esposta, anche le condizioni atmosferiche risultavano problematiche. A causa delle basse temperature, infatti, la squadra di stesa poteva asfaltare solo durante il giorno entro una finestra temporale molto limitata. </w:t>
      </w:r>
    </w:p>
    <w:p w14:paraId="68C76F34" w14:textId="341BEA58" w:rsidR="00823374" w:rsidRPr="00834BDA" w:rsidRDefault="00F94B48" w:rsidP="00823374">
      <w:pPr>
        <w:pStyle w:val="Absatzberschrift"/>
      </w:pPr>
      <w:r>
        <w:rPr>
          <w:bCs/>
          <w:lang w:val="it-IT"/>
        </w:rPr>
        <w:t>La funicolare ha trasportato la finitrice nel luogo d’impiego</w:t>
      </w:r>
    </w:p>
    <w:p w14:paraId="460213C1" w14:textId="60ADA356" w:rsidR="00823374" w:rsidRPr="00834BDA" w:rsidRDefault="00823374" w:rsidP="00823374">
      <w:pPr>
        <w:pStyle w:val="Standardabsatz"/>
      </w:pPr>
      <w:r>
        <w:rPr>
          <w:lang w:val="it-IT"/>
        </w:rPr>
        <w:t>Per la stesa efficiente e di alta qualità del nuovo manto d’usura, l’impresa responsabile dei lavori ha optato per la MINI 500 di Vögele. Il modello di finitrice stradale più piccolo del produttore è concepito per impieghi in cui sono richieste larghezze di stesa ridotte, dimensioni compatte, peso ridotto ed elevata qualità della stesa: con una lunghezza di trasporto di 2,6 m, una larghezza di 0,9 m e un peso di 1,4 t, la squadra del cantiere ha potuto trasportare la finitrice in funicolare fino alla stazione a monte. La funicolare del Niesen è una delle funicolari più lunghe del mondo e supera, fino alla stazione a monte, pendenze a tratti anche del 68%. “L’impiego è stato spettacolare già prima della stesa vera e propria. Trasportare una finitrice stradale in funicolare non è un’impresa da tutti i giorni neppure per noi”, commenta Iwan Hachen, caposquadra di stesa della Marti AG Bern. “La MINI 500 è molto compatta e in considerazione dei requisiti di un progetto di questo tipo è risultata estremamente pratica”.</w:t>
      </w:r>
    </w:p>
    <w:p w14:paraId="58BCA23D" w14:textId="79C11211" w:rsidR="00823374" w:rsidRPr="00834BDA" w:rsidRDefault="00823374" w:rsidP="00823374">
      <w:pPr>
        <w:pStyle w:val="Absatzberschrift"/>
      </w:pPr>
      <w:r>
        <w:rPr>
          <w:bCs/>
          <w:lang w:val="it-IT"/>
        </w:rPr>
        <w:t>L’elicottero ha alimentato la MINI 500 a intervalli di quattro minuti</w:t>
      </w:r>
    </w:p>
    <w:p w14:paraId="57A8D0CE" w14:textId="4B986B79" w:rsidR="00823374" w:rsidRPr="00834BDA" w:rsidRDefault="00F94B48" w:rsidP="00823374">
      <w:pPr>
        <w:pStyle w:val="Standardabsatz"/>
      </w:pPr>
      <w:r>
        <w:rPr>
          <w:lang w:val="it-IT"/>
        </w:rPr>
        <w:t xml:space="preserve">Per la consegna del materiale, l’impresa edile ha puntato su di un elicottero. In questo modo, l’asfalto caldo ha potuto essere trasportato fino alla finitrice con la massima velocità possibile. L’elicottero ha prelevato il conglomerato dall’autocarro termico a 700 metri più in basso rispetto al cantiere e lo ha consegnato a intervalli di appena quattro minuti direttamente nella tramoggia della MINI 500. Equipaggiata con il banco estensibile AB 135, compresi gli elementi di allargamento, la finitrice Vögele ha effettuato la stesa di un manto d’usura di 4 cm di spessore per una larghezza di 1,8 m, in parte a più strisce. Il trasferimento del materiale a intervalli molto ravvicinati ha </w:t>
      </w:r>
      <w:r>
        <w:rPr>
          <w:lang w:val="it-IT"/>
        </w:rPr>
        <w:lastRenderedPageBreak/>
        <w:t>consentito un processo di stesa costante. Questo ha permesso alla squadra del cantiere di completare i lavori di pavimentazione, stesa della banchina inclusa, in soli due giorni.</w:t>
      </w:r>
    </w:p>
    <w:p w14:paraId="3C92B17B" w14:textId="77777777" w:rsidR="00823374" w:rsidRPr="00834BDA" w:rsidRDefault="00823374" w:rsidP="00823374">
      <w:pPr>
        <w:rPr>
          <w:b/>
          <w:bCs/>
          <w:sz w:val="22"/>
          <w:szCs w:val="22"/>
        </w:rPr>
      </w:pPr>
      <w:r>
        <w:rPr>
          <w:b/>
          <w:bCs/>
          <w:sz w:val="22"/>
          <w:szCs w:val="22"/>
          <w:lang w:val="it-IT"/>
        </w:rPr>
        <w:t>Foto:</w:t>
      </w:r>
    </w:p>
    <w:p w14:paraId="62AF9FF0" w14:textId="77777777" w:rsidR="00823374" w:rsidRPr="00834BDA" w:rsidRDefault="00823374" w:rsidP="00823374">
      <w:pPr>
        <w:rPr>
          <w:b/>
          <w:bCs/>
          <w:sz w:val="22"/>
          <w:szCs w:val="22"/>
        </w:rPr>
      </w:pPr>
    </w:p>
    <w:p w14:paraId="73EB3B63" w14:textId="37276DFE" w:rsidR="00823374" w:rsidRPr="00834BDA" w:rsidRDefault="00823374" w:rsidP="00823374">
      <w:pPr>
        <w:pStyle w:val="BUbold"/>
        <w:rPr>
          <w:b w:val="0"/>
          <w:bCs/>
        </w:rPr>
      </w:pPr>
      <w:r>
        <w:rPr>
          <w:b w:val="0"/>
          <w:noProof/>
          <w:lang w:val="it-IT"/>
        </w:rPr>
        <w:drawing>
          <wp:inline distT="0" distB="0" distL="0" distR="0" wp14:anchorId="5C978765" wp14:editId="3C322667">
            <wp:extent cx="2381250" cy="1587916"/>
            <wp:effectExtent l="0" t="0" r="0" b="0"/>
            <wp:docPr id="157359399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399589" cy="1600145"/>
                    </a:xfrm>
                    <a:prstGeom prst="rect">
                      <a:avLst/>
                    </a:prstGeom>
                    <a:noFill/>
                    <a:ln>
                      <a:noFill/>
                    </a:ln>
                  </pic:spPr>
                </pic:pic>
              </a:graphicData>
            </a:graphic>
          </wp:inline>
        </w:drawing>
      </w:r>
      <w:r>
        <w:rPr>
          <w:b w:val="0"/>
          <w:lang w:val="it-IT"/>
        </w:rPr>
        <w:br/>
      </w:r>
      <w:r>
        <w:rPr>
          <w:bCs/>
          <w:lang w:val="it-IT"/>
        </w:rPr>
        <w:t>JV_JR_MINI_500_Niesen_001_PR.jpg</w:t>
      </w:r>
      <w:r>
        <w:rPr>
          <w:b w:val="0"/>
          <w:lang w:val="it-IT"/>
        </w:rPr>
        <w:br/>
        <w:t xml:space="preserve">Impiego straordinario presso la stazione a monte: con la finitrice Vögele MINI 500 l’impresa esecutrice ha risanato una strada pedonale sul monte Niesen in Svizzera. </w:t>
      </w:r>
    </w:p>
    <w:p w14:paraId="22522C71" w14:textId="77777777" w:rsidR="00823374" w:rsidRPr="00834BDA" w:rsidRDefault="00823374" w:rsidP="00823374">
      <w:pPr>
        <w:pStyle w:val="BUnormal"/>
      </w:pPr>
    </w:p>
    <w:p w14:paraId="457FBF0C" w14:textId="7EB36DD4" w:rsidR="00823374" w:rsidRPr="00834BDA" w:rsidRDefault="00823374" w:rsidP="00823374">
      <w:pPr>
        <w:pStyle w:val="BUbold"/>
      </w:pPr>
      <w:r>
        <w:rPr>
          <w:b w:val="0"/>
          <w:noProof/>
          <w:lang w:val="it-IT"/>
        </w:rPr>
        <w:drawing>
          <wp:inline distT="0" distB="0" distL="0" distR="0" wp14:anchorId="6AF808CB" wp14:editId="4876499C">
            <wp:extent cx="2349795" cy="1324166"/>
            <wp:effectExtent l="0" t="0" r="0" b="9525"/>
            <wp:docPr id="6007967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384130" cy="1343515"/>
                    </a:xfrm>
                    <a:prstGeom prst="rect">
                      <a:avLst/>
                    </a:prstGeom>
                    <a:noFill/>
                    <a:ln>
                      <a:noFill/>
                    </a:ln>
                  </pic:spPr>
                </pic:pic>
              </a:graphicData>
            </a:graphic>
          </wp:inline>
        </w:drawing>
      </w:r>
      <w:r>
        <w:rPr>
          <w:b w:val="0"/>
          <w:lang w:val="it-IT"/>
        </w:rPr>
        <w:br/>
      </w:r>
      <w:r>
        <w:rPr>
          <w:bCs/>
          <w:lang w:val="it-IT"/>
        </w:rPr>
        <w:t>JV_JR_MINI_500_Niesen_002_PR.jpg</w:t>
      </w:r>
    </w:p>
    <w:p w14:paraId="50D0FA96" w14:textId="5D644E45" w:rsidR="00823374" w:rsidRPr="00834BDA" w:rsidRDefault="00823374" w:rsidP="00823374">
      <w:pPr>
        <w:pStyle w:val="BUbold"/>
        <w:rPr>
          <w:i/>
          <w:iCs/>
        </w:rPr>
      </w:pPr>
      <w:r>
        <w:rPr>
          <w:b w:val="0"/>
          <w:lang w:val="it-IT"/>
        </w:rPr>
        <w:t>Condizioni di stesa problematiche per via della neve, del vento e del freddo: per la stesa efficiente e di alta qualità del nuovo manto d’usura è stata impiegata la MINI 500 di Vögele.</w:t>
      </w:r>
    </w:p>
    <w:p w14:paraId="31120933" w14:textId="77777777" w:rsidR="00823374" w:rsidRPr="00834BDA" w:rsidRDefault="00823374" w:rsidP="00823374">
      <w:pPr>
        <w:pStyle w:val="BUnormal"/>
      </w:pPr>
    </w:p>
    <w:p w14:paraId="6096D87D" w14:textId="10EEF476" w:rsidR="00B13934" w:rsidRPr="00B13934" w:rsidRDefault="00823374" w:rsidP="00B13934">
      <w:pPr>
        <w:pStyle w:val="BUbold"/>
        <w:rPr>
          <w:bCs/>
        </w:rPr>
      </w:pPr>
      <w:r>
        <w:rPr>
          <w:b w:val="0"/>
          <w:noProof/>
          <w:lang w:val="it-IT"/>
        </w:rPr>
        <w:drawing>
          <wp:inline distT="0" distB="0" distL="0" distR="0" wp14:anchorId="6E7EE541" wp14:editId="152DD45E">
            <wp:extent cx="2612849" cy="1470482"/>
            <wp:effectExtent l="0" t="318" r="0" b="0"/>
            <wp:docPr id="204749942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rot="5400000">
                      <a:off x="0" y="0"/>
                      <a:ext cx="2625126" cy="1477391"/>
                    </a:xfrm>
                    <a:prstGeom prst="rect">
                      <a:avLst/>
                    </a:prstGeom>
                    <a:noFill/>
                    <a:ln>
                      <a:noFill/>
                    </a:ln>
                  </pic:spPr>
                </pic:pic>
              </a:graphicData>
            </a:graphic>
          </wp:inline>
        </w:drawing>
      </w:r>
      <w:r>
        <w:rPr>
          <w:b w:val="0"/>
          <w:noProof/>
          <w:lang w:val="it-IT"/>
        </w:rPr>
        <w:br/>
      </w:r>
      <w:r>
        <w:rPr>
          <w:bCs/>
          <w:lang w:val="it-IT"/>
        </w:rPr>
        <w:t>JV_JR_MINI_500_Niesen_003_PR.jpg</w:t>
      </w:r>
    </w:p>
    <w:p w14:paraId="2509F287" w14:textId="3A250AB0" w:rsidR="00823374" w:rsidRDefault="00823374" w:rsidP="00823374">
      <w:pPr>
        <w:pStyle w:val="BUnormal"/>
      </w:pPr>
      <w:r>
        <w:rPr>
          <w:lang w:val="it-IT"/>
        </w:rPr>
        <w:t>Alimentazione spettacolare: per poter alimentare la MINI 500 costantemente di materiale, un elicottero ha consegnato il conglomerato ogni quattro minuti.</w:t>
      </w:r>
    </w:p>
    <w:p w14:paraId="09A9E81C" w14:textId="77777777" w:rsidR="00823374" w:rsidRPr="006C366B" w:rsidRDefault="00823374" w:rsidP="00823374">
      <w:pPr>
        <w:pStyle w:val="BUnormal"/>
      </w:pPr>
    </w:p>
    <w:p w14:paraId="17468860" w14:textId="3A17E824" w:rsidR="00823374" w:rsidRPr="00B13934" w:rsidRDefault="00A81178" w:rsidP="00B13934">
      <w:pPr>
        <w:pStyle w:val="BUbold"/>
        <w:rPr>
          <w:b w:val="0"/>
          <w:bCs/>
        </w:rPr>
      </w:pPr>
      <w:r>
        <w:rPr>
          <w:b w:val="0"/>
          <w:noProof/>
          <w:lang w:val="it-IT"/>
        </w:rPr>
        <w:lastRenderedPageBreak/>
        <w:drawing>
          <wp:inline distT="0" distB="0" distL="0" distR="0" wp14:anchorId="44F37D9B" wp14:editId="349CBE99">
            <wp:extent cx="2143125" cy="1428675"/>
            <wp:effectExtent l="0" t="0" r="0" b="635"/>
            <wp:docPr id="1883077978" name="Grafik 1" descr="Un’immagine all’aperto, che contiene cielo, neve, persona. I contenuti generati dall’IA possono essere erra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077978" name="Grafik 1" descr="Ein Bild, das draußen, Himmel, Schnee, Person enthält.&#10;&#10;KI-generierte Inhalte können fehlerhaft sein."/>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163630" cy="1442344"/>
                    </a:xfrm>
                    <a:prstGeom prst="rect">
                      <a:avLst/>
                    </a:prstGeom>
                    <a:noFill/>
                    <a:ln>
                      <a:noFill/>
                    </a:ln>
                  </pic:spPr>
                </pic:pic>
              </a:graphicData>
            </a:graphic>
          </wp:inline>
        </w:drawing>
      </w:r>
      <w:r>
        <w:rPr>
          <w:b w:val="0"/>
          <w:noProof/>
          <w:lang w:val="it-IT"/>
        </w:rPr>
        <w:br/>
      </w:r>
      <w:r>
        <w:rPr>
          <w:bCs/>
          <w:noProof/>
          <w:lang w:val="it-IT"/>
        </w:rPr>
        <w:t>JV_JR_MINI_500_Niesen_004_PR.jpg</w:t>
      </w:r>
      <w:r>
        <w:rPr>
          <w:b w:val="0"/>
          <w:noProof/>
          <w:lang w:val="it-IT"/>
        </w:rPr>
        <w:br/>
      </w:r>
      <w:r>
        <w:rPr>
          <w:b w:val="0"/>
          <w:lang w:val="it-IT"/>
        </w:rPr>
        <w:t>L’elicottero ha consegnato il conglomerato direttamente nella tramoggia della finitrice Vögele.</w:t>
      </w:r>
    </w:p>
    <w:p w14:paraId="0783A9D2" w14:textId="1C213C70" w:rsidR="00823374" w:rsidRDefault="00823374" w:rsidP="00823374">
      <w:pPr>
        <w:pStyle w:val="BUbold"/>
        <w:rPr>
          <w:noProof/>
        </w:rPr>
      </w:pPr>
    </w:p>
    <w:p w14:paraId="5DCE302F" w14:textId="77777777" w:rsidR="00823374" w:rsidRPr="00834BDA" w:rsidRDefault="00823374" w:rsidP="00823374">
      <w:pPr>
        <w:pStyle w:val="Note"/>
      </w:pPr>
      <w:r>
        <w:rPr>
          <w:iCs/>
          <w:lang w:val="it-IT"/>
        </w:rPr>
        <w:t>Nota: Queste foto sono a puro scopo esemplificativo. Per la stampa nelle varie pubblicazioni siete pregati di utilizzare le foto da 300 dpi di risoluzione disponibili per il download.</w:t>
      </w:r>
    </w:p>
    <w:p w14:paraId="2F3E7ACF" w14:textId="77777777" w:rsidR="002956B8" w:rsidRDefault="002956B8" w:rsidP="002956B8">
      <w:pPr>
        <w:pStyle w:val="Absatzberschrift"/>
        <w:rPr>
          <w:iCs/>
        </w:rPr>
      </w:pPr>
      <w:r>
        <w:rPr>
          <w:bCs/>
          <w:lang w:val="it-IT"/>
        </w:rPr>
        <w:t>È possibile reperire ulteriori informazioni presso:</w:t>
      </w:r>
    </w:p>
    <w:p w14:paraId="0AFA23B4" w14:textId="77777777" w:rsidR="002956B8" w:rsidRDefault="002956B8" w:rsidP="002956B8">
      <w:pPr>
        <w:pStyle w:val="Absatzberschrift"/>
      </w:pPr>
    </w:p>
    <w:p w14:paraId="39387553" w14:textId="77777777" w:rsidR="002956B8" w:rsidRPr="002B783A" w:rsidRDefault="002956B8" w:rsidP="002956B8">
      <w:pPr>
        <w:pStyle w:val="Absatzberschrift"/>
        <w:rPr>
          <w:b w:val="0"/>
          <w:bCs/>
          <w:szCs w:val="22"/>
        </w:rPr>
      </w:pPr>
      <w:r>
        <w:rPr>
          <w:b w:val="0"/>
          <w:lang w:val="it-IT"/>
        </w:rPr>
        <w:t>WIRTGEN GROUP</w:t>
      </w:r>
    </w:p>
    <w:p w14:paraId="45F9CF30" w14:textId="77777777" w:rsidR="002956B8" w:rsidRDefault="002956B8" w:rsidP="002956B8">
      <w:pPr>
        <w:pStyle w:val="Fuzeile1"/>
      </w:pPr>
      <w:r>
        <w:rPr>
          <w:bCs w:val="0"/>
          <w:iCs w:val="0"/>
          <w:lang w:val="it-IT"/>
        </w:rPr>
        <w:t>Public Relations</w:t>
      </w:r>
    </w:p>
    <w:p w14:paraId="1B8E3CB5" w14:textId="77777777" w:rsidR="002956B8" w:rsidRDefault="002956B8" w:rsidP="002956B8">
      <w:pPr>
        <w:pStyle w:val="Fuzeile1"/>
      </w:pPr>
      <w:r>
        <w:rPr>
          <w:bCs w:val="0"/>
          <w:iCs w:val="0"/>
          <w:lang w:val="it-IT"/>
        </w:rPr>
        <w:t>Reinhard-Wirtgen-Straße 2</w:t>
      </w:r>
    </w:p>
    <w:p w14:paraId="3ABB9E2E" w14:textId="77777777" w:rsidR="002956B8" w:rsidRDefault="002956B8" w:rsidP="002956B8">
      <w:pPr>
        <w:pStyle w:val="Fuzeile1"/>
      </w:pPr>
      <w:r>
        <w:rPr>
          <w:bCs w:val="0"/>
          <w:iCs w:val="0"/>
          <w:lang w:val="it-IT"/>
        </w:rPr>
        <w:t>53578 Windhagen</w:t>
      </w:r>
    </w:p>
    <w:p w14:paraId="4AB02DEA" w14:textId="77777777" w:rsidR="002956B8" w:rsidRDefault="002956B8" w:rsidP="002956B8">
      <w:pPr>
        <w:pStyle w:val="Fuzeile1"/>
      </w:pPr>
      <w:r>
        <w:rPr>
          <w:bCs w:val="0"/>
          <w:iCs w:val="0"/>
          <w:lang w:val="it-IT"/>
        </w:rPr>
        <w:t>Germania</w:t>
      </w:r>
    </w:p>
    <w:p w14:paraId="63DE56BA" w14:textId="77777777" w:rsidR="002956B8" w:rsidRDefault="002956B8" w:rsidP="002956B8">
      <w:pPr>
        <w:pStyle w:val="Fuzeile1"/>
      </w:pPr>
    </w:p>
    <w:p w14:paraId="63B20CE9" w14:textId="590231B0" w:rsidR="002956B8" w:rsidRPr="00914C7E" w:rsidRDefault="002956B8" w:rsidP="002956B8">
      <w:pPr>
        <w:pStyle w:val="Fuzeile1"/>
        <w:rPr>
          <w:rFonts w:ascii="Times New Roman" w:hAnsi="Times New Roman" w:cs="Times New Roman"/>
        </w:rPr>
      </w:pPr>
      <w:r>
        <w:rPr>
          <w:bCs w:val="0"/>
          <w:iCs w:val="0"/>
          <w:lang w:val="it-IT"/>
        </w:rPr>
        <w:t xml:space="preserve">Telefono: </w:t>
      </w:r>
      <w:r>
        <w:rPr>
          <w:bCs w:val="0"/>
          <w:iCs w:val="0"/>
          <w:lang w:val="it-IT"/>
        </w:rPr>
        <w:tab/>
        <w:t>+49 (0) 2645 131 – 1966</w:t>
      </w:r>
    </w:p>
    <w:p w14:paraId="40A643B3" w14:textId="44392319" w:rsidR="002956B8" w:rsidRPr="00914C7E" w:rsidRDefault="002956B8" w:rsidP="002956B8">
      <w:pPr>
        <w:pStyle w:val="Fuzeile1"/>
      </w:pPr>
      <w:r>
        <w:rPr>
          <w:bCs w:val="0"/>
          <w:iCs w:val="0"/>
          <w:lang w:val="it-IT"/>
        </w:rPr>
        <w:t xml:space="preserve">Telefax: </w:t>
      </w:r>
      <w:r>
        <w:rPr>
          <w:bCs w:val="0"/>
          <w:iCs w:val="0"/>
          <w:lang w:val="it-IT"/>
        </w:rPr>
        <w:tab/>
        <w:t>+49 (0) 2645 131 – 499</w:t>
      </w:r>
    </w:p>
    <w:p w14:paraId="458009EF" w14:textId="5F046114" w:rsidR="002956B8" w:rsidRDefault="002956B8" w:rsidP="002956B8">
      <w:pPr>
        <w:pStyle w:val="Fuzeile1"/>
      </w:pPr>
      <w:r>
        <w:rPr>
          <w:bCs w:val="0"/>
          <w:iCs w:val="0"/>
          <w:lang w:val="it-IT"/>
        </w:rPr>
        <w:t>E-mail: PR@wirtgen-group.com</w:t>
      </w:r>
      <w:r>
        <w:rPr>
          <w:bCs w:val="0"/>
          <w:iCs w:val="0"/>
          <w:lang w:val="it-IT"/>
        </w:rPr>
        <w:tab/>
      </w:r>
    </w:p>
    <w:p w14:paraId="5C0A02D8" w14:textId="77777777" w:rsidR="002956B8" w:rsidRPr="00F91A52" w:rsidRDefault="002956B8" w:rsidP="002956B8">
      <w:pPr>
        <w:pStyle w:val="Fuzeile1"/>
        <w:rPr>
          <w:vanish/>
        </w:rPr>
      </w:pPr>
    </w:p>
    <w:p w14:paraId="071BFD53" w14:textId="77777777" w:rsidR="002956B8" w:rsidRPr="00114A31" w:rsidRDefault="002956B8" w:rsidP="002956B8">
      <w:pPr>
        <w:pStyle w:val="Fuzeile1"/>
      </w:pPr>
      <w:r>
        <w:rPr>
          <w:bCs w:val="0"/>
          <w:iCs w:val="0"/>
          <w:lang w:val="it-IT"/>
        </w:rPr>
        <w:t>www.wirtgen-group.com</w:t>
      </w:r>
    </w:p>
    <w:p w14:paraId="57D21F5C" w14:textId="77777777" w:rsidR="002956B8" w:rsidRDefault="002956B8" w:rsidP="002956B8">
      <w:pPr>
        <w:pStyle w:val="Absatzberschrift"/>
        <w:rPr>
          <w:iCs/>
        </w:rPr>
      </w:pPr>
    </w:p>
    <w:p w14:paraId="3309EDD4" w14:textId="77777777" w:rsidR="002956B8" w:rsidRDefault="002956B8" w:rsidP="002956B8">
      <w:pPr>
        <w:pStyle w:val="Absatzberschrift"/>
        <w:rPr>
          <w:iCs/>
        </w:rPr>
      </w:pPr>
    </w:p>
    <w:sectPr w:rsidR="002956B8" w:rsidSect="00CA4A09">
      <w:headerReference w:type="even" r:id="rId15"/>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91824" w14:textId="77777777" w:rsidR="004D16DB" w:rsidRDefault="004D16DB" w:rsidP="00E55534">
      <w:r>
        <w:separator/>
      </w:r>
    </w:p>
  </w:endnote>
  <w:endnote w:type="continuationSeparator" w:id="0">
    <w:p w14:paraId="48F3CF98" w14:textId="77777777" w:rsidR="004D16DB" w:rsidRDefault="004D16D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it-IT"/>
            </w:rPr>
            <w:t>WIRTGEN</w:t>
          </w:r>
          <w:r>
            <w:rPr>
              <w:rStyle w:val="Hervorhebung"/>
              <w:bCs/>
              <w:iCs w:val="0"/>
              <w:szCs w:val="20"/>
              <w:lang w:val="it-IT"/>
            </w:rPr>
            <w:t xml:space="preserve"> GmbH</w:t>
          </w:r>
          <w:r>
            <w:rPr>
              <w:szCs w:val="20"/>
              <w:lang w:val="it-IT"/>
            </w:rPr>
            <w:t xml:space="preserve"> · Reinhard-Wirtgen-Str. 2 · D-53578 Windhagen · T: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F9E3D" w14:textId="77777777" w:rsidR="004D16DB" w:rsidRDefault="004D16DB" w:rsidP="00E55534">
      <w:r>
        <w:separator/>
      </w:r>
    </w:p>
  </w:footnote>
  <w:footnote w:type="continuationSeparator" w:id="0">
    <w:p w14:paraId="754A47C1" w14:textId="77777777" w:rsidR="004D16DB" w:rsidRDefault="004D16D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A137C1E" w:rsidR="005101B4" w:rsidRDefault="00AC13EA">
    <w:pPr>
      <w:pStyle w:val="Kopfzeile"/>
    </w:pPr>
    <w:r>
      <w:rPr>
        <w:noProof/>
        <w:lang w:val="it-IT"/>
      </w:rPr>
      <mc:AlternateContent>
        <mc:Choice Requires="wps">
          <w:drawing>
            <wp:anchor distT="0" distB="0" distL="0" distR="0" simplePos="0" relativeHeight="251662336" behindDoc="0" locked="0" layoutInCell="1" allowOverlap="1" wp14:anchorId="788D5A8B" wp14:editId="7F3835E4">
              <wp:simplePos x="635" y="635"/>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D2ED4A" w14:textId="4AE5FF75" w:rsidR="00AC13EA" w:rsidRPr="00AC13EA" w:rsidRDefault="00AC13EA">
                          <w:pPr>
                            <w:rPr>
                              <w:rFonts w:ascii="Calibri" w:eastAsia="Calibri" w:hAnsi="Calibri" w:cs="Calibri"/>
                              <w:color w:val="FF0000"/>
                              <w:sz w:val="20"/>
                              <w:szCs w:val="20"/>
                            </w:rPr>
                          </w:pPr>
                          <w:r>
                            <w:rPr>
                              <w:rFonts w:ascii="Calibri" w:eastAsia="Calibri" w:hAnsi="Calibri" w:cs="Calibri"/>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788D5A8B" id="_x0000_t202" coordsize="21600,21600" o:spt="202" path="m,l,21600r21600,l21600,xe">
              <v:stroke joinstyle="miter"/>
              <v:path gradientshapeok="t" o:connecttype="rect"/>
            </v:shapetype>
            <v:shape id="Textfeld 14"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4D2ED4A" w14:textId="4AE5FF75" w:rsidR="00AC13EA" w:rsidRPr="00AC13EA" w:rsidRDefault="00AC13EA">
                    <w:pPr>
                      <w:rPr>
                        <w:rFonts w:ascii="Calibri" w:eastAsia="Calibri" w:hAnsi="Calibri" w:cs="Calibri"/>
                        <w:color w:val="FF0000"/>
                        <w:sz w:val="20"/>
                        <w:szCs w:val="20"/>
                      </w:rPr>
                      <w:bidi w:val="0"/>
                    </w:pPr>
                    <w:r>
                      <w:rPr>
                        <w:rFonts w:ascii="Calibri" w:cs="Calibri" w:eastAsia="Calibri" w:hAnsi="Calibri"/>
                        <w:color w:val="FF0000"/>
                        <w:sz w:val="20"/>
                        <w:szCs w:val="20"/>
                        <w:lang w:val="it-it"/>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6235FB0" w:rsidR="00533132" w:rsidRPr="00533132" w:rsidRDefault="00AC13EA" w:rsidP="00533132">
    <w:pPr>
      <w:pStyle w:val="Kopfzeile"/>
    </w:pPr>
    <w:r>
      <w:rPr>
        <w:noProof/>
        <w:lang w:val="it-IT"/>
      </w:rPr>
      <mc:AlternateContent>
        <mc:Choice Requires="wps">
          <w:drawing>
            <wp:anchor distT="0" distB="0" distL="0" distR="0" simplePos="0" relativeHeight="251663360" behindDoc="0" locked="0" layoutInCell="1" allowOverlap="1" wp14:anchorId="761AE143" wp14:editId="7DD56A7E">
              <wp:simplePos x="752475" y="447675"/>
              <wp:positionH relativeFrom="rightMargin">
                <wp:align>right</wp:align>
              </wp:positionH>
              <wp:positionV relativeFrom="paragraph">
                <wp:posOffset>635</wp:posOffset>
              </wp:positionV>
              <wp:extent cx="443865" cy="443865"/>
              <wp:effectExtent l="0" t="0" r="0" b="16510"/>
              <wp:wrapSquare wrapText="bothSides"/>
              <wp:docPr id="18" name="Textfeld 1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9E20F2" w14:textId="3A62D61B" w:rsidR="00AC13EA" w:rsidRPr="00AC13EA" w:rsidRDefault="00AC13EA">
                          <w:pPr>
                            <w:rPr>
                              <w:rFonts w:ascii="Calibri" w:eastAsia="Calibri" w:hAnsi="Calibri" w:cs="Calibri"/>
                              <w:color w:val="FF0000"/>
                              <w:sz w:val="20"/>
                              <w:szCs w:val="20"/>
                            </w:rPr>
                          </w:pPr>
                          <w:r>
                            <w:rPr>
                              <w:rFonts w:ascii="Calibri" w:eastAsia="Calibri" w:hAnsi="Calibri" w:cs="Calibri"/>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761AE143" id="_x0000_t202" coordsize="21600,21600" o:spt="202" path="m,l,21600r21600,l21600,xe">
              <v:stroke joinstyle="miter"/>
              <v:path gradientshapeok="t" o:connecttype="rect"/>
            </v:shapetype>
            <v:shape id="Textfeld 18"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19E20F2" w14:textId="3A62D61B" w:rsidR="00AC13EA" w:rsidRPr="00AC13EA" w:rsidRDefault="00AC13EA">
                    <w:pPr>
                      <w:rPr>
                        <w:rFonts w:ascii="Calibri" w:eastAsia="Calibri" w:hAnsi="Calibri" w:cs="Calibri"/>
                        <w:color w:val="FF0000"/>
                        <w:sz w:val="20"/>
                        <w:szCs w:val="20"/>
                      </w:rPr>
                      <w:bidi w:val="0"/>
                    </w:pPr>
                    <w:r>
                      <w:rPr>
                        <w:rFonts w:ascii="Calibri" w:cs="Calibri" w:eastAsia="Calibri" w:hAnsi="Calibri"/>
                        <w:color w:val="FF0000"/>
                        <w:sz w:val="20"/>
                        <w:szCs w:val="20"/>
                        <w:lang w:val="it-it"/>
                        <w:b w:val="0"/>
                        <w:bCs w:val="0"/>
                        <w:i w:val="0"/>
                        <w:iCs w:val="0"/>
                        <w:u w:val="none"/>
                        <w:vertAlign w:val="baseline"/>
                        <w:rtl w:val="0"/>
                      </w:rPr>
                      <w:t xml:space="preserve">Public</w:t>
                    </w:r>
                  </w:p>
                </w:txbxContent>
              </v:textbox>
              <w10:wrap type="square" anchorx="margin"/>
            </v:shape>
          </w:pict>
        </mc:Fallback>
      </mc:AlternateContent>
    </w:r>
    <w:r>
      <w:rPr>
        <w:noProof/>
        <w:lang w:val="it-IT"/>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oposta comunicato stam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434A029" w:rsidR="00533132" w:rsidRDefault="00AC13EA">
    <w:pPr>
      <w:pStyle w:val="Kopfzeile"/>
    </w:pPr>
    <w:r>
      <w:rPr>
        <w:noProof/>
        <w:lang w:val="it-IT"/>
      </w:rPr>
      <mc:AlternateContent>
        <mc:Choice Requires="wps">
          <w:drawing>
            <wp:anchor distT="0" distB="0" distL="0" distR="0" simplePos="0" relativeHeight="251661312" behindDoc="0" locked="0" layoutInCell="1" allowOverlap="1" wp14:anchorId="21F14D6B" wp14:editId="6334A127">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77BEC1B" w14:textId="681DB760" w:rsidR="00AC13EA" w:rsidRPr="00AC13EA" w:rsidRDefault="00AC13EA">
                          <w:pPr>
                            <w:rPr>
                              <w:rFonts w:ascii="Calibri" w:eastAsia="Calibri" w:hAnsi="Calibri" w:cs="Calibri"/>
                              <w:color w:val="FF0000"/>
                              <w:sz w:val="20"/>
                              <w:szCs w:val="20"/>
                            </w:rPr>
                          </w:pPr>
                          <w:r>
                            <w:rPr>
                              <w:rFonts w:ascii="Calibri" w:eastAsia="Calibri" w:hAnsi="Calibri" w:cs="Calibri"/>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21F14D6B" id="_x0000_t202" coordsize="21600,21600" o:spt="202" path="m,l,21600r21600,l21600,xe">
              <v:stroke joinstyle="miter"/>
              <v:path gradientshapeok="t" o:connecttype="rect"/>
            </v:shapetype>
            <v:shape id="Textfeld 13"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777BEC1B" w14:textId="681DB760" w:rsidR="00AC13EA" w:rsidRPr="00AC13EA" w:rsidRDefault="00AC13EA">
                    <w:pPr>
                      <w:rPr>
                        <w:rFonts w:ascii="Calibri" w:eastAsia="Calibri" w:hAnsi="Calibri" w:cs="Calibri"/>
                        <w:color w:val="FF0000"/>
                        <w:sz w:val="20"/>
                        <w:szCs w:val="20"/>
                      </w:rPr>
                      <w:bidi w:val="0"/>
                    </w:pPr>
                    <w:r>
                      <w:rPr>
                        <w:rFonts w:ascii="Calibri" w:cs="Calibri" w:eastAsia="Calibri" w:hAnsi="Calibri"/>
                        <w:color w:val="FF0000"/>
                        <w:sz w:val="20"/>
                        <w:szCs w:val="20"/>
                        <w:lang w:val="it-it"/>
                        <w:b w:val="0"/>
                        <w:bCs w:val="0"/>
                        <w:i w:val="0"/>
                        <w:iCs w:val="0"/>
                        <w:u w:val="none"/>
                        <w:vertAlign w:val="baseline"/>
                        <w:rtl w:val="0"/>
                      </w:rPr>
                      <w:t xml:space="preserve">Public</w:t>
                    </w:r>
                  </w:p>
                </w:txbxContent>
              </v:textbox>
              <w10:wrap type="square" anchorx="margin"/>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visibility:visible;mso-wrap-style:square" o:bullet="t">
        <v:imagedata r:id="rId1" o:title=""/>
      </v:shape>
    </w:pict>
  </w:numPicBullet>
  <w:numPicBullet w:numPicBulletId="1">
    <w:pict>
      <v:shape id="_x0000_i1027" type="#_x0000_t75" style="width:7.5pt;height:7.5pt;visibility:visible;mso-wrap-style:square" o:bullet="t">
        <v:imagedata r:id="rId2" o:title=""/>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3"/>
  </w:num>
  <w:num w:numId="7">
    <w:abstractNumId w:val="3"/>
  </w:num>
  <w:num w:numId="8">
    <w:abstractNumId w:val="3"/>
  </w:num>
  <w:num w:numId="9">
    <w:abstractNumId w:val="3"/>
  </w:num>
  <w:num w:numId="10">
    <w:abstractNumId w:val="3"/>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2"/>
  </w:num>
  <w:num w:numId="19">
    <w:abstractNumId w:val="4"/>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474ED"/>
    <w:rsid w:val="00051AAD"/>
    <w:rsid w:val="0005285B"/>
    <w:rsid w:val="00055529"/>
    <w:rsid w:val="00062371"/>
    <w:rsid w:val="00062C3A"/>
    <w:rsid w:val="000649AF"/>
    <w:rsid w:val="00066D09"/>
    <w:rsid w:val="000716F7"/>
    <w:rsid w:val="00092437"/>
    <w:rsid w:val="0009665C"/>
    <w:rsid w:val="00096BEC"/>
    <w:rsid w:val="000A0479"/>
    <w:rsid w:val="000A36D9"/>
    <w:rsid w:val="000A4C7D"/>
    <w:rsid w:val="000A65B5"/>
    <w:rsid w:val="000B1BB3"/>
    <w:rsid w:val="000B582B"/>
    <w:rsid w:val="000D15C3"/>
    <w:rsid w:val="000E24F8"/>
    <w:rsid w:val="000E5738"/>
    <w:rsid w:val="00103205"/>
    <w:rsid w:val="0011795C"/>
    <w:rsid w:val="0012026F"/>
    <w:rsid w:val="00122194"/>
    <w:rsid w:val="0012631C"/>
    <w:rsid w:val="00130601"/>
    <w:rsid w:val="00132055"/>
    <w:rsid w:val="00146C3D"/>
    <w:rsid w:val="00153B47"/>
    <w:rsid w:val="001613A6"/>
    <w:rsid w:val="001614F0"/>
    <w:rsid w:val="001616F4"/>
    <w:rsid w:val="00175AEA"/>
    <w:rsid w:val="00177214"/>
    <w:rsid w:val="0018021A"/>
    <w:rsid w:val="00194FB1"/>
    <w:rsid w:val="001A08C8"/>
    <w:rsid w:val="001A0CCB"/>
    <w:rsid w:val="001A1920"/>
    <w:rsid w:val="001B16BB"/>
    <w:rsid w:val="001B34EE"/>
    <w:rsid w:val="001C1A3E"/>
    <w:rsid w:val="001C3D07"/>
    <w:rsid w:val="001C7305"/>
    <w:rsid w:val="001F65C7"/>
    <w:rsid w:val="00200355"/>
    <w:rsid w:val="0021351D"/>
    <w:rsid w:val="002309FC"/>
    <w:rsid w:val="00253A2E"/>
    <w:rsid w:val="00254E4C"/>
    <w:rsid w:val="002603EC"/>
    <w:rsid w:val="002611FE"/>
    <w:rsid w:val="00282AFC"/>
    <w:rsid w:val="00283D98"/>
    <w:rsid w:val="00286C15"/>
    <w:rsid w:val="002956B8"/>
    <w:rsid w:val="0029634D"/>
    <w:rsid w:val="002C7542"/>
    <w:rsid w:val="002D065C"/>
    <w:rsid w:val="002D0780"/>
    <w:rsid w:val="002D2EE5"/>
    <w:rsid w:val="002D63E6"/>
    <w:rsid w:val="002E765F"/>
    <w:rsid w:val="002E7E4E"/>
    <w:rsid w:val="002F108B"/>
    <w:rsid w:val="002F5818"/>
    <w:rsid w:val="002F70FD"/>
    <w:rsid w:val="0030316D"/>
    <w:rsid w:val="003075ED"/>
    <w:rsid w:val="00320155"/>
    <w:rsid w:val="0032774C"/>
    <w:rsid w:val="00332D28"/>
    <w:rsid w:val="003353C3"/>
    <w:rsid w:val="00337387"/>
    <w:rsid w:val="0034191A"/>
    <w:rsid w:val="00343CC7"/>
    <w:rsid w:val="003513AA"/>
    <w:rsid w:val="00356B5C"/>
    <w:rsid w:val="0036561D"/>
    <w:rsid w:val="003665BE"/>
    <w:rsid w:val="003845B7"/>
    <w:rsid w:val="00384A08"/>
    <w:rsid w:val="00387E6F"/>
    <w:rsid w:val="003967E5"/>
    <w:rsid w:val="003A753A"/>
    <w:rsid w:val="003B29BB"/>
    <w:rsid w:val="003B3803"/>
    <w:rsid w:val="003B51F6"/>
    <w:rsid w:val="003C2A71"/>
    <w:rsid w:val="003D09FB"/>
    <w:rsid w:val="003E164D"/>
    <w:rsid w:val="003E1CB6"/>
    <w:rsid w:val="003E3CF6"/>
    <w:rsid w:val="003E759F"/>
    <w:rsid w:val="003E7853"/>
    <w:rsid w:val="003F24FB"/>
    <w:rsid w:val="003F57AB"/>
    <w:rsid w:val="00400FD9"/>
    <w:rsid w:val="004016F7"/>
    <w:rsid w:val="00403373"/>
    <w:rsid w:val="00406C81"/>
    <w:rsid w:val="00412545"/>
    <w:rsid w:val="0041475A"/>
    <w:rsid w:val="00417237"/>
    <w:rsid w:val="00423A73"/>
    <w:rsid w:val="00430BB0"/>
    <w:rsid w:val="00461FED"/>
    <w:rsid w:val="0046460D"/>
    <w:rsid w:val="00467F3C"/>
    <w:rsid w:val="0047498D"/>
    <w:rsid w:val="00476100"/>
    <w:rsid w:val="00486DB0"/>
    <w:rsid w:val="00487BFC"/>
    <w:rsid w:val="0049666B"/>
    <w:rsid w:val="004A463B"/>
    <w:rsid w:val="004C1967"/>
    <w:rsid w:val="004C5588"/>
    <w:rsid w:val="004D16DB"/>
    <w:rsid w:val="004D23D0"/>
    <w:rsid w:val="004D2BE0"/>
    <w:rsid w:val="004D3C28"/>
    <w:rsid w:val="004D5856"/>
    <w:rsid w:val="004E6EF5"/>
    <w:rsid w:val="004E7197"/>
    <w:rsid w:val="004F5E5D"/>
    <w:rsid w:val="00506409"/>
    <w:rsid w:val="005101B4"/>
    <w:rsid w:val="0052300F"/>
    <w:rsid w:val="00530E32"/>
    <w:rsid w:val="00533132"/>
    <w:rsid w:val="00537210"/>
    <w:rsid w:val="005475CA"/>
    <w:rsid w:val="005649F4"/>
    <w:rsid w:val="005710C8"/>
    <w:rsid w:val="005711A3"/>
    <w:rsid w:val="00571A5C"/>
    <w:rsid w:val="00573B2B"/>
    <w:rsid w:val="005776E9"/>
    <w:rsid w:val="00581ABA"/>
    <w:rsid w:val="00585300"/>
    <w:rsid w:val="00587AD9"/>
    <w:rsid w:val="005909A8"/>
    <w:rsid w:val="005A4F04"/>
    <w:rsid w:val="005B5793"/>
    <w:rsid w:val="005C6B30"/>
    <w:rsid w:val="005C71EC"/>
    <w:rsid w:val="005D1707"/>
    <w:rsid w:val="005D29B1"/>
    <w:rsid w:val="005D62FC"/>
    <w:rsid w:val="005E764C"/>
    <w:rsid w:val="005E7F7D"/>
    <w:rsid w:val="006063D4"/>
    <w:rsid w:val="00621E51"/>
    <w:rsid w:val="00623414"/>
    <w:rsid w:val="00623B37"/>
    <w:rsid w:val="006330A2"/>
    <w:rsid w:val="00642EB6"/>
    <w:rsid w:val="006433E2"/>
    <w:rsid w:val="00651E5D"/>
    <w:rsid w:val="00655350"/>
    <w:rsid w:val="0067407B"/>
    <w:rsid w:val="00677F11"/>
    <w:rsid w:val="00682B1A"/>
    <w:rsid w:val="00690D7C"/>
    <w:rsid w:val="00690DFE"/>
    <w:rsid w:val="006B3EEC"/>
    <w:rsid w:val="006C0C87"/>
    <w:rsid w:val="006D6CC6"/>
    <w:rsid w:val="006D7EAC"/>
    <w:rsid w:val="006E0104"/>
    <w:rsid w:val="006F7602"/>
    <w:rsid w:val="00722A17"/>
    <w:rsid w:val="00723F4F"/>
    <w:rsid w:val="00725442"/>
    <w:rsid w:val="00741BE5"/>
    <w:rsid w:val="00754B80"/>
    <w:rsid w:val="00755AE0"/>
    <w:rsid w:val="0075761B"/>
    <w:rsid w:val="00757B83"/>
    <w:rsid w:val="00761D67"/>
    <w:rsid w:val="00765D74"/>
    <w:rsid w:val="00774358"/>
    <w:rsid w:val="00791A69"/>
    <w:rsid w:val="00793A3A"/>
    <w:rsid w:val="0079462A"/>
    <w:rsid w:val="00794830"/>
    <w:rsid w:val="00797CAA"/>
    <w:rsid w:val="007A2B6F"/>
    <w:rsid w:val="007A6607"/>
    <w:rsid w:val="007A6BD2"/>
    <w:rsid w:val="007B2D6D"/>
    <w:rsid w:val="007C2658"/>
    <w:rsid w:val="007D3B22"/>
    <w:rsid w:val="007D59A2"/>
    <w:rsid w:val="007E20D0"/>
    <w:rsid w:val="007E3DAB"/>
    <w:rsid w:val="008053B3"/>
    <w:rsid w:val="00820315"/>
    <w:rsid w:val="00823073"/>
    <w:rsid w:val="0082316D"/>
    <w:rsid w:val="00823374"/>
    <w:rsid w:val="00832921"/>
    <w:rsid w:val="00834472"/>
    <w:rsid w:val="00836A5D"/>
    <w:rsid w:val="008427B1"/>
    <w:rsid w:val="008427F2"/>
    <w:rsid w:val="00843B45"/>
    <w:rsid w:val="0084571C"/>
    <w:rsid w:val="00846AFA"/>
    <w:rsid w:val="008475CB"/>
    <w:rsid w:val="008514C9"/>
    <w:rsid w:val="00856F5A"/>
    <w:rsid w:val="00857EE6"/>
    <w:rsid w:val="00863129"/>
    <w:rsid w:val="00866830"/>
    <w:rsid w:val="008677CD"/>
    <w:rsid w:val="00870ACE"/>
    <w:rsid w:val="00873125"/>
    <w:rsid w:val="008755E5"/>
    <w:rsid w:val="00881E44"/>
    <w:rsid w:val="00885678"/>
    <w:rsid w:val="00887D7F"/>
    <w:rsid w:val="00892F6F"/>
    <w:rsid w:val="00896F7E"/>
    <w:rsid w:val="008A30C2"/>
    <w:rsid w:val="008A3769"/>
    <w:rsid w:val="008B28D7"/>
    <w:rsid w:val="008C2A29"/>
    <w:rsid w:val="008C2DB2"/>
    <w:rsid w:val="008D2B87"/>
    <w:rsid w:val="008D770E"/>
    <w:rsid w:val="0090337E"/>
    <w:rsid w:val="009049D8"/>
    <w:rsid w:val="00910609"/>
    <w:rsid w:val="00915841"/>
    <w:rsid w:val="009328FA"/>
    <w:rsid w:val="00936A78"/>
    <w:rsid w:val="009375E1"/>
    <w:rsid w:val="009405D6"/>
    <w:rsid w:val="00940FF7"/>
    <w:rsid w:val="0094254F"/>
    <w:rsid w:val="00952853"/>
    <w:rsid w:val="009646E4"/>
    <w:rsid w:val="0097289D"/>
    <w:rsid w:val="00977EC3"/>
    <w:rsid w:val="009853B6"/>
    <w:rsid w:val="0098631D"/>
    <w:rsid w:val="00993C82"/>
    <w:rsid w:val="009A1218"/>
    <w:rsid w:val="009B0DCD"/>
    <w:rsid w:val="009B17A9"/>
    <w:rsid w:val="009B211F"/>
    <w:rsid w:val="009B7C05"/>
    <w:rsid w:val="009C2378"/>
    <w:rsid w:val="009C5A77"/>
    <w:rsid w:val="009C5D99"/>
    <w:rsid w:val="009D016F"/>
    <w:rsid w:val="009D4AF0"/>
    <w:rsid w:val="009E251D"/>
    <w:rsid w:val="009E4817"/>
    <w:rsid w:val="009F10A8"/>
    <w:rsid w:val="009F715C"/>
    <w:rsid w:val="00A02F49"/>
    <w:rsid w:val="00A171F4"/>
    <w:rsid w:val="00A1772D"/>
    <w:rsid w:val="00A177B2"/>
    <w:rsid w:val="00A20C22"/>
    <w:rsid w:val="00A24EFC"/>
    <w:rsid w:val="00A27829"/>
    <w:rsid w:val="00A465E6"/>
    <w:rsid w:val="00A46F1E"/>
    <w:rsid w:val="00A50B95"/>
    <w:rsid w:val="00A5608A"/>
    <w:rsid w:val="00A66B3F"/>
    <w:rsid w:val="00A81178"/>
    <w:rsid w:val="00A82395"/>
    <w:rsid w:val="00A8332D"/>
    <w:rsid w:val="00A9162D"/>
    <w:rsid w:val="00A9295C"/>
    <w:rsid w:val="00A95A11"/>
    <w:rsid w:val="00A977CE"/>
    <w:rsid w:val="00AA0DF7"/>
    <w:rsid w:val="00AA5014"/>
    <w:rsid w:val="00AB1518"/>
    <w:rsid w:val="00AB52F9"/>
    <w:rsid w:val="00AC0E0C"/>
    <w:rsid w:val="00AC13EA"/>
    <w:rsid w:val="00AD131F"/>
    <w:rsid w:val="00AD32D5"/>
    <w:rsid w:val="00AD70E4"/>
    <w:rsid w:val="00AE4AB4"/>
    <w:rsid w:val="00AF3B3A"/>
    <w:rsid w:val="00AF4E8E"/>
    <w:rsid w:val="00AF6569"/>
    <w:rsid w:val="00B06265"/>
    <w:rsid w:val="00B1299E"/>
    <w:rsid w:val="00B13934"/>
    <w:rsid w:val="00B22DF6"/>
    <w:rsid w:val="00B34767"/>
    <w:rsid w:val="00B5232A"/>
    <w:rsid w:val="00B60ED1"/>
    <w:rsid w:val="00B62CF5"/>
    <w:rsid w:val="00B82BC8"/>
    <w:rsid w:val="00B85705"/>
    <w:rsid w:val="00B874DC"/>
    <w:rsid w:val="00B90F78"/>
    <w:rsid w:val="00BC1943"/>
    <w:rsid w:val="00BD1058"/>
    <w:rsid w:val="00BD25D1"/>
    <w:rsid w:val="00BD5391"/>
    <w:rsid w:val="00BD764C"/>
    <w:rsid w:val="00BE6771"/>
    <w:rsid w:val="00BF56B2"/>
    <w:rsid w:val="00C055AB"/>
    <w:rsid w:val="00C11F95"/>
    <w:rsid w:val="00C136DF"/>
    <w:rsid w:val="00C17501"/>
    <w:rsid w:val="00C37881"/>
    <w:rsid w:val="00C40627"/>
    <w:rsid w:val="00C43EAF"/>
    <w:rsid w:val="00C457C3"/>
    <w:rsid w:val="00C53EE1"/>
    <w:rsid w:val="00C644CA"/>
    <w:rsid w:val="00C658FC"/>
    <w:rsid w:val="00C73005"/>
    <w:rsid w:val="00C84D75"/>
    <w:rsid w:val="00C85E18"/>
    <w:rsid w:val="00C96E9F"/>
    <w:rsid w:val="00CA4A09"/>
    <w:rsid w:val="00CB6135"/>
    <w:rsid w:val="00CB71DD"/>
    <w:rsid w:val="00CC5A63"/>
    <w:rsid w:val="00CC787C"/>
    <w:rsid w:val="00CD151C"/>
    <w:rsid w:val="00CF36C9"/>
    <w:rsid w:val="00D00EC4"/>
    <w:rsid w:val="00D166AC"/>
    <w:rsid w:val="00D200BF"/>
    <w:rsid w:val="00D316A5"/>
    <w:rsid w:val="00D36BA2"/>
    <w:rsid w:val="00D37CF4"/>
    <w:rsid w:val="00D4487C"/>
    <w:rsid w:val="00D51F02"/>
    <w:rsid w:val="00D63D33"/>
    <w:rsid w:val="00D73352"/>
    <w:rsid w:val="00D75195"/>
    <w:rsid w:val="00D75BA3"/>
    <w:rsid w:val="00D935C3"/>
    <w:rsid w:val="00DA0266"/>
    <w:rsid w:val="00DA477E"/>
    <w:rsid w:val="00DB01DB"/>
    <w:rsid w:val="00DB246E"/>
    <w:rsid w:val="00DB2E75"/>
    <w:rsid w:val="00DB4BB0"/>
    <w:rsid w:val="00DE461D"/>
    <w:rsid w:val="00DE7951"/>
    <w:rsid w:val="00E04039"/>
    <w:rsid w:val="00E07791"/>
    <w:rsid w:val="00E14608"/>
    <w:rsid w:val="00E15EBE"/>
    <w:rsid w:val="00E21E67"/>
    <w:rsid w:val="00E24215"/>
    <w:rsid w:val="00E30EBF"/>
    <w:rsid w:val="00E316C0"/>
    <w:rsid w:val="00E31E03"/>
    <w:rsid w:val="00E37146"/>
    <w:rsid w:val="00E422AD"/>
    <w:rsid w:val="00E451CD"/>
    <w:rsid w:val="00E47BF6"/>
    <w:rsid w:val="00E51170"/>
    <w:rsid w:val="00E52D70"/>
    <w:rsid w:val="00E55534"/>
    <w:rsid w:val="00E7116D"/>
    <w:rsid w:val="00E72429"/>
    <w:rsid w:val="00E914D1"/>
    <w:rsid w:val="00E960D8"/>
    <w:rsid w:val="00EB5FCA"/>
    <w:rsid w:val="00EC214D"/>
    <w:rsid w:val="00EE2898"/>
    <w:rsid w:val="00F048D4"/>
    <w:rsid w:val="00F20920"/>
    <w:rsid w:val="00F20E0A"/>
    <w:rsid w:val="00F23212"/>
    <w:rsid w:val="00F24619"/>
    <w:rsid w:val="00F33B16"/>
    <w:rsid w:val="00F34BEF"/>
    <w:rsid w:val="00F353EA"/>
    <w:rsid w:val="00F36C27"/>
    <w:rsid w:val="00F53002"/>
    <w:rsid w:val="00F56318"/>
    <w:rsid w:val="00F67C95"/>
    <w:rsid w:val="00F74540"/>
    <w:rsid w:val="00F75B79"/>
    <w:rsid w:val="00F82525"/>
    <w:rsid w:val="00F877B1"/>
    <w:rsid w:val="00F90025"/>
    <w:rsid w:val="00F90D87"/>
    <w:rsid w:val="00F911CB"/>
    <w:rsid w:val="00F91AC4"/>
    <w:rsid w:val="00F94B48"/>
    <w:rsid w:val="00F97FEA"/>
    <w:rsid w:val="00FB0DB2"/>
    <w:rsid w:val="00FB60E1"/>
    <w:rsid w:val="00FD3768"/>
    <w:rsid w:val="00FD51E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A81178"/>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96c27b8-2d29-4a7a-ae10-f8366d994bd4">
      <Terms xmlns="http://schemas.microsoft.com/office/infopath/2007/PartnerControls"/>
    </lcf76f155ced4ddcb4097134ff3c332f>
    <TaxCatchAll xmlns="36de0c64-9d62-47f1-8717-50af5e16010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09B16-B377-4174-A3E9-48CC0E4AA61D}">
  <ds:schemaRefs>
    <ds:schemaRef ds:uri="http://schemas.microsoft.com/office/2006/metadata/properties"/>
    <ds:schemaRef ds:uri="http://schemas.microsoft.com/office/infopath/2007/PartnerControls"/>
    <ds:schemaRef ds:uri="e96c27b8-2d29-4a7a-ae10-f8366d994bd4"/>
    <ds:schemaRef ds:uri="36de0c64-9d62-47f1-8717-50af5e16010b"/>
  </ds:schemaRefs>
</ds:datastoreItem>
</file>

<file path=customXml/itemProps2.xml><?xml version="1.0" encoding="utf-8"?>
<ds:datastoreItem xmlns:ds="http://schemas.openxmlformats.org/officeDocument/2006/customXml" ds:itemID="{13D009BE-D52F-4677-B6E6-DBD022B8E429}">
  <ds:schemaRefs>
    <ds:schemaRef ds:uri="http://schemas.microsoft.com/sharepoint/v3/contenttype/forms"/>
  </ds:schemaRefs>
</ds:datastoreItem>
</file>

<file path=customXml/itemProps3.xml><?xml version="1.0" encoding="utf-8"?>
<ds:datastoreItem xmlns:ds="http://schemas.openxmlformats.org/officeDocument/2006/customXml" ds:itemID="{482C0B0E-274B-402F-9C9A-645EA9E45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662</Words>
  <Characters>4175</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4828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4</cp:revision>
  <cp:lastPrinted>2021-10-28T15:19:00Z</cp:lastPrinted>
  <dcterms:created xsi:type="dcterms:W3CDTF">2025-07-25T17:04:00Z</dcterms:created>
  <dcterms:modified xsi:type="dcterms:W3CDTF">2025-08-08T05:04:00Z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d,e,12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2022-05-24T11:34:19Z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b984dd05-5c2c-415e-b0ad-8d88393dcbc3</vt:lpwstr>
  </property>
  <property fmtid="{D5CDD505-2E9C-101B-9397-08002B2CF9AE}" pid="11" name="MSIP_Label_df1a195f-122b-42dc-a2d3-71a1903dcdac_ContentBits">
    <vt:lpwstr>1</vt:lpwstr>
  </property>
  <property fmtid="{D5CDD505-2E9C-101B-9397-08002B2CF9AE}" pid="12" name="ContentTypeId">
    <vt:lpwstr>0x0101007718DAE6F07B6845BEE47EE54C3AC3C2</vt:lpwstr>
  </property>
  <property fmtid="{D5CDD505-2E9C-101B-9397-08002B2CF9AE}" pid="13" name="MediaServiceImageTags">
    <vt:lpwstr/>
  </property>
</Properties>
</file>