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C250654" w:rsidR="00A27829" w:rsidRPr="00992EA1" w:rsidRDefault="00956222" w:rsidP="00A27829">
      <w:pPr>
        <w:pStyle w:val="Head"/>
      </w:pPr>
      <w:r>
        <w:rPr>
          <w:lang w:val="tr"/>
        </w:rPr>
        <w:t xml:space="preserve">Vögele │ </w:t>
      </w:r>
      <w:r w:rsidR="00BC6DE2" w:rsidRPr="00BC6DE2">
        <w:rPr>
          <w:lang w:val="tr"/>
        </w:rPr>
        <w:t>Güvenli asfalt serme</w:t>
      </w:r>
    </w:p>
    <w:p w14:paraId="26F0996C" w14:textId="282371AE" w:rsidR="00A46F1E" w:rsidRPr="00992EA1" w:rsidRDefault="00992EA1" w:rsidP="00881E44">
      <w:pPr>
        <w:pStyle w:val="Subhead"/>
      </w:pPr>
      <w:r>
        <w:rPr>
          <w:bCs/>
          <w:iCs w:val="0"/>
          <w:lang w:val="tr"/>
        </w:rPr>
        <w:t>Vögele‘den çizgi 5 yol finişerleri kullanıcı güvenliğini artırıyor ve emisyon yüklerini düşürüyor</w:t>
      </w:r>
    </w:p>
    <w:p w14:paraId="3E0B149D" w14:textId="6D2426B6" w:rsidR="00B81324" w:rsidRPr="00E87843" w:rsidRDefault="007A786C" w:rsidP="00B81324">
      <w:pPr>
        <w:pStyle w:val="Teaser"/>
        <w:rPr>
          <w:lang w:val="tr"/>
        </w:rPr>
      </w:pPr>
      <w:r>
        <w:rPr>
          <w:bCs/>
          <w:lang w:val="tr"/>
        </w:rPr>
        <w:t>Tüm dünyada daha da sıkılaştırılmış yönetmeliklerle yol yapımında kaza önlemeye ve sağlığın korunmasına daha fazla odaklanılmaktadır. Bundan dolayı Vögele, "Çizgi 5" nesil finişerlerini kullanıcı güvenliği ve sağlığına daha da tutarlı bir şekilde uyarlamıştır: Topraktan işletime alma, entegre aydınlatma ve revize edilmiş havalandırma sistemi gibi yeni işlevlerle.</w:t>
      </w:r>
    </w:p>
    <w:p w14:paraId="275036BA" w14:textId="2D411E52" w:rsidR="00AF4DC7" w:rsidRPr="00E87843" w:rsidRDefault="00516E96" w:rsidP="00E41B5F">
      <w:pPr>
        <w:pStyle w:val="Standardabsatz"/>
        <w:rPr>
          <w:lang w:val="tr"/>
        </w:rPr>
      </w:pPr>
      <w:r>
        <w:rPr>
          <w:lang w:val="tr"/>
        </w:rPr>
        <w:t xml:space="preserve">Son yıllarda, asfalt seriminde tehlike bilinci ve güvenlik standartları dünya çapında arttı ve bununla birlikte yol finişerlerine olan talepler de arttı. İnşaat şirketleri, ülkeye bağlı olarak farklı yönetmeliklere ve iş yeri sınırı değerlerine uymalıdır. Bundan dolayı finişer uzmanı Vögele için operatörlerin koruması her zaman gelişmelerin merkezindedir. Vögele'de ürün müdürü Bastian Fleischer, "Yol finişeri sadece en yüksek teknolojik seviyede çalışması gereken bir makine değil, her şeyden önce bir iş yeridir" diyor. "Yüksek kaliteli ve verimli serim ancak operatörler finişerle güvenli, ergonomik ve sağlıklı bir şekilde çalışabilirse garanti edilebilir. Bundan dolayı, ülkeye özgü direktiflerden bağımsız olarak, operatör güvenliği, özellikle yeni çizgi 5 nesliyle birlikte tüm geliştirmelerimizde ön plandadır." </w:t>
      </w:r>
    </w:p>
    <w:p w14:paraId="716084B9" w14:textId="04A8796C" w:rsidR="005F7ABD" w:rsidRPr="00E87843" w:rsidRDefault="005F7ABD" w:rsidP="00664455">
      <w:pPr>
        <w:pStyle w:val="Standardabsatz"/>
        <w:spacing w:after="0"/>
        <w:rPr>
          <w:b/>
          <w:bCs/>
          <w:lang w:val="tr"/>
        </w:rPr>
      </w:pPr>
      <w:r>
        <w:rPr>
          <w:b/>
          <w:bCs/>
          <w:lang w:val="tr"/>
        </w:rPr>
        <w:t>Bir butona basarak işletime alma</w:t>
      </w:r>
    </w:p>
    <w:p w14:paraId="704D24CA" w14:textId="787E5624" w:rsidR="006E4A14" w:rsidRPr="00E87843" w:rsidRDefault="00117AF6" w:rsidP="00EA7788">
      <w:pPr>
        <w:pStyle w:val="Standardabsatz"/>
        <w:rPr>
          <w:lang w:val="tr"/>
        </w:rPr>
      </w:pPr>
      <w:r>
        <w:rPr>
          <w:lang w:val="tr"/>
        </w:rPr>
        <w:t xml:space="preserve">Vögele, montaj hazırlıklarını daha da güvenli hale getirmek için Paver Access Control (PAC) otomatik işlevini geliştirmiştir. Operatörler, ışıkların açılması, dizel motorun çalıştırılması, makine kontrol sisteminin başlatılması, tavanın doğrultulması ve kilitlenmesi ve serme tablasının indirilmesi gibi tüm ilk adımları, sabit tabla üzerine yerleştirilmiş kontrol ünitesi kullanılarak bir butona basarak yerden başlatabilirler. Finişer, çalışma sonunda aynı şekilde nakliye pozisyonuna getirilir. Bu işletime almayı / devre dışı bırakmayı ve ayrıca alçak sala yüklemeyi daha güvenli ve konforlu yapar. Operatör, karanlıkta finişere tırmanmadan önce aydınlatmayı başlatır ve böylece optimum görüşe sahip olur. Tavanın otomatik olarak kilitlenmesi gibi işlevler, operatörün işletime alma sırasında önemli adımları unutmasını önler. Fleischer, "PAC dikkatsizlikten kaynaklanan hataları önlüyor ve başlangıç adımlarının net sıralaması sayesinde mutlak güvenilirlik sağlıyor" diyor. </w:t>
      </w:r>
    </w:p>
    <w:p w14:paraId="7BC6B4CC" w14:textId="2497D82E" w:rsidR="0017161B" w:rsidRPr="00E87843" w:rsidRDefault="004313DD" w:rsidP="00664455">
      <w:pPr>
        <w:pStyle w:val="Standardabsatz"/>
        <w:spacing w:after="0"/>
        <w:rPr>
          <w:b/>
          <w:bCs/>
          <w:lang w:val="tr"/>
        </w:rPr>
      </w:pPr>
      <w:r>
        <w:rPr>
          <w:b/>
          <w:bCs/>
          <w:lang w:val="tr"/>
        </w:rPr>
        <w:t xml:space="preserve">Montaj olmadan tutarlı aydınlatma </w:t>
      </w:r>
    </w:p>
    <w:p w14:paraId="3DEC6614" w14:textId="3B0E40F6" w:rsidR="00AD7E3E" w:rsidRPr="00E87843" w:rsidRDefault="00893446" w:rsidP="00EA7788">
      <w:pPr>
        <w:pStyle w:val="Standardabsatz"/>
        <w:rPr>
          <w:lang w:val="tr"/>
        </w:rPr>
      </w:pPr>
      <w:r>
        <w:rPr>
          <w:lang w:val="tr"/>
        </w:rPr>
        <w:t xml:space="preserve">Gece şantiyelerinde, görüş mesafesinin düşük olduğu yerlerde veya tünellerde, finişer üzerindeki ve çevresindeki yeterli aydınlatma, bir başka güvenlik faktörüdür. Bundan dolayı Vögele çizgi 5 neslinin ışık konseptini optimize etti: Entegre LED aydınlatma, operatör platformunu ve buradan erişilebilen tüm servis noktalarını daha da iyi aydınlatıyor. Seviyelendirme silindirlerinin aydınlatması ve serbestçe konumlandırılabilen spot ışıkları, ilgili tüm alanların iyi bir şekilde görülmesini sağlar. Yeni modeller, aydınlatma balonları yerine çatı uzantısına kalıcı olarak monte edilen ek LED spot ışıklarıyla da donatılabiliyor. Tablanın dört metre arkasına ve on metrelik bir asfalt enine kadar tüm çalışma alanını eşit şekilde aydınlatır. Mesai bitiminde aydınlatma, zamanlayıcı işlevi kullanılarak otomatik olarak kapanır ve operatöre şantiyeyi güvenli bir şekilde terk etmesi için yeterli zaman sağlar. Fleischer, "Yeni aydınlatma konsepti kaza ve hatalı kullanım riskini azaltıyor çünkü güçlü LED'ler tam olarak işletime alma, serim veya servis durumları için önemli olan alanları aydınlatıyor" </w:t>
      </w:r>
      <w:r>
        <w:rPr>
          <w:lang w:val="tr"/>
        </w:rPr>
        <w:lastRenderedPageBreak/>
        <w:t>diyor. "Ayrıca, serim ekibinin ayrı ışık kaynakları taşıması ve bunları şantiyede kurmasına gerek kalmıyor. Bu kaza risklerin en aza indirir ve donatım ve boşta çalışma süreleri olmadığından zamandan tasarruf sağlar.”</w:t>
      </w:r>
    </w:p>
    <w:p w14:paraId="78561093" w14:textId="47685F0C" w:rsidR="000252B4" w:rsidRPr="00E87843" w:rsidRDefault="00AF476B" w:rsidP="00664455">
      <w:pPr>
        <w:pStyle w:val="Standardabsatz"/>
        <w:spacing w:after="0"/>
        <w:rPr>
          <w:b/>
          <w:bCs/>
          <w:lang w:val="tr"/>
        </w:rPr>
      </w:pPr>
      <w:r>
        <w:rPr>
          <w:b/>
          <w:bCs/>
          <w:lang w:val="tr"/>
        </w:rPr>
        <w:t>Daha az gürültü, daha az emisyon</w:t>
      </w:r>
    </w:p>
    <w:p w14:paraId="050BAA3E" w14:textId="32C97EE0" w:rsidR="00C9441C" w:rsidRPr="00E87843" w:rsidRDefault="00C64708" w:rsidP="00D54FEC">
      <w:pPr>
        <w:pStyle w:val="Standardabsatz"/>
        <w:rPr>
          <w:lang w:val="tr"/>
        </w:rPr>
      </w:pPr>
      <w:r>
        <w:rPr>
          <w:lang w:val="tr"/>
        </w:rPr>
        <w:t>Bunun haricinde çizgi 5 finişerler operatörlere daha iyi sağlık koruması ve yol yapım şirketlerine daha iyi bir sürdürülebilirlik dengesi sunuyor. Çünkü Vögele gürültü ve CO₂ emisyonlarını, motor gücü aynı kalırken daha da düşürdü. Bunun nedeni, optimize edilmiş EcoPlus emisyon azaltma paketine sahip revize edilmiş tahrik sistemidir: Önceki nesilde olduğu gibi, çeşitli teknik özellikler daha düşük yakıt tüketimi ve emisyon sağlar. Ancak Vögele, çizgi  5 neslinde devir sayısı kontrollü fanı optimize etti, böylece fan devir sayısı daha da hassas bir şekilde hesaplanabiliyor ve sadece makinenin güvenli çalışması için gerekli olduğu kadar artırılıyor. Bu gürültüyü ve CO₂ emisyonlarını ve ayrıca tüketimi belirgin bir şekilde düşürüyor.</w:t>
      </w:r>
    </w:p>
    <w:p w14:paraId="33E1C298" w14:textId="684D475B" w:rsidR="002810AD" w:rsidRPr="00E87843" w:rsidRDefault="00AF476B" w:rsidP="00664455">
      <w:pPr>
        <w:pStyle w:val="Standardabsatz"/>
        <w:spacing w:after="0"/>
        <w:rPr>
          <w:b/>
          <w:bCs/>
          <w:lang w:val="tr"/>
        </w:rPr>
      </w:pPr>
      <w:r>
        <w:rPr>
          <w:b/>
          <w:bCs/>
          <w:lang w:val="tr"/>
        </w:rPr>
        <w:t>Daha az maruziyet</w:t>
      </w:r>
    </w:p>
    <w:p w14:paraId="77040500" w14:textId="4AED7F72" w:rsidR="00772179" w:rsidRPr="00E87843" w:rsidRDefault="00A5354A" w:rsidP="00D54FEC">
      <w:pPr>
        <w:pStyle w:val="Standardabsatz"/>
        <w:rPr>
          <w:lang w:val="tr"/>
        </w:rPr>
      </w:pPr>
      <w:r>
        <w:rPr>
          <w:lang w:val="tr"/>
        </w:rPr>
        <w:t xml:space="preserve">Vögele, asfalt serimi sırasında operatörleri aerosollerden daha da etkili bir şekilde korumak için yol finişerlerinin havalandırma sistemini de sürekli olarak geliştirmektedir. Vögele özel makineler müdürü Steffen Fickeisen, "Uzun yıllardır makinelerimiz için NIOSH sertifikalı bir emme sistemi sunuyoruz" diyor. "Çizgi 5 nesli ile emme performansını bir kez daha önemli ölçüde arttırdık ve çıkışı optimize ettik: Artık operatör platformunun arkası yerine, şimdi finişer tavanına entegre edildi, bu da sürücünün maruziyetini daha da azaltıyor." Diğer optimizasyonlar şu anda uygulanmaktadır. Fickeisen, "Böylece sadece en yeni makinelerimizi donatmakla kalmayacağız, aynı zamanda çizgi 3 modellerimiz için bir sonradan donatım paketi de sunacağız" diyor. </w:t>
      </w:r>
    </w:p>
    <w:p w14:paraId="6D93F441" w14:textId="05D4591C" w:rsidR="00A5354A" w:rsidRPr="00E87843" w:rsidRDefault="00161E70" w:rsidP="00664455">
      <w:pPr>
        <w:pStyle w:val="Standardabsatz"/>
        <w:spacing w:after="0"/>
        <w:rPr>
          <w:b/>
          <w:bCs/>
          <w:lang w:val="tr"/>
        </w:rPr>
      </w:pPr>
      <w:r>
        <w:rPr>
          <w:b/>
          <w:bCs/>
          <w:lang w:val="tr"/>
        </w:rPr>
        <w:t>Daha fazla ergonomi, daha fazla düzen</w:t>
      </w:r>
    </w:p>
    <w:p w14:paraId="4383C493" w14:textId="27AD41B8" w:rsidR="00230D39" w:rsidRPr="00E87843" w:rsidRDefault="005B5619" w:rsidP="00F56B44">
      <w:pPr>
        <w:pStyle w:val="Standardabsatz"/>
        <w:rPr>
          <w:lang w:val="tr"/>
        </w:rPr>
      </w:pPr>
      <w:r>
        <w:rPr>
          <w:lang w:val="tr"/>
        </w:rPr>
        <w:t xml:space="preserve">Vögele, emisyonlara daha az maruz kalma, daha iyi aydınlatma ve yeni otomatik işlevler için teknik çözümlere ek olarak ergonomiyi ve düzeni geliştirerek operatörlerin sağlık ve güvenliğini destekliyor. Geliştirilmiş kullanım konsepti ErgoPlus 5, yeni konfor fonksiyonları, döner sürücü koltukları, iki kademeli koltuk ısıtması, yalıtımlı tenteler, bagaj ağları ve bardak tutucuları ile çizgi 5 yol finişerleri sürekli olarak operatörlerin ihtiyaçlarına yöneliktir. Geçmeli alet tutucular, Logistic Plus gibi yeni taşıma çözümleri ve montaj ve konumlandırma yardımcıları düzenli bir çalışma alanı, güvenli taşıma ve montaj sırasında daha az hata sağlar. Fleischer, "Hedefimiz, yeni yol finişerlerini kullanarak optimum çalışma koşulları için tüm ön koşulları oluşturmak ve böylece serme işinin kalitesini ve yol yapım şirketlerinin verimliliğini artırmaktır" diyor. </w:t>
      </w:r>
    </w:p>
    <w:p w14:paraId="181B3248" w14:textId="77777777" w:rsidR="0077269D" w:rsidRPr="00E87843" w:rsidRDefault="0077269D" w:rsidP="00E15EBE">
      <w:pPr>
        <w:pStyle w:val="Fotos"/>
        <w:rPr>
          <w:lang w:val="tr"/>
        </w:rPr>
      </w:pPr>
    </w:p>
    <w:p w14:paraId="614C431A" w14:textId="77777777" w:rsidR="00E87843" w:rsidRPr="00E87843" w:rsidRDefault="00E87843" w:rsidP="00E15EBE">
      <w:pPr>
        <w:pStyle w:val="Fotos"/>
        <w:rPr>
          <w:lang w:val="tr"/>
        </w:rPr>
      </w:pPr>
    </w:p>
    <w:p w14:paraId="1F3759A8" w14:textId="77777777" w:rsidR="00E87843" w:rsidRDefault="00E87843" w:rsidP="00E15EBE">
      <w:pPr>
        <w:pStyle w:val="Fotos"/>
        <w:rPr>
          <w:lang w:val="tr"/>
        </w:rPr>
      </w:pPr>
    </w:p>
    <w:p w14:paraId="009EE329" w14:textId="77777777" w:rsidR="00E87843" w:rsidRDefault="00E87843" w:rsidP="00E15EBE">
      <w:pPr>
        <w:pStyle w:val="Fotos"/>
        <w:rPr>
          <w:lang w:val="tr"/>
        </w:rPr>
      </w:pPr>
    </w:p>
    <w:p w14:paraId="66408B54" w14:textId="77777777" w:rsidR="00E87843" w:rsidRDefault="00E87843" w:rsidP="00E15EBE">
      <w:pPr>
        <w:pStyle w:val="Fotos"/>
        <w:rPr>
          <w:lang w:val="tr"/>
        </w:rPr>
      </w:pPr>
    </w:p>
    <w:p w14:paraId="5F07BEEF" w14:textId="77777777" w:rsidR="00E87843" w:rsidRPr="00E87843" w:rsidRDefault="00E87843" w:rsidP="00E15EBE">
      <w:pPr>
        <w:pStyle w:val="Fotos"/>
        <w:rPr>
          <w:lang w:val="tr"/>
        </w:rPr>
      </w:pPr>
    </w:p>
    <w:p w14:paraId="0A0F2281" w14:textId="77777777" w:rsidR="00A634C1" w:rsidRPr="00E87843" w:rsidRDefault="00A634C1" w:rsidP="00E15EBE">
      <w:pPr>
        <w:pStyle w:val="Fotos"/>
        <w:rPr>
          <w:lang w:val="tr"/>
        </w:rPr>
      </w:pPr>
    </w:p>
    <w:p w14:paraId="4A12FD4D" w14:textId="328917E5" w:rsidR="00D857F6" w:rsidRDefault="00E15EBE" w:rsidP="00D857F6">
      <w:pPr>
        <w:pStyle w:val="Fotos"/>
      </w:pPr>
      <w:r>
        <w:rPr>
          <w:bCs/>
          <w:lang w:val="tr"/>
        </w:rPr>
        <w:lastRenderedPageBreak/>
        <w:t>Fotoğraflar:</w:t>
      </w:r>
    </w:p>
    <w:p w14:paraId="20879CE4" w14:textId="60591A5A" w:rsidR="002611FE" w:rsidRPr="00E7537C" w:rsidRDefault="008B5353" w:rsidP="002611FE">
      <w:pPr>
        <w:pStyle w:val="BUbold"/>
      </w:pPr>
      <w:r>
        <w:rPr>
          <w:bCs/>
          <w:noProof/>
          <w:lang w:val="tr"/>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712C1F" w:rsidRDefault="001E47C0" w:rsidP="001E47C0">
      <w:pPr>
        <w:pStyle w:val="BUbold"/>
      </w:pPr>
      <w:r>
        <w:rPr>
          <w:bCs/>
          <w:lang w:val="tr"/>
        </w:rPr>
        <w:t>JV_Operators_Safety_001_PR</w:t>
      </w:r>
    </w:p>
    <w:p w14:paraId="0439197E" w14:textId="60766BE9" w:rsidR="00412CB3" w:rsidRDefault="00005A45" w:rsidP="00412CB3">
      <w:pPr>
        <w:pStyle w:val="BUnormal"/>
      </w:pPr>
      <w:r>
        <w:rPr>
          <w:lang w:val="tr"/>
        </w:rPr>
        <w:t>Vögele, montaj hazırlıklarını daha da güvenli hale getirmek için Paver Access Control (PAC) otomatik işlevini geliştirmiştir.</w:t>
      </w:r>
    </w:p>
    <w:p w14:paraId="01A03F76" w14:textId="0BC81767" w:rsidR="00D90077" w:rsidRDefault="00D90077" w:rsidP="00D90077">
      <w:pPr>
        <w:pStyle w:val="BUbold"/>
        <w:rPr>
          <w:noProof/>
        </w:rPr>
      </w:pPr>
      <w:r>
        <w:rPr>
          <w:bCs/>
          <w:noProof/>
          <w:lang w:val="tr"/>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Default="00D90077" w:rsidP="00D90077">
      <w:pPr>
        <w:pStyle w:val="BUbold"/>
        <w:rPr>
          <w:noProof/>
        </w:rPr>
      </w:pPr>
      <w:r>
        <w:rPr>
          <w:bCs/>
          <w:noProof/>
          <w:lang w:val="tr"/>
        </w:rPr>
        <w:t>JV_Operators_Safety_002_PR</w:t>
      </w:r>
    </w:p>
    <w:p w14:paraId="49CF809F" w14:textId="388632B2" w:rsidR="00F756C2" w:rsidRPr="00F756C2" w:rsidRDefault="00D90077" w:rsidP="00F756C2">
      <w:pPr>
        <w:pStyle w:val="BUbold"/>
        <w:spacing w:after="220"/>
        <w:rPr>
          <w:b w:val="0"/>
          <w:bCs/>
          <w:noProof/>
        </w:rPr>
      </w:pPr>
      <w:r>
        <w:rPr>
          <w:b w:val="0"/>
          <w:noProof/>
          <w:lang w:val="tr"/>
        </w:rPr>
        <w:t>Operatörler, tüm ilk adımları, sabit tabla üzerine yerleştirilmiş kontrol ünitesi kullanılarak bir butona basarak yerden başlatabilirler.</w:t>
      </w:r>
    </w:p>
    <w:p w14:paraId="29E92010" w14:textId="5257E0FB" w:rsidR="00BD25D1" w:rsidRDefault="008B5353" w:rsidP="00BD25D1">
      <w:pPr>
        <w:pStyle w:val="BUbold"/>
      </w:pPr>
      <w:r>
        <w:rPr>
          <w:bCs/>
          <w:noProof/>
          <w:lang w:val="tr"/>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712C1F" w:rsidRDefault="001E47C0" w:rsidP="001E47C0">
      <w:pPr>
        <w:pStyle w:val="BUbold"/>
      </w:pPr>
      <w:r>
        <w:rPr>
          <w:bCs/>
          <w:lang w:val="tr"/>
        </w:rPr>
        <w:t>JV_Operators_Safety_003_PR</w:t>
      </w:r>
    </w:p>
    <w:p w14:paraId="5ACEB4BA" w14:textId="59FDBAE3" w:rsidR="00DE4B85" w:rsidRPr="00DE4B85" w:rsidRDefault="00412CB3" w:rsidP="00DE4B85">
      <w:pPr>
        <w:pStyle w:val="BUnormal"/>
      </w:pPr>
      <w:r>
        <w:rPr>
          <w:lang w:val="tr"/>
        </w:rPr>
        <w:t>Güvenlik faktörü ışık: Entegre LED ışıkları tablanın dört metre arkasına ve on metrelik bir asfalt enine kadar tüm çalışma alanını eşit şekilde aydınlatır.</w:t>
      </w:r>
    </w:p>
    <w:p w14:paraId="5F5D59E2" w14:textId="722E15CC" w:rsidR="008B5353" w:rsidRPr="00EF12D9" w:rsidRDefault="00DE4B85" w:rsidP="008B5353">
      <w:pPr>
        <w:pStyle w:val="BUbold"/>
        <w:rPr>
          <w:i/>
          <w:iCs/>
        </w:rPr>
      </w:pPr>
      <w:r>
        <w:rPr>
          <w:bCs/>
          <w:noProof/>
          <w:lang w:val="tr"/>
        </w:rPr>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EF12D9" w:rsidRDefault="001E47C0" w:rsidP="001E47C0">
      <w:pPr>
        <w:pStyle w:val="BUbold"/>
      </w:pPr>
      <w:r>
        <w:rPr>
          <w:bCs/>
          <w:lang w:val="tr"/>
        </w:rPr>
        <w:t>JV_Operators_Safety_004_PR</w:t>
      </w:r>
    </w:p>
    <w:p w14:paraId="5145613A" w14:textId="4CA2A5FF" w:rsidR="003E3970" w:rsidRPr="00E87843" w:rsidRDefault="00712C1F" w:rsidP="003E3970">
      <w:pPr>
        <w:pStyle w:val="BUnormal"/>
        <w:rPr>
          <w:lang w:val="tr"/>
        </w:rPr>
      </w:pPr>
      <w:r>
        <w:rPr>
          <w:lang w:val="tr"/>
        </w:rPr>
        <w:t>Düşük Emisyon Paketi EcoPlus: Vögele, çizgi 5 neslinde devir sayısı kontrollü fanı optimize ederek motor şarj havası, soğutma suyu ve hidrolik yağ sıcaklıklarının ayrı ayrı izlenmesini sağlamıştır. Bu sayede fan devir sayısı daha da hassas bir şekilde hesaplanabiliyor ve sadece makinenin güvenli çalışması için gerekli olduğu kadar artırılıyor.</w:t>
      </w:r>
    </w:p>
    <w:p w14:paraId="3B2267BC" w14:textId="77777777" w:rsidR="008B5353" w:rsidRPr="00E87843" w:rsidRDefault="008B5353" w:rsidP="008B5353">
      <w:pPr>
        <w:pStyle w:val="BUnormal"/>
        <w:rPr>
          <w:lang w:val="tr"/>
        </w:rPr>
      </w:pPr>
    </w:p>
    <w:p w14:paraId="4FD546A1" w14:textId="27389F0C" w:rsidR="008A2389" w:rsidRPr="00E87843" w:rsidRDefault="00664455" w:rsidP="008A2389">
      <w:pPr>
        <w:pStyle w:val="BUbold"/>
        <w:rPr>
          <w:lang w:val="tr"/>
        </w:rPr>
      </w:pPr>
      <w:r>
        <w:rPr>
          <w:b w:val="0"/>
          <w:noProof/>
          <w:lang w:val="tr"/>
        </w:rPr>
        <w:lastRenderedPageBreak/>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tr"/>
        </w:rPr>
        <w:br/>
      </w:r>
      <w:r>
        <w:rPr>
          <w:bCs/>
          <w:lang w:val="tr"/>
        </w:rPr>
        <w:t>JV_Operators_Safety_005_PR</w:t>
      </w:r>
    </w:p>
    <w:p w14:paraId="6BF653BD" w14:textId="143F0B83" w:rsidR="00550806" w:rsidRPr="00E87843" w:rsidRDefault="00550806" w:rsidP="00550806">
      <w:pPr>
        <w:pStyle w:val="BUnormal"/>
        <w:rPr>
          <w:lang w:val="tr"/>
        </w:rPr>
      </w:pPr>
      <w:r>
        <w:rPr>
          <w:lang w:val="tr"/>
        </w:rPr>
        <w:t>Vögele, operatörleri aerosollerden daha da etkili bir şekilde korumak için havalandırma sistemini daha da geliştirdi. Egzoz gazı hattı belirgin şekilde daha yüksektir ve çıkış finişer tavanına entegre edildi, bu da sürücünün maruziyetini daha da azaltıyor."</w:t>
      </w:r>
    </w:p>
    <w:p w14:paraId="6F7FC9EB" w14:textId="6F84223D" w:rsidR="00BD25D1" w:rsidRPr="00E87843" w:rsidRDefault="002611FE" w:rsidP="008B5353">
      <w:pPr>
        <w:pStyle w:val="BUnormal"/>
        <w:rPr>
          <w:lang w:val="tr"/>
        </w:rPr>
      </w:pPr>
      <w:r>
        <w:rPr>
          <w:lang w:val="tr"/>
        </w:rPr>
        <w:br/>
      </w:r>
    </w:p>
    <w:p w14:paraId="04824B2F" w14:textId="1D2C88F5" w:rsidR="00F74540" w:rsidRPr="00E87843" w:rsidRDefault="00E15EBE" w:rsidP="006C0C87">
      <w:pPr>
        <w:pStyle w:val="Note"/>
        <w:rPr>
          <w:lang w:val="tr"/>
        </w:rPr>
      </w:pPr>
      <w:r>
        <w:rPr>
          <w:iCs/>
          <w:lang w:val="tr"/>
        </w:rPr>
        <w:t>Not: Bu fotoğraflar sadece ön izleme amaçlıdır. Yayınlarda basmak için, lütfen Wirtgen Group web sitelerinde indirilmek üzere kullanıma sunulan 300 dpi çözünürlükte fotoğrafları kullanın.</w:t>
      </w:r>
    </w:p>
    <w:p w14:paraId="4F584E2A" w14:textId="77777777" w:rsidR="00E87843" w:rsidRDefault="00E87843" w:rsidP="00E15EBE">
      <w:pPr>
        <w:pStyle w:val="Absatzberschrift"/>
        <w:rPr>
          <w:bCs/>
          <w:lang w:val="tr"/>
        </w:rPr>
      </w:pPr>
    </w:p>
    <w:p w14:paraId="55931FB8" w14:textId="4734CAE3" w:rsidR="00E15EBE" w:rsidRDefault="00E15EBE" w:rsidP="00E15EBE">
      <w:pPr>
        <w:pStyle w:val="Absatzberschrift"/>
        <w:rPr>
          <w:iCs/>
        </w:rPr>
      </w:pPr>
      <w:r>
        <w:rPr>
          <w:bCs/>
          <w:lang w:val="tr"/>
        </w:rP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tr"/>
        </w:rPr>
        <w:t>Telefon numarası: +49 (0) 2645 131 – 1966</w:t>
      </w:r>
    </w:p>
    <w:p w14:paraId="65F4C38F" w14:textId="77777777" w:rsidR="00E15EBE" w:rsidRDefault="00E15EBE" w:rsidP="00E15EBE">
      <w:pPr>
        <w:pStyle w:val="Fuzeile1"/>
      </w:pPr>
      <w:r>
        <w:rPr>
          <w:bCs w:val="0"/>
          <w:iCs w:val="0"/>
          <w:lang w:val="tr"/>
        </w:rPr>
        <w:t>Faks numarası: +49 (0) 2645 131 – 499</w:t>
      </w:r>
    </w:p>
    <w:p w14:paraId="79FF3B7C" w14:textId="5A9F2589" w:rsidR="00E15EBE" w:rsidRDefault="00E15EBE" w:rsidP="00E15EBE">
      <w:pPr>
        <w:pStyle w:val="Fuzeile1"/>
      </w:pPr>
      <w:r>
        <w:rPr>
          <w:bCs w:val="0"/>
          <w:iCs w:val="0"/>
          <w:lang w:val="tr"/>
        </w:rPr>
        <w:t>e-posta: PR@wirtgen-group.com</w:t>
      </w: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tr"/>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tr"/>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tr"/>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B7D42"/>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C6DE2"/>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87843"/>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1062</Words>
  <Characters>6694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13</cp:revision>
  <cp:lastPrinted>2021-10-28T15:19:00Z</cp:lastPrinted>
  <dcterms:created xsi:type="dcterms:W3CDTF">2024-07-19T11:45:00Z</dcterms:created>
  <dcterms:modified xsi:type="dcterms:W3CDTF">2024-08-27T10:14:00Z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