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99EB" w14:textId="77777777" w:rsidR="00F456F5" w:rsidRDefault="00F456F5" w:rsidP="00F456F5">
      <w:pPr>
        <w:rPr>
          <w:rFonts w:ascii="Verdana" w:hAnsi="Verdana"/>
          <w:b/>
          <w:sz w:val="28"/>
          <w:szCs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9E671" wp14:editId="745A75E8">
                <wp:simplePos x="0" y="0"/>
                <wp:positionH relativeFrom="column">
                  <wp:posOffset>4901565</wp:posOffset>
                </wp:positionH>
                <wp:positionV relativeFrom="paragraph">
                  <wp:posOffset>-224072</wp:posOffset>
                </wp:positionV>
                <wp:extent cx="1114425" cy="124777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E590" w14:textId="77777777" w:rsidR="00F456F5" w:rsidRDefault="00F456F5" w:rsidP="00F456F5">
                            <w:pPr>
                              <w:jc w:val="center"/>
                              <w:rPr>
                                <w:color w:val="DDD9C3"/>
                              </w:rPr>
                            </w:pPr>
                          </w:p>
                          <w:p w14:paraId="39C280BB" w14:textId="77777777" w:rsidR="00F456F5" w:rsidRDefault="00F456F5" w:rsidP="00F456F5">
                            <w:pPr>
                              <w:jc w:val="center"/>
                              <w:rPr>
                                <w:color w:val="DDD9C3"/>
                              </w:rPr>
                            </w:pPr>
                            <w:r>
                              <w:rPr>
                                <w:color w:val="DDD9C3"/>
                              </w:rPr>
                              <w:t>Paste your passport size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9E67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5.95pt;margin-top:-17.65pt;width:87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">
                <v:textbox>
                  <w:txbxContent>
                    <w:p w14:paraId="2A9BE590" w14:textId="77777777" w:rsidR="00F456F5" w:rsidRDefault="00F456F5" w:rsidP="00F456F5">
                      <w:pPr>
                        <w:jc w:val="center"/>
                        <w:rPr>
                          <w:color w:val="DDD9C3"/>
                        </w:rPr>
                      </w:pPr>
                    </w:p>
                    <w:p w14:paraId="39C280BB" w14:textId="77777777" w:rsidR="00F456F5" w:rsidRDefault="00F456F5" w:rsidP="00F456F5">
                      <w:pPr>
                        <w:jc w:val="center"/>
                        <w:rPr>
                          <w:color w:val="DDD9C3"/>
                        </w:rPr>
                      </w:pPr>
                      <w:r>
                        <w:rPr>
                          <w:color w:val="DDD9C3"/>
                        </w:rPr>
                        <w:t>Paste your passport size 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28"/>
          <w:szCs w:val="28"/>
        </w:rPr>
        <w:t>WIRTGEN INDIA Customer Training</w:t>
      </w:r>
    </w:p>
    <w:p w14:paraId="558FA097" w14:textId="77777777" w:rsidR="00F456F5" w:rsidRDefault="00F456F5" w:rsidP="00F456F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Enrolment Form</w:t>
      </w:r>
    </w:p>
    <w:p w14:paraId="0210A0FE" w14:textId="77777777" w:rsidR="00F456F5" w:rsidRDefault="00F456F5" w:rsidP="00F456F5">
      <w:pPr>
        <w:spacing w:after="0"/>
        <w:rPr>
          <w:rFonts w:ascii="Verdana" w:hAnsi="Verdana"/>
          <w:b/>
          <w:sz w:val="18"/>
          <w:szCs w:val="18"/>
        </w:rPr>
      </w:pPr>
    </w:p>
    <w:p w14:paraId="52FCE579" w14:textId="77777777" w:rsidR="00F456F5" w:rsidRDefault="00F456F5" w:rsidP="00F456F5">
      <w:pPr>
        <w:spacing w:after="0"/>
        <w:rPr>
          <w:rFonts w:ascii="Verdana" w:hAnsi="Verdana"/>
          <w:b/>
          <w:sz w:val="18"/>
          <w:szCs w:val="18"/>
        </w:rPr>
      </w:pPr>
    </w:p>
    <w:tbl>
      <w:tblPr>
        <w:tblpPr w:leftFromText="180" w:rightFromText="180" w:vertAnchor="page" w:horzAnchor="margin" w:tblpY="358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456F5" w14:paraId="0D995B50" w14:textId="77777777" w:rsidTr="00F456F5">
        <w:trPr>
          <w:trHeight w:val="5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2B73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Participant Name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91D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56F5" w14:paraId="6401E1BD" w14:textId="77777777" w:rsidTr="00F456F5">
        <w:trPr>
          <w:trHeight w:val="10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D45E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Address</w:t>
            </w:r>
          </w:p>
          <w:p w14:paraId="6AEFFEDA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Postal address with pin code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CFD5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56F5" w14:paraId="2CDCD7DE" w14:textId="77777777" w:rsidTr="00F456F5">
        <w:trPr>
          <w:trHeight w:val="4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F4D0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 mail id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B1A4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56F5" w14:paraId="62789760" w14:textId="77777777" w:rsidTr="00F456F5">
        <w:trPr>
          <w:trHeight w:val="5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19B8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Mobile number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78EA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56F5" w14:paraId="63909349" w14:textId="77777777" w:rsidTr="00F456F5">
        <w:trPr>
          <w:trHeight w:val="5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42D25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of Birth/ Age in years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B42B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56F5" w14:paraId="22B384F7" w14:textId="77777777" w:rsidTr="003354FD">
        <w:trPr>
          <w:trHeight w:val="8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442B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Programs Interested details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(Refer 2018 Customer Training Calendar)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FEA4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56F5" w14:paraId="3B8B9912" w14:textId="77777777" w:rsidTr="003354FD">
        <w:trPr>
          <w:trHeight w:val="19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B1B9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Payment details</w:t>
            </w:r>
          </w:p>
          <w:p w14:paraId="21AEF6AD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(Mode of payment- DD, payable at Pune only accepted in favor of Wirtgen India Private Limited </w:t>
            </w:r>
            <w:r>
              <w:rPr>
                <w:rFonts w:ascii="Verdana" w:hAnsi="Verdana"/>
                <w:b/>
                <w:sz w:val="18"/>
                <w:szCs w:val="18"/>
              </w:rPr>
              <w:t>(OR)</w:t>
            </w:r>
          </w:p>
          <w:p w14:paraId="503A16F9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NEFT- Deutsche Bank, ITI Road, Aundh, Pune-7. </w:t>
            </w:r>
            <w:r>
              <w:rPr>
                <w:rFonts w:ascii="Verdana" w:hAnsi="Verdana"/>
                <w:sz w:val="18"/>
                <w:szCs w:val="18"/>
              </w:rPr>
              <w:t xml:space="preserve">A/c No-6000731002, </w:t>
            </w:r>
            <w:r>
              <w:rPr>
                <w:rFonts w:ascii="Verdana" w:hAnsi="Verdana"/>
                <w:sz w:val="18"/>
                <w:szCs w:val="18"/>
              </w:rPr>
              <w:br/>
              <w:t>IFSC Code- DUET0537PUN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3D46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56F5" w14:paraId="12EA412C" w14:textId="77777777" w:rsidTr="00F456F5">
        <w:trPr>
          <w:trHeight w:val="11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1DEE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5951DDC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Occupation details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(Designation &amp; Name of the company, </w:t>
            </w:r>
            <w:r>
              <w:rPr>
                <w:rFonts w:ascii="Verdana" w:hAnsi="Verdana"/>
                <w:sz w:val="18"/>
                <w:szCs w:val="18"/>
              </w:rPr>
              <w:br/>
              <w:t>Location)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5811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56F5" w14:paraId="05BB939E" w14:textId="77777777" w:rsidTr="00F456F5">
        <w:trPr>
          <w:trHeight w:val="12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E2EA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Sponsor Company Details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(Mention name, Contact person &amp; Location of the company, if it is sponsored)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21D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56F5" w14:paraId="7D9A1056" w14:textId="77777777" w:rsidTr="00F456F5">
        <w:trPr>
          <w:trHeight w:val="7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C6E7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Trainee Signature</w:t>
            </w:r>
          </w:p>
          <w:p w14:paraId="064D4FBB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(Name &amp; Date)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B2B" w14:textId="77777777" w:rsidR="00F456F5" w:rsidRDefault="00F456F5" w:rsidP="00F456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71ACC7" w14:textId="77777777" w:rsidR="00F456F5" w:rsidRDefault="00F456F5" w:rsidP="00F456F5">
      <w:pPr>
        <w:spacing w:after="0"/>
        <w:rPr>
          <w:rFonts w:ascii="Verdana" w:hAnsi="Verdana"/>
          <w:b/>
          <w:sz w:val="18"/>
          <w:szCs w:val="18"/>
        </w:rPr>
      </w:pPr>
    </w:p>
    <w:p w14:paraId="15FE19C0" w14:textId="77777777" w:rsidR="00F456F5" w:rsidRDefault="00F456F5" w:rsidP="00F456F5">
      <w:pPr>
        <w:pStyle w:val="NurText"/>
        <w:rPr>
          <w:lang w:val="en-US"/>
        </w:rPr>
      </w:pPr>
      <w:r>
        <w:rPr>
          <w:b/>
          <w:sz w:val="18"/>
          <w:szCs w:val="18"/>
          <w:lang w:val="en-US"/>
        </w:rPr>
        <w:t xml:space="preserve">Kindly send this filled format and Payment details to </w:t>
      </w:r>
      <w:hyperlink r:id="rId8" w:history="1">
        <w:r>
          <w:rPr>
            <w:rStyle w:val="Hyperlink"/>
            <w:sz w:val="18"/>
            <w:szCs w:val="18"/>
            <w:lang w:val="en-US"/>
          </w:rPr>
          <w:t>Tridib.Palit@wirtgen-group.com</w:t>
        </w:r>
      </w:hyperlink>
    </w:p>
    <w:p w14:paraId="502E8ADA" w14:textId="77777777" w:rsidR="00F456F5" w:rsidRDefault="00F456F5" w:rsidP="00F456F5">
      <w:pPr>
        <w:spacing w:after="0"/>
        <w:rPr>
          <w:rFonts w:ascii="Verdana" w:hAnsi="Verdana"/>
          <w:b/>
          <w:sz w:val="12"/>
          <w:szCs w:val="12"/>
        </w:rPr>
      </w:pPr>
    </w:p>
    <w:p w14:paraId="2491BE90" w14:textId="49C93648" w:rsidR="00F456F5" w:rsidRDefault="00F456F5" w:rsidP="00F456F5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 any training queries kindly contact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Mr. Tridib Palit, </w:t>
      </w:r>
      <w:r>
        <w:rPr>
          <w:rFonts w:ascii="Verdana" w:hAnsi="Verdana"/>
          <w:i/>
          <w:sz w:val="18"/>
          <w:szCs w:val="18"/>
        </w:rPr>
        <w:t>Training &amp; Development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  <w:t xml:space="preserve">Tel: </w:t>
      </w:r>
      <w:r w:rsidR="00DD6B24">
        <w:rPr>
          <w:rFonts w:ascii="Verdana" w:hAnsi="Verdana"/>
          <w:sz w:val="18"/>
          <w:szCs w:val="18"/>
        </w:rPr>
        <w:t>+91 020 67682600</w:t>
      </w:r>
      <w:r>
        <w:rPr>
          <w:rFonts w:ascii="Verdana" w:hAnsi="Verdana"/>
          <w:sz w:val="18"/>
          <w:szCs w:val="18"/>
        </w:rPr>
        <w:t xml:space="preserve">, Mobile: 07070895164, E-Mail: </w:t>
      </w:r>
      <w:hyperlink r:id="rId9" w:history="1">
        <w:r>
          <w:rPr>
            <w:rStyle w:val="Hyperlink"/>
            <w:rFonts w:asciiTheme="minorHAnsi" w:hAnsiTheme="minorHAnsi"/>
            <w:sz w:val="18"/>
            <w:szCs w:val="18"/>
          </w:rPr>
          <w:t>Tridib.Palit@wirtgen-group.com</w:t>
        </w:r>
      </w:hyperlink>
    </w:p>
    <w:p w14:paraId="06486D56" w14:textId="77777777" w:rsidR="00F456F5" w:rsidRDefault="00F456F5" w:rsidP="00F456F5">
      <w:pPr>
        <w:spacing w:after="0"/>
        <w:rPr>
          <w:rFonts w:ascii="Verdana" w:hAnsi="Verdana"/>
          <w:b/>
          <w:sz w:val="12"/>
          <w:szCs w:val="12"/>
        </w:rPr>
      </w:pPr>
    </w:p>
    <w:p w14:paraId="2397399C" w14:textId="632E3049" w:rsidR="00BD1058" w:rsidRPr="00F456F5" w:rsidRDefault="00F456F5" w:rsidP="00F456F5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Training Centre address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  <w:t>WIRTGEN INDIA Pvt. Ltd.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  <w:t>Gat No 301 &amp; 302, Bhandgaon-Khor Road,</w:t>
      </w:r>
      <w:r>
        <w:rPr>
          <w:rFonts w:asciiTheme="minorHAnsi" w:hAnsiTheme="minorHAnsi"/>
          <w:sz w:val="18"/>
          <w:szCs w:val="18"/>
        </w:rPr>
        <w:t xml:space="preserve"> </w:t>
      </w:r>
      <w:r w:rsidR="003354FD">
        <w:rPr>
          <w:rFonts w:asciiTheme="minorHAnsi" w:hAnsiTheme="minorHAnsi"/>
          <w:sz w:val="18"/>
          <w:szCs w:val="18"/>
        </w:rPr>
        <w:t xml:space="preserve">Village Bhandgaon, </w:t>
      </w:r>
      <w:r>
        <w:rPr>
          <w:rFonts w:asciiTheme="minorHAnsi" w:hAnsiTheme="minorHAnsi"/>
          <w:sz w:val="18"/>
          <w:szCs w:val="18"/>
        </w:rPr>
        <w:t xml:space="preserve">Taluka </w:t>
      </w:r>
      <w:r w:rsidR="003354FD">
        <w:rPr>
          <w:rFonts w:asciiTheme="minorHAnsi" w:hAnsiTheme="minorHAnsi"/>
          <w:sz w:val="18"/>
          <w:szCs w:val="18"/>
        </w:rPr>
        <w:t xml:space="preserve">- </w:t>
      </w:r>
      <w:r>
        <w:rPr>
          <w:rFonts w:asciiTheme="minorHAnsi" w:hAnsiTheme="minorHAnsi"/>
          <w:sz w:val="18"/>
          <w:szCs w:val="18"/>
        </w:rPr>
        <w:t>Daund, Dist Pune, 412214</w:t>
      </w:r>
      <w:r w:rsidR="003354FD">
        <w:rPr>
          <w:rFonts w:asciiTheme="minorHAnsi" w:hAnsiTheme="minorHAnsi"/>
          <w:sz w:val="18"/>
          <w:szCs w:val="18"/>
        </w:rPr>
        <w:t xml:space="preserve">, </w:t>
      </w:r>
      <w:r w:rsidR="003354FD">
        <w:rPr>
          <w:rFonts w:asciiTheme="minorHAnsi" w:hAnsiTheme="minorHAnsi"/>
          <w:sz w:val="18"/>
          <w:szCs w:val="18"/>
        </w:rPr>
        <w:br/>
        <w:t>Maharashtra, India</w:t>
      </w:r>
    </w:p>
    <w:sectPr w:rsidR="00BD1058" w:rsidRPr="00F456F5" w:rsidSect="00071E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9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CCB67" w14:textId="77777777" w:rsidR="00295230" w:rsidRDefault="00295230" w:rsidP="00E55534">
      <w:r>
        <w:separator/>
      </w:r>
    </w:p>
  </w:endnote>
  <w:endnote w:type="continuationSeparator" w:id="0">
    <w:p w14:paraId="59B39DDB" w14:textId="77777777" w:rsidR="00295230" w:rsidRDefault="00295230" w:rsidP="00E5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asic"/>
      <w:tblpPr w:leftFromText="142" w:rightFromText="142" w:vertAnchor="page" w:horzAnchor="page" w:tblpX="1192" w:tblpY="16217"/>
      <w:tblW w:w="0" w:type="auto"/>
      <w:tblLayout w:type="fixed"/>
      <w:tblLook w:val="04A0" w:firstRow="1" w:lastRow="0" w:firstColumn="1" w:lastColumn="0" w:noHBand="0" w:noVBand="1"/>
    </w:tblPr>
    <w:tblGrid>
      <w:gridCol w:w="8364"/>
      <w:gridCol w:w="1160"/>
    </w:tblGrid>
    <w:sdt>
      <w:sdtPr>
        <w:rPr>
          <w:szCs w:val="16"/>
        </w:rPr>
        <w:id w:val="-214889975"/>
        <w:lock w:val="sdtContentLocked"/>
      </w:sdtPr>
      <w:sdtEndPr/>
      <w:sdtContent>
        <w:tr w:rsidR="003E3CF6" w:rsidRPr="008C2DB2" w14:paraId="04B95317" w14:textId="77777777" w:rsidTr="0012026F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hRule="exact" w:val="227"/>
          </w:trPr>
          <w:sdt>
            <w:sdtPr>
              <w:rPr>
                <w:szCs w:val="16"/>
              </w:rPr>
              <w:id w:val="1167366250"/>
            </w:sdtPr>
            <w:sdtEndPr>
              <w:rPr>
                <w:szCs w:val="20"/>
              </w:rPr>
            </w:sdtEndPr>
            <w:sdtContent>
              <w:tc>
                <w:tcPr>
                  <w:tcW w:w="8364" w:type="dxa"/>
                </w:tcPr>
                <w:p w14:paraId="381EBB82" w14:textId="77777777" w:rsidR="003E3CF6" w:rsidRPr="008C2DB2" w:rsidRDefault="00F456F5" w:rsidP="00F456F5">
                  <w:pPr>
                    <w:pStyle w:val="Kolumnentitel"/>
                    <w:jc w:val="center"/>
                  </w:pPr>
                  <w:r>
                    <w:t>Wirtgen Group – Training and Development</w:t>
                  </w:r>
                </w:p>
              </w:tc>
            </w:sdtContent>
          </w:sdt>
          <w:tc>
            <w:tcPr>
              <w:tcW w:w="1160" w:type="dxa"/>
            </w:tcPr>
            <w:sdt>
              <w:sdtPr>
                <w:id w:val="-1133938393"/>
              </w:sdtPr>
              <w:sdtEndPr/>
              <w:sdtContent>
                <w:p w14:paraId="0E0C30D0" w14:textId="77777777" w:rsidR="003E3CF6" w:rsidRPr="008C2DB2" w:rsidRDefault="00295230" w:rsidP="00F456F5">
                  <w:pPr>
                    <w:pStyle w:val="Seitenzahlen"/>
                  </w:pPr>
                </w:p>
              </w:sdtContent>
            </w:sdt>
          </w:tc>
        </w:tr>
      </w:sdtContent>
    </w:sdt>
  </w:tbl>
  <w:sdt>
    <w:sdtPr>
      <w:id w:val="-958642266"/>
      <w:lock w:val="sdtContentLocked"/>
    </w:sdtPr>
    <w:sdtEndPr/>
    <w:sdtContent>
      <w:p w14:paraId="54B53D52" w14:textId="77777777" w:rsidR="003E3CF6" w:rsidRDefault="003E3CF6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5C277369" wp14:editId="70837D6D">
                  <wp:simplePos x="0" y="0"/>
                  <wp:positionH relativeFrom="page">
                    <wp:posOffset>756285</wp:posOffset>
                  </wp:positionH>
                  <wp:positionV relativeFrom="page">
                    <wp:posOffset>10189210</wp:posOffset>
                  </wp:positionV>
                  <wp:extent cx="6048000" cy="18000"/>
                  <wp:effectExtent l="0" t="0" r="0" b="1270"/>
                  <wp:wrapNone/>
                  <wp:docPr id="12" name="Rechteck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48000" cy="18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1E5840E" id="Rechteck 12" o:spid="_x0000_s1026" style="position:absolute;margin-left:59.55pt;margin-top:802.3pt;width:476.2pt;height:1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" fillcolor="#41535d [3215]" stroked="f" strokeweight="2pt">
                  <w10:wrap anchorx="page" anchory="page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asic"/>
      <w:tblpPr w:leftFromText="142" w:rightFromText="142" w:vertAnchor="page" w:horzAnchor="page" w:tblpX="1192" w:tblpY="15934"/>
      <w:tblOverlap w:val="never"/>
      <w:tblW w:w="0" w:type="auto"/>
      <w:tblLook w:val="04A0" w:firstRow="1" w:lastRow="0" w:firstColumn="1" w:lastColumn="0" w:noHBand="0" w:noVBand="1"/>
    </w:tblPr>
    <w:tblGrid>
      <w:gridCol w:w="9524"/>
    </w:tblGrid>
    <w:sdt>
      <w:sdtPr>
        <w:rPr>
          <w:rStyle w:val="Hervorhebung"/>
          <w:szCs w:val="16"/>
        </w:rPr>
        <w:id w:val="-2088915428"/>
        <w:lock w:val="sdtContentLocked"/>
      </w:sdtPr>
      <w:sdtEndPr>
        <w:rPr>
          <w:rStyle w:val="Absatz-Standardschriftart"/>
          <w:b w:val="0"/>
          <w:iCs w:val="0"/>
        </w:rPr>
      </w:sdtEndPr>
      <w:sdtContent>
        <w:tr w:rsidR="003E3CF6" w14:paraId="30B67F91" w14:textId="77777777" w:rsidTr="0012026F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9664" w:type="dxa"/>
            </w:tcPr>
            <w:p w14:paraId="5B539636" w14:textId="77777777" w:rsidR="003E3CF6" w:rsidRDefault="003E3CF6" w:rsidP="0012026F">
              <w:pPr>
                <w:pStyle w:val="Fuzeile"/>
                <w:spacing w:before="96" w:after="96"/>
              </w:pPr>
              <w:r w:rsidRPr="003E1CB6">
                <w:rPr>
                  <w:rStyle w:val="Hervorhebung"/>
                </w:rPr>
                <w:t>WIRTGEN GmbH</w:t>
              </w:r>
              <w:r w:rsidRPr="00CF36C9">
                <w:t xml:space="preserve"> · Reinhard-Wirtgen-Str. 2 · D-53578 Windhagen · T: +49 26 45 / 131 0</w:t>
              </w:r>
            </w:p>
          </w:tc>
        </w:tr>
      </w:sdtContent>
    </w:sdt>
  </w:tbl>
  <w:sdt>
    <w:sdtPr>
      <w:id w:val="-1944752626"/>
      <w:lock w:val="sdtContentLocked"/>
    </w:sdtPr>
    <w:sdtEndPr/>
    <w:sdtContent>
      <w:p w14:paraId="6448B15E" w14:textId="77777777" w:rsidR="003E3CF6" w:rsidRDefault="003E3CF6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03F7843" wp14:editId="5DF567CC">
                  <wp:simplePos x="0" y="0"/>
                  <wp:positionH relativeFrom="page">
                    <wp:posOffset>756285</wp:posOffset>
                  </wp:positionH>
                  <wp:positionV relativeFrom="page">
                    <wp:posOffset>10081260</wp:posOffset>
                  </wp:positionV>
                  <wp:extent cx="6048000" cy="18000"/>
                  <wp:effectExtent l="0" t="0" r="0" b="1270"/>
                  <wp:wrapNone/>
                  <wp:docPr id="6" name="Rechtec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48000" cy="18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478ACF6" id="Rechteck 6" o:spid="_x0000_s1026" style="position:absolute;margin-left:59.55pt;margin-top:793.8pt;width:476.2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" fillcolor="#41535d [3215]" stroked="f" strokeweight="2pt"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9EF5" w14:textId="77777777" w:rsidR="00295230" w:rsidRDefault="00295230" w:rsidP="00E55534">
      <w:r>
        <w:separator/>
      </w:r>
    </w:p>
  </w:footnote>
  <w:footnote w:type="continuationSeparator" w:id="0">
    <w:p w14:paraId="3B14257A" w14:textId="77777777" w:rsidR="00295230" w:rsidRDefault="00295230" w:rsidP="00E5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004567"/>
      <w:lock w:val="sdtContentLocked"/>
    </w:sdtPr>
    <w:sdtEndPr/>
    <w:sdtContent>
      <w:p w14:paraId="002CECC9" w14:textId="77777777" w:rsidR="003E3CF6" w:rsidRDefault="00071EA4">
        <w:pPr>
          <w:pStyle w:val="Kopfzeile"/>
        </w:pPr>
        <w:r>
          <w:rPr>
            <w:noProof/>
            <w:lang w:eastAsia="de-DE"/>
          </w:rPr>
          <w:drawing>
            <wp:anchor distT="0" distB="0" distL="114300" distR="114300" simplePos="0" relativeHeight="251676672" behindDoc="0" locked="0" layoutInCell="1" allowOverlap="1" wp14:anchorId="7E52408C" wp14:editId="3483415B">
              <wp:simplePos x="0" y="0"/>
              <wp:positionH relativeFrom="page">
                <wp:posOffset>756285</wp:posOffset>
              </wp:positionH>
              <wp:positionV relativeFrom="page">
                <wp:posOffset>842645</wp:posOffset>
              </wp:positionV>
              <wp:extent cx="1360800" cy="72000"/>
              <wp:effectExtent l="0" t="0" r="0" b="4445"/>
              <wp:wrapNone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irtgen-Claim_RGB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0800" cy="7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0" layoutInCell="1" allowOverlap="1" wp14:anchorId="2A6F1BB3" wp14:editId="03865B20">
              <wp:simplePos x="0" y="0"/>
              <wp:positionH relativeFrom="page">
                <wp:posOffset>5515610</wp:posOffset>
              </wp:positionH>
              <wp:positionV relativeFrom="page">
                <wp:posOffset>323850</wp:posOffset>
              </wp:positionV>
              <wp:extent cx="1285200" cy="72000"/>
              <wp:effectExtent l="0" t="0" r="0" b="444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laim_AJDC_4c.e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5200" cy="7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3CF6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4629DD6" wp14:editId="664DF1F5">
                  <wp:simplePos x="0" y="0"/>
                  <wp:positionH relativeFrom="page">
                    <wp:posOffset>756285</wp:posOffset>
                  </wp:positionH>
                  <wp:positionV relativeFrom="page">
                    <wp:posOffset>702310</wp:posOffset>
                  </wp:positionV>
                  <wp:extent cx="6048000" cy="36000"/>
                  <wp:effectExtent l="0" t="0" r="0" b="2540"/>
                  <wp:wrapNone/>
                  <wp:docPr id="11" name="Rechteck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48000" cy="36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1795928" id="Rechteck 11" o:spid="_x0000_s1026" style="position:absolute;margin-left:59.55pt;margin-top:55.3pt;width:476.2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" fillcolor="#41535d [3215]" stroked="f" strokeweight="2pt">
                  <w10:wrap anchorx="page" anchory="page"/>
                </v:rect>
              </w:pict>
            </mc:Fallback>
          </mc:AlternateContent>
        </w:r>
        <w:r w:rsidR="003E3CF6">
          <w:rPr>
            <w:noProof/>
            <w:lang w:eastAsia="de-DE"/>
          </w:rPr>
          <w:drawing>
            <wp:anchor distT="0" distB="0" distL="114300" distR="114300" simplePos="0" relativeHeight="251664384" behindDoc="0" locked="0" layoutInCell="1" allowOverlap="1" wp14:anchorId="57482E53" wp14:editId="07261CB1">
              <wp:simplePos x="0" y="0"/>
              <wp:positionH relativeFrom="page">
                <wp:posOffset>756285</wp:posOffset>
              </wp:positionH>
              <wp:positionV relativeFrom="page">
                <wp:posOffset>288290</wp:posOffset>
              </wp:positionV>
              <wp:extent cx="2635200" cy="288000"/>
              <wp:effectExtent l="0" t="0" r="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irgten Group.wmf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52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0274487"/>
      <w:lock w:val="sdtContentLocked"/>
    </w:sdtPr>
    <w:sdtEndPr/>
    <w:sdtContent>
      <w:p w14:paraId="02E281C0" w14:textId="77777777" w:rsidR="003E3CF6" w:rsidRDefault="003E3CF6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6FA938" wp14:editId="79BBB576">
                  <wp:simplePos x="0" y="0"/>
                  <wp:positionH relativeFrom="page">
                    <wp:posOffset>756285</wp:posOffset>
                  </wp:positionH>
                  <wp:positionV relativeFrom="page">
                    <wp:posOffset>935990</wp:posOffset>
                  </wp:positionV>
                  <wp:extent cx="6048000" cy="36000"/>
                  <wp:effectExtent l="0" t="0" r="0" b="2540"/>
                  <wp:wrapNone/>
                  <wp:docPr id="5" name="Rechtec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48000" cy="36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B2A3752" id="Rechteck 5" o:spid="_x0000_s1026" style="position:absolute;margin-left:59.55pt;margin-top:73.7pt;width:476.2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" fillcolor="#41535d [3215]" stroked="f" strokeweight="2pt">
                  <w10:wrap anchorx="page" anchory="page"/>
                </v:rect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114300" distR="114300" simplePos="0" relativeHeight="251659264" behindDoc="0" locked="0" layoutInCell="1" allowOverlap="1" wp14:anchorId="312D7444" wp14:editId="37D22D0B">
              <wp:simplePos x="0" y="0"/>
              <wp:positionH relativeFrom="page">
                <wp:posOffset>5328920</wp:posOffset>
              </wp:positionH>
              <wp:positionV relativeFrom="page">
                <wp:posOffset>421005</wp:posOffset>
              </wp:positionV>
              <wp:extent cx="1476000" cy="79200"/>
              <wp:effectExtent l="0" t="0" r="0" b="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irtgen-Claim_RGB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7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 wp14:anchorId="1516DEC2" wp14:editId="296C7133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3290400" cy="360000"/>
              <wp:effectExtent l="0" t="0" r="0" b="254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irgten Group.w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0400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00pt;height:1500pt" o:bullet="t">
        <v:imagedata r:id="rId1" o:title="AZ_04a"/>
      </v:shape>
    </w:pict>
  </w:numPicBullet>
  <w:numPicBullet w:numPicBulletId="1">
    <w:pict>
      <v:shape id="_x0000_i1048" type="#_x0000_t75" style="width:7.5pt;height:7.5pt" o:bullet="t">
        <v:imagedata r:id="rId2" o:title="aufzählung"/>
      </v:shape>
    </w:pict>
  </w:numPicBullet>
  <w:abstractNum w:abstractNumId="0" w15:restartNumberingAfterBreak="0">
    <w:nsid w:val="09484A73"/>
    <w:multiLevelType w:val="multilevel"/>
    <w:tmpl w:val="3BC09486"/>
    <w:styleLink w:val="zzzBulletpoints"/>
    <w:lvl w:ilvl="0">
      <w:start w:val="1"/>
      <w:numFmt w:val="bullet"/>
      <w:pStyle w:val="Bulletpoint1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pStyle w:val="Bulletpoint2"/>
      <w:lvlText w:val=""/>
      <w:lvlPicBulletId w:val="1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point3"/>
      <w:lvlText w:val="-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845DE2"/>
    <w:multiLevelType w:val="multilevel"/>
    <w:tmpl w:val="B1A82EFC"/>
    <w:styleLink w:val="zzzThemen"/>
    <w:lvl w:ilvl="0">
      <w:start w:val="1"/>
      <w:numFmt w:val="bullet"/>
      <w:pStyle w:val="Themen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C42706"/>
    <w:multiLevelType w:val="multilevel"/>
    <w:tmpl w:val="5BD693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36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sz w:val="22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F46ADD"/>
    <w:multiLevelType w:val="multilevel"/>
    <w:tmpl w:val="B1A82EFC"/>
    <w:numStyleLink w:val="zzzThemen"/>
  </w:abstractNum>
  <w:abstractNum w:abstractNumId="4" w15:restartNumberingAfterBreak="0">
    <w:nsid w:val="370C7E83"/>
    <w:multiLevelType w:val="multilevel"/>
    <w:tmpl w:val="AA5ADA3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Theme="minorHAnsi" w:hAnsiTheme="minorHAnsi"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B0C5BCD"/>
    <w:multiLevelType w:val="multilevel"/>
    <w:tmpl w:val="AF18974C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B8C4108"/>
    <w:multiLevelType w:val="multilevel"/>
    <w:tmpl w:val="400A1836"/>
    <w:styleLink w:val="zzzNummerierung"/>
    <w:lvl w:ilvl="0">
      <w:start w:val="1"/>
      <w:numFmt w:val="decimal"/>
      <w:pStyle w:val="Nummerrierung"/>
      <w:lvlText w:val="%1. 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16"/>
      </w:rPr>
    </w:lvl>
    <w:lvl w:ilvl="1">
      <w:start w:val="1"/>
      <w:numFmt w:val="none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/>
        <w:i w:val="0"/>
        <w:sz w:val="16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495637"/>
    <w:multiLevelType w:val="multilevel"/>
    <w:tmpl w:val="67ACC1EA"/>
    <w:styleLink w:val="zzzHeadline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16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EA0A23"/>
    <w:multiLevelType w:val="multilevel"/>
    <w:tmpl w:val="CD7452BA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Theme="majorHAnsi" w:hAnsiTheme="majorHAnsi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F5"/>
    <w:rsid w:val="00042106"/>
    <w:rsid w:val="0005285B"/>
    <w:rsid w:val="00066D09"/>
    <w:rsid w:val="00071EA4"/>
    <w:rsid w:val="0009665C"/>
    <w:rsid w:val="00103205"/>
    <w:rsid w:val="0012026F"/>
    <w:rsid w:val="00132055"/>
    <w:rsid w:val="001B16BB"/>
    <w:rsid w:val="00253A2E"/>
    <w:rsid w:val="00295230"/>
    <w:rsid w:val="0029634D"/>
    <w:rsid w:val="002F108B"/>
    <w:rsid w:val="003354FD"/>
    <w:rsid w:val="00343CC7"/>
    <w:rsid w:val="00384A08"/>
    <w:rsid w:val="003D11D7"/>
    <w:rsid w:val="003E1CB6"/>
    <w:rsid w:val="003E3CF6"/>
    <w:rsid w:val="003E759F"/>
    <w:rsid w:val="00403373"/>
    <w:rsid w:val="00406C81"/>
    <w:rsid w:val="00412545"/>
    <w:rsid w:val="00430BB0"/>
    <w:rsid w:val="00506409"/>
    <w:rsid w:val="005711A3"/>
    <w:rsid w:val="00573B2B"/>
    <w:rsid w:val="005A4F04"/>
    <w:rsid w:val="005B5793"/>
    <w:rsid w:val="005F7AF6"/>
    <w:rsid w:val="006330A2"/>
    <w:rsid w:val="00642EB6"/>
    <w:rsid w:val="006F7602"/>
    <w:rsid w:val="00722A17"/>
    <w:rsid w:val="00757B83"/>
    <w:rsid w:val="00791A69"/>
    <w:rsid w:val="00794830"/>
    <w:rsid w:val="00797CAA"/>
    <w:rsid w:val="007E20D0"/>
    <w:rsid w:val="00820315"/>
    <w:rsid w:val="00863129"/>
    <w:rsid w:val="008C2DB2"/>
    <w:rsid w:val="008D770E"/>
    <w:rsid w:val="008F0CC7"/>
    <w:rsid w:val="0090337E"/>
    <w:rsid w:val="00944E6B"/>
    <w:rsid w:val="009C2378"/>
    <w:rsid w:val="009E251D"/>
    <w:rsid w:val="00A24EFC"/>
    <w:rsid w:val="00A977CE"/>
    <w:rsid w:val="00AA779A"/>
    <w:rsid w:val="00AD131F"/>
    <w:rsid w:val="00AF3B3A"/>
    <w:rsid w:val="00AF6569"/>
    <w:rsid w:val="00B06265"/>
    <w:rsid w:val="00B46282"/>
    <w:rsid w:val="00B90F78"/>
    <w:rsid w:val="00BD1058"/>
    <w:rsid w:val="00BF56B2"/>
    <w:rsid w:val="00C457C3"/>
    <w:rsid w:val="00C5297B"/>
    <w:rsid w:val="00C73005"/>
    <w:rsid w:val="00CF36C9"/>
    <w:rsid w:val="00DD6B24"/>
    <w:rsid w:val="00E14608"/>
    <w:rsid w:val="00E21E67"/>
    <w:rsid w:val="00E30EBF"/>
    <w:rsid w:val="00E52D70"/>
    <w:rsid w:val="00E55534"/>
    <w:rsid w:val="00E914D1"/>
    <w:rsid w:val="00F20920"/>
    <w:rsid w:val="00F367DC"/>
    <w:rsid w:val="00F44650"/>
    <w:rsid w:val="00F456F5"/>
    <w:rsid w:val="00F56318"/>
    <w:rsid w:val="00F82525"/>
    <w:rsid w:val="00F97FE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3EAC"/>
  <w15:docId w15:val="{AB0DD07B-0DDB-4598-B0AE-CF4AC9C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6F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berschrift1">
    <w:name w:val="heading 1"/>
    <w:basedOn w:val="Standard"/>
    <w:next w:val="Text"/>
    <w:link w:val="berschrift1Zchn"/>
    <w:uiPriority w:val="9"/>
    <w:qFormat/>
    <w:rsid w:val="00384A08"/>
    <w:pPr>
      <w:keepNext/>
      <w:keepLines/>
      <w:spacing w:before="120" w:after="120" w:line="280" w:lineRule="exact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qFormat/>
    <w:rsid w:val="00384A08"/>
    <w:pPr>
      <w:keepNext/>
      <w:keepLines/>
      <w:spacing w:before="120" w:after="120" w:line="26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qFormat/>
    <w:rsid w:val="00384A08"/>
    <w:pPr>
      <w:keepNext/>
      <w:keepLines/>
      <w:spacing w:before="120" w:after="120" w:line="240" w:lineRule="exact"/>
      <w:outlineLvl w:val="2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qFormat/>
    <w:rsid w:val="00384A08"/>
    <w:pPr>
      <w:keepNext/>
      <w:keepLines/>
      <w:spacing w:before="120" w:after="120" w:line="220" w:lineRule="exact"/>
      <w:outlineLvl w:val="3"/>
    </w:pPr>
    <w:rPr>
      <w:rFonts w:asciiTheme="majorHAnsi" w:eastAsiaTheme="majorEastAsia" w:hAnsiTheme="majorHAnsi" w:cstheme="majorBidi"/>
      <w:iCs/>
      <w:color w:val="000000" w:themeColor="text1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c">
    <w:name w:val="Basic"/>
    <w:basedOn w:val="NormaleTabelle"/>
    <w:uiPriority w:val="99"/>
    <w:rsid w:val="008C2DB2"/>
    <w:rPr>
      <w:szCs w:val="20"/>
    </w:rPr>
    <w:tblPr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384A08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4A08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4A08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4A08"/>
    <w:rPr>
      <w:rFonts w:asciiTheme="majorHAnsi" w:eastAsiaTheme="majorEastAsia" w:hAnsiTheme="majorHAnsi" w:cstheme="majorBidi"/>
      <w:iCs/>
      <w:color w:val="000000" w:themeColor="text1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5553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5534"/>
  </w:style>
  <w:style w:type="paragraph" w:styleId="Fuzeile">
    <w:name w:val="footer"/>
    <w:basedOn w:val="Standard"/>
    <w:link w:val="FuzeileZchn"/>
    <w:uiPriority w:val="99"/>
    <w:unhideWhenUsed/>
    <w:rsid w:val="00642EB6"/>
    <w:rPr>
      <w:color w:val="41535D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42EB6"/>
    <w:rPr>
      <w:color w:val="41535D" w:themeColor="text2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534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5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rsid w:val="00E30EBF"/>
    <w:pPr>
      <w:spacing w:line="600" w:lineRule="exact"/>
      <w:contextualSpacing/>
    </w:pPr>
    <w:rPr>
      <w:rFonts w:asciiTheme="majorHAnsi" w:eastAsiaTheme="majorEastAsia" w:hAnsiTheme="majorHAnsi" w:cstheme="majorBidi"/>
      <w:b/>
      <w:color w:val="41535D" w:themeColor="text2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E30EBF"/>
    <w:rPr>
      <w:rFonts w:asciiTheme="majorHAnsi" w:eastAsiaTheme="majorEastAsia" w:hAnsiTheme="majorHAnsi" w:cstheme="majorBidi"/>
      <w:b/>
      <w:color w:val="41535D" w:themeColor="text2"/>
      <w:sz w:val="40"/>
      <w:szCs w:val="52"/>
    </w:rPr>
  </w:style>
  <w:style w:type="character" w:styleId="Hervorhebung">
    <w:name w:val="Emphasis"/>
    <w:basedOn w:val="Absatz-Standardschriftart"/>
    <w:uiPriority w:val="8"/>
    <w:qFormat/>
    <w:rsid w:val="003E1CB6"/>
    <w:rPr>
      <w:b/>
      <w:i w:val="0"/>
      <w:iCs/>
    </w:rPr>
  </w:style>
  <w:style w:type="paragraph" w:styleId="Untertitel">
    <w:name w:val="Subtitle"/>
    <w:basedOn w:val="Standard"/>
    <w:link w:val="UntertitelZchn"/>
    <w:qFormat/>
    <w:rsid w:val="00E30EBF"/>
    <w:pPr>
      <w:numPr>
        <w:ilvl w:val="1"/>
      </w:numPr>
      <w:spacing w:line="520" w:lineRule="atLeast"/>
    </w:pPr>
    <w:rPr>
      <w:rFonts w:asciiTheme="majorHAnsi" w:eastAsiaTheme="majorEastAsia" w:hAnsiTheme="majorHAnsi" w:cstheme="majorBidi"/>
      <w:iCs/>
      <w:color w:val="41535D" w:themeColor="text2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rsid w:val="00E30EBF"/>
    <w:rPr>
      <w:rFonts w:asciiTheme="majorHAnsi" w:eastAsiaTheme="majorEastAsia" w:hAnsiTheme="majorHAnsi" w:cstheme="majorBidi"/>
      <w:iCs/>
      <w:color w:val="41535D" w:themeColor="text2"/>
      <w:sz w:val="32"/>
      <w:szCs w:val="24"/>
    </w:rPr>
  </w:style>
  <w:style w:type="paragraph" w:customStyle="1" w:styleId="Themen">
    <w:name w:val="Themen"/>
    <w:basedOn w:val="Standard"/>
    <w:uiPriority w:val="10"/>
    <w:qFormat/>
    <w:rsid w:val="00403373"/>
    <w:pPr>
      <w:numPr>
        <w:numId w:val="18"/>
      </w:numPr>
      <w:spacing w:after="60" w:line="360" w:lineRule="exact"/>
    </w:pPr>
    <w:rPr>
      <w:b/>
      <w:sz w:val="24"/>
    </w:rPr>
  </w:style>
  <w:style w:type="numbering" w:customStyle="1" w:styleId="zzzThemen">
    <w:name w:val="zzz_Themen"/>
    <w:basedOn w:val="KeineListe"/>
    <w:uiPriority w:val="99"/>
    <w:rsid w:val="00403373"/>
    <w:pPr>
      <w:numPr>
        <w:numId w:val="18"/>
      </w:numPr>
    </w:pPr>
  </w:style>
  <w:style w:type="paragraph" w:styleId="Listenabsatz">
    <w:name w:val="List Paragraph"/>
    <w:basedOn w:val="Standard"/>
    <w:uiPriority w:val="34"/>
    <w:semiHidden/>
    <w:qFormat/>
    <w:rsid w:val="003E1CB6"/>
    <w:pPr>
      <w:ind w:left="720"/>
      <w:contextualSpacing/>
    </w:pPr>
  </w:style>
  <w:style w:type="paragraph" w:customStyle="1" w:styleId="Kolumnentitel">
    <w:name w:val="Kolumnentitel"/>
    <w:basedOn w:val="Standard"/>
    <w:uiPriority w:val="19"/>
    <w:qFormat/>
    <w:rsid w:val="00B90F78"/>
    <w:rPr>
      <w:caps/>
      <w:sz w:val="14"/>
    </w:rPr>
  </w:style>
  <w:style w:type="paragraph" w:customStyle="1" w:styleId="Seitenzahlen">
    <w:name w:val="Seitenzahlen"/>
    <w:basedOn w:val="Standard"/>
    <w:uiPriority w:val="19"/>
    <w:qFormat/>
    <w:rsid w:val="00722A17"/>
    <w:pPr>
      <w:jc w:val="right"/>
    </w:pPr>
    <w:rPr>
      <w:caps/>
      <w:sz w:val="14"/>
    </w:rPr>
  </w:style>
  <w:style w:type="character" w:styleId="Seitenzahl">
    <w:name w:val="page number"/>
    <w:basedOn w:val="Absatz-Standardschriftart"/>
    <w:semiHidden/>
    <w:unhideWhenUsed/>
    <w:rsid w:val="007E20D0"/>
    <w:rPr>
      <w:rFonts w:ascii="Times New Roman" w:hAnsi="Times New Roman" w:cs="Times New Roman" w:hint="default"/>
    </w:rPr>
  </w:style>
  <w:style w:type="paragraph" w:customStyle="1" w:styleId="Text">
    <w:name w:val="Text"/>
    <w:basedOn w:val="Standard"/>
    <w:uiPriority w:val="4"/>
    <w:qFormat/>
    <w:rsid w:val="00132055"/>
    <w:pPr>
      <w:spacing w:line="280" w:lineRule="atLeast"/>
    </w:pPr>
    <w:rPr>
      <w:sz w:val="18"/>
    </w:rPr>
  </w:style>
  <w:style w:type="character" w:styleId="SchwacheHervorhebung">
    <w:name w:val="Subtle Emphasis"/>
    <w:basedOn w:val="Absatz-Standardschriftart"/>
    <w:uiPriority w:val="7"/>
    <w:qFormat/>
    <w:rsid w:val="006F7602"/>
    <w:rPr>
      <w:i/>
      <w:iCs/>
      <w:color w:val="auto"/>
    </w:rPr>
  </w:style>
  <w:style w:type="numbering" w:customStyle="1" w:styleId="zzzHeadlines">
    <w:name w:val="zzz_Headlines"/>
    <w:basedOn w:val="KeineListe"/>
    <w:uiPriority w:val="99"/>
    <w:rsid w:val="00384A08"/>
    <w:pPr>
      <w:numPr>
        <w:numId w:val="20"/>
      </w:numPr>
    </w:pPr>
  </w:style>
  <w:style w:type="paragraph" w:customStyle="1" w:styleId="Bulletpoint1">
    <w:name w:val="Bulletpoint 1"/>
    <w:basedOn w:val="Standard"/>
    <w:uiPriority w:val="5"/>
    <w:qFormat/>
    <w:rsid w:val="003E3CF6"/>
    <w:pPr>
      <w:numPr>
        <w:numId w:val="22"/>
      </w:numPr>
      <w:spacing w:after="120" w:line="280" w:lineRule="atLeast"/>
      <w:contextualSpacing/>
    </w:pPr>
    <w:rPr>
      <w:sz w:val="18"/>
    </w:rPr>
  </w:style>
  <w:style w:type="paragraph" w:customStyle="1" w:styleId="Bulletpoint2">
    <w:name w:val="Bulletpoint 2"/>
    <w:basedOn w:val="Standard"/>
    <w:uiPriority w:val="5"/>
    <w:qFormat/>
    <w:rsid w:val="003E3CF6"/>
    <w:pPr>
      <w:numPr>
        <w:ilvl w:val="1"/>
        <w:numId w:val="22"/>
      </w:numPr>
      <w:spacing w:after="120" w:line="280" w:lineRule="atLeast"/>
      <w:ind w:left="568" w:hanging="284"/>
      <w:contextualSpacing/>
    </w:pPr>
    <w:rPr>
      <w:sz w:val="18"/>
    </w:rPr>
  </w:style>
  <w:style w:type="paragraph" w:customStyle="1" w:styleId="Bulletpoint3">
    <w:name w:val="Bulletpoint 3"/>
    <w:basedOn w:val="Standard"/>
    <w:uiPriority w:val="5"/>
    <w:qFormat/>
    <w:rsid w:val="003E3CF6"/>
    <w:pPr>
      <w:numPr>
        <w:ilvl w:val="2"/>
        <w:numId w:val="22"/>
      </w:numPr>
      <w:spacing w:after="120" w:line="280" w:lineRule="atLeast"/>
      <w:contextualSpacing/>
    </w:pPr>
    <w:rPr>
      <w:sz w:val="18"/>
    </w:rPr>
  </w:style>
  <w:style w:type="numbering" w:customStyle="1" w:styleId="zzzBulletpoints">
    <w:name w:val="zzz_Bulletpoints"/>
    <w:basedOn w:val="KeineListe"/>
    <w:uiPriority w:val="99"/>
    <w:rsid w:val="005A4F04"/>
    <w:pPr>
      <w:numPr>
        <w:numId w:val="22"/>
      </w:numPr>
    </w:pPr>
  </w:style>
  <w:style w:type="paragraph" w:customStyle="1" w:styleId="Nummerrierung">
    <w:name w:val="Nummerrierung"/>
    <w:basedOn w:val="Standard"/>
    <w:uiPriority w:val="5"/>
    <w:qFormat/>
    <w:rsid w:val="008D770E"/>
    <w:pPr>
      <w:numPr>
        <w:numId w:val="24"/>
      </w:numPr>
      <w:spacing w:after="120"/>
    </w:pPr>
    <w:rPr>
      <w:sz w:val="18"/>
    </w:rPr>
  </w:style>
  <w:style w:type="numbering" w:customStyle="1" w:styleId="zzzNummerierung">
    <w:name w:val="zzz_Nummerierung"/>
    <w:basedOn w:val="KeineListe"/>
    <w:uiPriority w:val="99"/>
    <w:rsid w:val="00506409"/>
    <w:pPr>
      <w:numPr>
        <w:numId w:val="24"/>
      </w:numPr>
    </w:pPr>
  </w:style>
  <w:style w:type="paragraph" w:customStyle="1" w:styleId="NummerrierungFett">
    <w:name w:val="Nummerrierung Fett"/>
    <w:basedOn w:val="Nummerrierung"/>
    <w:uiPriority w:val="5"/>
    <w:qFormat/>
    <w:rsid w:val="00506409"/>
    <w:rPr>
      <w:b/>
    </w:rPr>
  </w:style>
  <w:style w:type="table" w:customStyle="1" w:styleId="Wirtgen">
    <w:name w:val="Wirtgen"/>
    <w:basedOn w:val="NormaleTabelle"/>
    <w:uiPriority w:val="99"/>
    <w:rsid w:val="008D770E"/>
    <w:pPr>
      <w:spacing w:before="60" w:after="60" w:line="220" w:lineRule="atLeast"/>
    </w:pPr>
    <w:rPr>
      <w:sz w:val="18"/>
    </w:rPr>
    <w:tblPr>
      <w:tblInd w:w="85" w:type="dxa"/>
      <w:tblBorders>
        <w:left w:val="single" w:sz="2" w:space="0" w:color="41535D" w:themeColor="text2"/>
        <w:bottom w:val="single" w:sz="2" w:space="0" w:color="41535D" w:themeColor="text2"/>
        <w:right w:val="single" w:sz="2" w:space="0" w:color="41535D" w:themeColor="text2"/>
        <w:insideH w:val="single" w:sz="2" w:space="0" w:color="41535D" w:themeColor="text2"/>
        <w:insideV w:val="single" w:sz="2" w:space="0" w:color="41535D" w:themeColor="text2"/>
      </w:tblBorders>
      <w:tblCellMar>
        <w:left w:w="85" w:type="dxa"/>
        <w:right w:w="85" w:type="dxa"/>
      </w:tblCellMar>
    </w:tblPr>
    <w:tblStylePr w:type="firstRow">
      <w:pPr>
        <w:wordWrap/>
        <w:spacing w:beforeLines="40" w:before="40" w:beforeAutospacing="0" w:afterLines="40" w:after="40" w:afterAutospacing="0"/>
      </w:pPr>
      <w:rPr>
        <w:b/>
        <w:color w:val="FFFFFF" w:themeColor="background1"/>
      </w:rPr>
      <w:tblPr/>
      <w:tcPr>
        <w:tcBorders>
          <w:top w:val="single" w:sz="2" w:space="0" w:color="FFFFFF" w:themeColor="background1"/>
          <w:left w:val="single" w:sz="2" w:space="0" w:color="41535D" w:themeColor="text2"/>
          <w:bottom w:val="single" w:sz="2" w:space="0" w:color="FFFFFF" w:themeColor="background1"/>
          <w:right w:val="single" w:sz="2" w:space="0" w:color="41535D" w:themeColor="text2"/>
          <w:insideH w:val="single" w:sz="2" w:space="0" w:color="FFFFFF" w:themeColor="background1"/>
          <w:insideV w:val="single" w:sz="2" w:space="0" w:color="FFFFFF" w:themeColor="background1"/>
          <w:tl2br w:val="nil"/>
          <w:tr2bl w:val="nil"/>
        </w:tcBorders>
        <w:shd w:val="clear" w:color="auto" w:fill="41535D" w:themeFill="text2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TextBlocksatz">
    <w:name w:val="Text Blocksatz"/>
    <w:basedOn w:val="Text"/>
    <w:uiPriority w:val="4"/>
    <w:qFormat/>
    <w:rsid w:val="00132055"/>
    <w:pPr>
      <w:jc w:val="both"/>
    </w:pPr>
  </w:style>
  <w:style w:type="paragraph" w:styleId="Beschriftung">
    <w:name w:val="caption"/>
    <w:basedOn w:val="Standard"/>
    <w:next w:val="Standard"/>
    <w:uiPriority w:val="7"/>
    <w:qFormat/>
    <w:rsid w:val="001B16BB"/>
    <w:pPr>
      <w:spacing w:before="120" w:after="120"/>
    </w:pPr>
    <w:rPr>
      <w:bCs/>
      <w:color w:val="000000" w:themeColor="text1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BD1058"/>
    <w:pPr>
      <w:spacing w:line="240" w:lineRule="auto"/>
      <w:outlineLvl w:val="9"/>
    </w:pPr>
    <w:rPr>
      <w:rFonts w:asciiTheme="majorHAnsi" w:hAnsiTheme="majorHAnsi"/>
      <w:bCs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457C3"/>
    <w:pPr>
      <w:tabs>
        <w:tab w:val="left" w:pos="454"/>
        <w:tab w:val="right" w:leader="dot" w:pos="9514"/>
      </w:tabs>
      <w:spacing w:after="220"/>
      <w:ind w:left="454" w:right="284" w:hanging="454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C457C3"/>
    <w:pPr>
      <w:tabs>
        <w:tab w:val="left" w:pos="660"/>
        <w:tab w:val="right" w:leader="dot" w:pos="9514"/>
      </w:tabs>
      <w:spacing w:after="100"/>
      <w:ind w:left="454" w:right="284" w:hanging="454"/>
    </w:pPr>
    <w:rPr>
      <w:b/>
      <w:sz w:val="19"/>
    </w:rPr>
  </w:style>
  <w:style w:type="paragraph" w:styleId="Verzeichnis3">
    <w:name w:val="toc 3"/>
    <w:basedOn w:val="Standard"/>
    <w:next w:val="Standard"/>
    <w:autoRedefine/>
    <w:uiPriority w:val="39"/>
    <w:unhideWhenUsed/>
    <w:rsid w:val="00C457C3"/>
    <w:pPr>
      <w:tabs>
        <w:tab w:val="left" w:pos="964"/>
        <w:tab w:val="right" w:leader="dot" w:pos="9514"/>
      </w:tabs>
      <w:spacing w:after="100"/>
      <w:ind w:left="964" w:hanging="510"/>
    </w:pPr>
  </w:style>
  <w:style w:type="character" w:styleId="Hyperlink">
    <w:name w:val="Hyperlink"/>
    <w:basedOn w:val="Absatz-Standardschriftart"/>
    <w:uiPriority w:val="99"/>
    <w:unhideWhenUsed/>
    <w:rsid w:val="00BD1058"/>
    <w:rPr>
      <w:color w:val="41535D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F52AE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456F5"/>
    <w:pPr>
      <w:spacing w:after="0" w:line="240" w:lineRule="auto"/>
    </w:pPr>
    <w:rPr>
      <w:rFonts w:ascii="Verdana" w:eastAsiaTheme="minorHAnsi" w:hAnsi="Verdana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456F5"/>
    <w:rPr>
      <w:rFonts w:ascii="Verdana" w:hAnsi="Verdana" w:cs="Times New Roman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dib.Palit@wirtgen-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dib.Palit@wirtgen-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e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spellekenk\AppData\Roaming\Microsoft\Templates\Wirtgen%20Group%20fuer%20Word\WirtgenGroup_hoch.dotx" TargetMode="External"/></Relationships>
</file>

<file path=word/theme/theme1.xml><?xml version="1.0" encoding="utf-8"?>
<a:theme xmlns:a="http://schemas.openxmlformats.org/drawingml/2006/main" name="Office Theme">
  <a:themeElements>
    <a:clrScheme name="Wirtgen Word">
      <a:dk1>
        <a:sysClr val="windowText" lastClr="000000"/>
      </a:dk1>
      <a:lt1>
        <a:sysClr val="window" lastClr="FFFFFF"/>
      </a:lt1>
      <a:dk2>
        <a:srgbClr val="41535D"/>
      </a:dk2>
      <a:lt2>
        <a:srgbClr val="ADB2B6"/>
      </a:lt2>
      <a:accent1>
        <a:srgbClr val="5C666F"/>
      </a:accent1>
      <a:accent2>
        <a:srgbClr val="7C848C"/>
      </a:accent2>
      <a:accent3>
        <a:srgbClr val="9DA3A8"/>
      </a:accent3>
      <a:accent4>
        <a:srgbClr val="BDC1C5"/>
      </a:accent4>
      <a:accent5>
        <a:srgbClr val="DEE0E2"/>
      </a:accent5>
      <a:accent6>
        <a:srgbClr val="EEEFF0"/>
      </a:accent6>
      <a:hlink>
        <a:srgbClr val="41535D"/>
      </a:hlink>
      <a:folHlink>
        <a:srgbClr val="9DA3A8"/>
      </a:folHlink>
    </a:clrScheme>
    <a:fontScheme name="Wirt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BF57-3089-49FF-80BA-395E708B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WirtgenGroup_hoch.dotx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wir-lieben-office.de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Spelleken Kilian</dc:creator>
  <cp:lastModifiedBy>Steffens Kirsten</cp:lastModifiedBy>
  <cp:revision>3</cp:revision>
  <dcterms:created xsi:type="dcterms:W3CDTF">2021-06-25T06:44:00Z</dcterms:created>
  <dcterms:modified xsi:type="dcterms:W3CDTF">2021-06-25T06:44:00Z</dcterms:modified>
</cp:coreProperties>
</file>