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96ABF" w14:textId="12C0ABD8" w:rsidR="00831287" w:rsidRPr="00A14EDD" w:rsidRDefault="001F50D7" w:rsidP="003B04CB">
      <w:pPr>
        <w:pStyle w:val="FirstPageSpacer"/>
        <w:spacing w:line="14" w:lineRule="exact"/>
        <w:rPr>
          <w:rFonts w:ascii="Arial" w:hAnsi="Arial" w:cs="Arial"/>
        </w:rPr>
        <w:sectPr w:rsidR="00831287" w:rsidRPr="00A14EDD" w:rsidSect="00006D5F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2240" w:h="15840"/>
          <w:pgMar w:top="2997" w:right="2160" w:bottom="936" w:left="1080" w:header="90" w:footer="677" w:gutter="0"/>
          <w:cols w:space="360"/>
          <w:titlePg/>
          <w:docGrid w:linePitch="360"/>
        </w:sectPr>
      </w:pPr>
      <w:r w:rsidRPr="00A14EDD"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4F9CD1" wp14:editId="723FE9E5">
                <wp:simplePos x="0" y="0"/>
                <wp:positionH relativeFrom="column">
                  <wp:posOffset>-25400</wp:posOffset>
                </wp:positionH>
                <wp:positionV relativeFrom="page">
                  <wp:posOffset>406400</wp:posOffset>
                </wp:positionV>
                <wp:extent cx="4037965" cy="1073150"/>
                <wp:effectExtent l="0" t="0" r="635" b="635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37965" cy="1073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7D1C9B" w14:textId="6E88C5C0" w:rsidR="001F50D7" w:rsidRPr="00210733" w:rsidRDefault="00CD48CF" w:rsidP="00B96EA5">
                            <w:pPr>
                              <w:pStyle w:val="TypeofReleaseDraft"/>
                              <w:rPr>
                                <w:color w:val="EE0000"/>
                              </w:rPr>
                            </w:pPr>
                            <w:r w:rsidRPr="00135437">
                              <w:rPr>
                                <w:color w:val="000000" w:themeColor="text1"/>
                              </w:rPr>
                              <w:t>News Release</w:t>
                            </w:r>
                            <w:r w:rsidR="00921271" w:rsidRPr="00135437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4F9CD1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-2pt;margin-top:32pt;width:317.95pt;height:8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" filled="f" stroked="f">
                <v:textbox inset="0,0,0,0">
                  <w:txbxContent>
                    <w:p w14:paraId="0F7D1C9B" w14:textId="6E88C5C0" w:rsidR="001F50D7" w:rsidRPr="00210733" w:rsidRDefault="00CD48CF" w:rsidP="00B96EA5">
                      <w:pPr>
                        <w:pStyle w:val="TypeofReleaseDraft"/>
                        <w:rPr>
                          <w:color w:val="EE0000"/>
                        </w:rPr>
                      </w:pPr>
                      <w:r w:rsidRPr="00135437">
                        <w:rPr>
                          <w:color w:val="000000" w:themeColor="text1"/>
                        </w:rPr>
                        <w:t>News Release</w:t>
                      </w:r>
                      <w:r w:rsidR="00921271" w:rsidRPr="00135437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0807FABC" w14:textId="1BA043F9" w:rsidR="00210733" w:rsidRPr="00A14EDD" w:rsidRDefault="00CD48CF" w:rsidP="00210733">
      <w:pPr>
        <w:pStyle w:val="TextJD"/>
        <w:rPr>
          <w:rFonts w:cs="Arial"/>
          <w:szCs w:val="22"/>
        </w:rPr>
      </w:pPr>
      <w:r w:rsidRPr="00A14EDD">
        <w:rPr>
          <w:rFonts w:cs="Arial"/>
          <w:szCs w:val="22"/>
        </w:rPr>
        <w:t>Contact:</w:t>
      </w:r>
      <w:r w:rsidRPr="00A14EDD">
        <w:rPr>
          <w:rFonts w:cs="Arial"/>
          <w:szCs w:val="22"/>
        </w:rPr>
        <w:br/>
      </w:r>
      <w:r w:rsidR="004E5CC9" w:rsidRPr="00A14EDD">
        <w:rPr>
          <w:rFonts w:cs="Arial"/>
          <w:szCs w:val="22"/>
        </w:rPr>
        <w:t xml:space="preserve">Sam </w:t>
      </w:r>
      <w:r w:rsidR="004455EF" w:rsidRPr="00A14EDD">
        <w:rPr>
          <w:rFonts w:cs="Arial"/>
          <w:szCs w:val="22"/>
        </w:rPr>
        <w:t>Guinan</w:t>
      </w:r>
      <w:r w:rsidR="004E5CC9" w:rsidRPr="00A14EDD">
        <w:rPr>
          <w:rFonts w:cs="Arial"/>
          <w:szCs w:val="22"/>
        </w:rPr>
        <w:t xml:space="preserve"> </w:t>
      </w:r>
      <w:r w:rsidRPr="00A14EDD">
        <w:rPr>
          <w:rFonts w:cs="Arial"/>
          <w:szCs w:val="22"/>
        </w:rPr>
        <w:br/>
      </w:r>
      <w:r w:rsidR="00C77930" w:rsidRPr="00A14EDD">
        <w:rPr>
          <w:rFonts w:cs="Arial"/>
          <w:szCs w:val="22"/>
        </w:rPr>
        <w:t>Account Supervisor</w:t>
      </w:r>
      <w:r w:rsidR="006A06F8" w:rsidRPr="00A14EDD">
        <w:rPr>
          <w:rFonts w:cs="Arial"/>
          <w:szCs w:val="22"/>
        </w:rPr>
        <w:t>, imre</w:t>
      </w:r>
      <w:r w:rsidRPr="00A14EDD">
        <w:rPr>
          <w:rFonts w:cs="Arial"/>
          <w:szCs w:val="22"/>
        </w:rPr>
        <w:br/>
      </w:r>
      <w:hyperlink r:id="rId16" w:history="1">
        <w:r w:rsidR="0022429D" w:rsidRPr="00A14EDD">
          <w:rPr>
            <w:rStyle w:val="Hyperlink"/>
            <w:rFonts w:cs="Arial"/>
            <w:szCs w:val="22"/>
          </w:rPr>
          <w:t>Sam</w:t>
        </w:r>
        <w:r w:rsidR="0022429D" w:rsidRPr="00A14EDD">
          <w:rPr>
            <w:rStyle w:val="Hyperlink"/>
            <w:rFonts w:cs="Arial"/>
            <w:szCs w:val="22"/>
            <w:lang w:bidi="en-US"/>
          </w:rPr>
          <w:t>G@imre.agency</w:t>
        </w:r>
      </w:hyperlink>
    </w:p>
    <w:p w14:paraId="2BAD1AD6" w14:textId="65C9DDA5" w:rsidR="00726920" w:rsidRPr="00A14EDD" w:rsidRDefault="003A2552" w:rsidP="004F5676">
      <w:pPr>
        <w:pStyle w:val="TitleofNewsRelease"/>
        <w:rPr>
          <w:rFonts w:cs="Arial"/>
        </w:rPr>
      </w:pPr>
      <w:r w:rsidRPr="00A14EDD">
        <w:rPr>
          <w:rFonts w:cs="Arial"/>
        </w:rPr>
        <w:t>John Deere</w:t>
      </w:r>
      <w:r w:rsidR="00726920" w:rsidRPr="00A14EDD">
        <w:rPr>
          <w:rFonts w:cs="Arial"/>
        </w:rPr>
        <w:t xml:space="preserve"> expands immersive learning with</w:t>
      </w:r>
      <w:r w:rsidR="00D4019C" w:rsidRPr="00A14EDD">
        <w:rPr>
          <w:rFonts w:cs="Arial"/>
        </w:rPr>
        <w:t xml:space="preserve"> the</w:t>
      </w:r>
      <w:r w:rsidR="00970F7D" w:rsidRPr="00A14EDD">
        <w:rPr>
          <w:rFonts w:cs="Arial"/>
        </w:rPr>
        <w:t xml:space="preserve"> </w:t>
      </w:r>
      <w:r w:rsidR="00D4019C" w:rsidRPr="00A14EDD">
        <w:rPr>
          <w:rFonts w:cs="Arial"/>
        </w:rPr>
        <w:t xml:space="preserve">debut of its </w:t>
      </w:r>
      <w:r w:rsidR="00726920" w:rsidRPr="00A14EDD">
        <w:rPr>
          <w:rFonts w:cs="Arial"/>
        </w:rPr>
        <w:t>Extended Reality Training System</w:t>
      </w:r>
    </w:p>
    <w:p w14:paraId="6405ABDE" w14:textId="6F2D7DD6" w:rsidR="00210733" w:rsidRPr="00A14EDD" w:rsidRDefault="004F5676" w:rsidP="00175656">
      <w:pPr>
        <w:pStyle w:val="NormalWeb"/>
        <w:shd w:val="clear" w:color="auto" w:fill="FFFFFF" w:themeFill="background1"/>
        <w:spacing w:after="0"/>
        <w:rPr>
          <w:rFonts w:ascii="Arial" w:eastAsia="Verdana" w:hAnsi="Arial" w:cs="Arial"/>
          <w:sz w:val="22"/>
          <w:szCs w:val="22"/>
          <w:lang w:bidi="en-US"/>
        </w:rPr>
      </w:pPr>
      <w:r w:rsidRPr="77E7A1AB">
        <w:rPr>
          <w:rFonts w:ascii="Arial" w:hAnsi="Arial" w:cs="Arial"/>
          <w:b/>
          <w:bCs/>
          <w:sz w:val="22"/>
          <w:szCs w:val="22"/>
          <w:lang w:bidi="en-US"/>
        </w:rPr>
        <w:t>MOLINE, Ill</w:t>
      </w:r>
      <w:r w:rsidRPr="77E7A1AB">
        <w:rPr>
          <w:rFonts w:ascii="Arial" w:hAnsi="Arial" w:cs="Arial"/>
          <w:b/>
          <w:bCs/>
          <w:color w:val="000000" w:themeColor="text1"/>
          <w:sz w:val="22"/>
          <w:szCs w:val="22"/>
          <w:lang w:bidi="en-US"/>
        </w:rPr>
        <w:t>. (</w:t>
      </w:r>
      <w:r w:rsidRPr="77E7A1AB">
        <w:rPr>
          <w:rFonts w:ascii="Arial" w:eastAsia="Verdana" w:hAnsi="Arial" w:cs="Arial"/>
          <w:b/>
          <w:bCs/>
          <w:color w:val="000000" w:themeColor="text1"/>
          <w:sz w:val="22"/>
          <w:szCs w:val="22"/>
          <w:lang w:bidi="en-US"/>
        </w:rPr>
        <w:t>March 3, 2026)</w:t>
      </w:r>
      <w:r w:rsidRPr="77E7A1AB">
        <w:rPr>
          <w:rFonts w:ascii="Arial" w:eastAsia="Verdana" w:hAnsi="Arial" w:cs="Arial"/>
          <w:color w:val="000000" w:themeColor="text1"/>
          <w:sz w:val="22"/>
          <w:szCs w:val="22"/>
          <w:lang w:bidi="en-US"/>
        </w:rPr>
        <w:t xml:space="preserve"> </w:t>
      </w:r>
      <w:r w:rsidRPr="77E7A1AB">
        <w:rPr>
          <w:rFonts w:ascii="Arial" w:hAnsi="Arial" w:cs="Arial"/>
          <w:sz w:val="22"/>
          <w:szCs w:val="22"/>
        </w:rPr>
        <w:t xml:space="preserve">— </w:t>
      </w:r>
      <w:r w:rsidR="00CA7E6D" w:rsidRPr="77E7A1AB">
        <w:rPr>
          <w:rFonts w:ascii="Arial" w:hAnsi="Arial" w:cs="Arial"/>
          <w:sz w:val="22"/>
          <w:szCs w:val="22"/>
        </w:rPr>
        <w:t xml:space="preserve">John </w:t>
      </w:r>
      <w:r w:rsidR="00210733" w:rsidRPr="77E7A1AB">
        <w:rPr>
          <w:rFonts w:ascii="Arial" w:eastAsia="Verdana" w:hAnsi="Arial" w:cs="Arial"/>
          <w:sz w:val="22"/>
          <w:szCs w:val="22"/>
          <w:lang w:bidi="en-US"/>
        </w:rPr>
        <w:t xml:space="preserve">Deere </w:t>
      </w:r>
      <w:r w:rsidR="00747A4F" w:rsidRPr="77E7A1AB">
        <w:rPr>
          <w:rFonts w:ascii="Arial" w:eastAsia="Verdana" w:hAnsi="Arial" w:cs="Arial"/>
          <w:sz w:val="22"/>
          <w:szCs w:val="22"/>
          <w:lang w:bidi="en-US"/>
        </w:rPr>
        <w:t xml:space="preserve">has </w:t>
      </w:r>
      <w:r w:rsidR="00210733" w:rsidRPr="77E7A1AB">
        <w:rPr>
          <w:rFonts w:ascii="Arial" w:eastAsia="Verdana" w:hAnsi="Arial" w:cs="Arial"/>
          <w:sz w:val="22"/>
          <w:szCs w:val="22"/>
          <w:lang w:bidi="en-US"/>
        </w:rPr>
        <w:t>officially unveil</w:t>
      </w:r>
      <w:r w:rsidR="00747A4F" w:rsidRPr="77E7A1AB">
        <w:rPr>
          <w:rFonts w:ascii="Arial" w:eastAsia="Verdana" w:hAnsi="Arial" w:cs="Arial"/>
          <w:sz w:val="22"/>
          <w:szCs w:val="22"/>
          <w:lang w:bidi="en-US"/>
        </w:rPr>
        <w:t xml:space="preserve">ed </w:t>
      </w:r>
      <w:r w:rsidR="00210733" w:rsidRPr="77E7A1AB">
        <w:rPr>
          <w:rFonts w:ascii="Arial" w:eastAsia="Verdana" w:hAnsi="Arial" w:cs="Arial"/>
          <w:sz w:val="22"/>
          <w:szCs w:val="22"/>
          <w:lang w:bidi="en-US"/>
        </w:rPr>
        <w:t xml:space="preserve">its </w:t>
      </w:r>
      <w:r w:rsidR="00440034" w:rsidRPr="77E7A1AB">
        <w:rPr>
          <w:rFonts w:ascii="Arial" w:eastAsia="Verdana" w:hAnsi="Arial" w:cs="Arial"/>
          <w:sz w:val="22"/>
          <w:szCs w:val="22"/>
          <w:lang w:bidi="en-US"/>
        </w:rPr>
        <w:t>latest</w:t>
      </w:r>
      <w:r w:rsidR="00210733" w:rsidRPr="77E7A1AB">
        <w:rPr>
          <w:rFonts w:ascii="Arial" w:eastAsia="Verdana" w:hAnsi="Arial" w:cs="Arial"/>
          <w:sz w:val="22"/>
          <w:szCs w:val="22"/>
          <w:lang w:bidi="en-US"/>
        </w:rPr>
        <w:t xml:space="preserve"> operator training technology</w:t>
      </w:r>
      <w:r w:rsidR="00872701" w:rsidRPr="77E7A1AB">
        <w:rPr>
          <w:rFonts w:ascii="Arial" w:eastAsia="Verdana" w:hAnsi="Arial" w:cs="Arial"/>
          <w:sz w:val="22"/>
          <w:szCs w:val="22"/>
          <w:lang w:bidi="en-US"/>
        </w:rPr>
        <w:t xml:space="preserve"> with the debut of</w:t>
      </w:r>
      <w:r w:rsidR="00210733" w:rsidRPr="77E7A1AB">
        <w:rPr>
          <w:rFonts w:ascii="Arial" w:eastAsia="Verdana" w:hAnsi="Arial" w:cs="Arial"/>
          <w:sz w:val="22"/>
          <w:szCs w:val="22"/>
          <w:lang w:bidi="en-US"/>
        </w:rPr>
        <w:t xml:space="preserve"> the </w:t>
      </w:r>
      <w:r w:rsidR="00872701" w:rsidRPr="77E7A1AB">
        <w:rPr>
          <w:rFonts w:ascii="Arial" w:eastAsia="Verdana" w:hAnsi="Arial" w:cs="Arial"/>
          <w:sz w:val="22"/>
          <w:szCs w:val="22"/>
          <w:lang w:bidi="en-US"/>
        </w:rPr>
        <w:t xml:space="preserve">John Deere </w:t>
      </w:r>
      <w:r w:rsidR="00210733" w:rsidRPr="77E7A1AB">
        <w:rPr>
          <w:rFonts w:ascii="Arial" w:eastAsia="Verdana" w:hAnsi="Arial" w:cs="Arial"/>
          <w:sz w:val="22"/>
          <w:szCs w:val="22"/>
          <w:lang w:bidi="en-US"/>
        </w:rPr>
        <w:t xml:space="preserve">Extended Reality </w:t>
      </w:r>
      <w:r w:rsidR="009475A9">
        <w:rPr>
          <w:rFonts w:ascii="Arial" w:eastAsia="Verdana" w:hAnsi="Arial" w:cs="Arial"/>
          <w:sz w:val="22"/>
          <w:szCs w:val="22"/>
          <w:lang w:bidi="en-US"/>
        </w:rPr>
        <w:t xml:space="preserve">(XR) </w:t>
      </w:r>
      <w:r w:rsidR="00210733" w:rsidRPr="77E7A1AB">
        <w:rPr>
          <w:rFonts w:ascii="Arial" w:eastAsia="Verdana" w:hAnsi="Arial" w:cs="Arial"/>
          <w:sz w:val="22"/>
          <w:szCs w:val="22"/>
          <w:lang w:bidi="en-US"/>
        </w:rPr>
        <w:t>Training System</w:t>
      </w:r>
      <w:r w:rsidR="00701140">
        <w:rPr>
          <w:rFonts w:ascii="Arial" w:eastAsia="Verdana" w:hAnsi="Arial" w:cs="Arial"/>
          <w:sz w:val="22"/>
          <w:szCs w:val="22"/>
          <w:lang w:bidi="en-US"/>
        </w:rPr>
        <w:t>.</w:t>
      </w:r>
      <w:r w:rsidR="006729C4">
        <w:rPr>
          <w:rFonts w:ascii="Arial" w:eastAsia="Verdana" w:hAnsi="Arial" w:cs="Arial"/>
          <w:sz w:val="22"/>
          <w:szCs w:val="22"/>
          <w:lang w:bidi="en-US"/>
        </w:rPr>
        <w:t xml:space="preserve"> </w:t>
      </w:r>
      <w:r w:rsidR="00747A4F" w:rsidRPr="77E7A1AB">
        <w:rPr>
          <w:rFonts w:ascii="Arial" w:eastAsia="Verdana" w:hAnsi="Arial" w:cs="Arial"/>
          <w:sz w:val="22"/>
          <w:szCs w:val="22"/>
          <w:lang w:bidi="en-US"/>
        </w:rPr>
        <w:t xml:space="preserve">This </w:t>
      </w:r>
      <w:r w:rsidR="00311268" w:rsidRPr="77E7A1AB">
        <w:rPr>
          <w:rFonts w:ascii="Arial" w:eastAsia="Verdana" w:hAnsi="Arial" w:cs="Arial"/>
          <w:sz w:val="22"/>
          <w:szCs w:val="22"/>
          <w:lang w:bidi="en-US"/>
        </w:rPr>
        <w:t xml:space="preserve">immersive, headset-based solution, launched at </w:t>
      </w:r>
      <w:r w:rsidR="00FF5936" w:rsidRPr="77E7A1AB">
        <w:rPr>
          <w:rFonts w:ascii="Arial" w:eastAsia="Verdana" w:hAnsi="Arial" w:cs="Arial"/>
          <w:sz w:val="22"/>
          <w:szCs w:val="22"/>
          <w:lang w:bidi="en-US"/>
        </w:rPr>
        <w:t>2026 CONEXPO-CON/AGG</w:t>
      </w:r>
      <w:r w:rsidR="009B78A1" w:rsidRPr="77E7A1AB">
        <w:rPr>
          <w:rFonts w:ascii="Arial" w:eastAsia="Verdana" w:hAnsi="Arial" w:cs="Arial"/>
          <w:sz w:val="22"/>
          <w:szCs w:val="22"/>
          <w:lang w:bidi="en-US"/>
        </w:rPr>
        <w:t>,</w:t>
      </w:r>
      <w:r w:rsidR="00FF5936" w:rsidRPr="77E7A1AB">
        <w:rPr>
          <w:rFonts w:ascii="Arial" w:eastAsia="Verdana" w:hAnsi="Arial" w:cs="Arial"/>
          <w:sz w:val="22"/>
          <w:szCs w:val="22"/>
          <w:lang w:bidi="en-US"/>
        </w:rPr>
        <w:t xml:space="preserve"> </w:t>
      </w:r>
      <w:r w:rsidR="00311268" w:rsidRPr="77E7A1AB">
        <w:rPr>
          <w:rFonts w:ascii="Arial" w:eastAsia="Verdana" w:hAnsi="Arial" w:cs="Arial"/>
          <w:sz w:val="22"/>
          <w:szCs w:val="22"/>
          <w:lang w:bidi="en-US"/>
        </w:rPr>
        <w:t xml:space="preserve"> is </w:t>
      </w:r>
      <w:r w:rsidR="00210733" w:rsidRPr="77E7A1AB">
        <w:rPr>
          <w:rFonts w:ascii="Arial" w:eastAsia="Verdana" w:hAnsi="Arial" w:cs="Arial"/>
          <w:sz w:val="22"/>
          <w:szCs w:val="22"/>
          <w:lang w:bidi="en-US"/>
        </w:rPr>
        <w:t>designed to transform how operators, dealers</w:t>
      </w:r>
      <w:r w:rsidR="74FE1906" w:rsidRPr="77E7A1AB">
        <w:rPr>
          <w:rFonts w:ascii="Arial" w:eastAsia="Verdana" w:hAnsi="Arial" w:cs="Arial"/>
          <w:sz w:val="22"/>
          <w:szCs w:val="22"/>
          <w:lang w:bidi="en-US"/>
        </w:rPr>
        <w:t>,</w:t>
      </w:r>
      <w:r w:rsidR="00210733" w:rsidRPr="77E7A1AB">
        <w:rPr>
          <w:rFonts w:ascii="Arial" w:eastAsia="Verdana" w:hAnsi="Arial" w:cs="Arial"/>
          <w:sz w:val="22"/>
          <w:szCs w:val="22"/>
          <w:lang w:bidi="en-US"/>
        </w:rPr>
        <w:t xml:space="preserve"> and customers learn about</w:t>
      </w:r>
      <w:r w:rsidR="00747A4F" w:rsidRPr="77E7A1AB">
        <w:rPr>
          <w:rFonts w:ascii="Arial" w:eastAsia="Verdana" w:hAnsi="Arial" w:cs="Arial"/>
          <w:sz w:val="22"/>
          <w:szCs w:val="22"/>
          <w:lang w:bidi="en-US"/>
        </w:rPr>
        <w:t xml:space="preserve"> their</w:t>
      </w:r>
      <w:r w:rsidR="00210733" w:rsidRPr="77E7A1AB">
        <w:rPr>
          <w:rFonts w:ascii="Arial" w:eastAsia="Verdana" w:hAnsi="Arial" w:cs="Arial"/>
          <w:sz w:val="22"/>
          <w:szCs w:val="22"/>
          <w:lang w:bidi="en-US"/>
        </w:rPr>
        <w:t xml:space="preserve"> machines. </w:t>
      </w:r>
      <w:r w:rsidR="00FF5936" w:rsidRPr="77E7A1AB">
        <w:rPr>
          <w:rFonts w:ascii="Arial" w:eastAsia="Verdana" w:hAnsi="Arial" w:cs="Arial"/>
          <w:sz w:val="22"/>
          <w:szCs w:val="22"/>
          <w:lang w:bidi="en-US"/>
        </w:rPr>
        <w:t xml:space="preserve">The </w:t>
      </w:r>
      <w:r w:rsidR="00D51CDA" w:rsidRPr="77E7A1AB">
        <w:rPr>
          <w:rFonts w:ascii="Arial" w:eastAsia="Verdana" w:hAnsi="Arial" w:cs="Arial"/>
          <w:sz w:val="22"/>
          <w:szCs w:val="22"/>
          <w:lang w:bidi="en-US"/>
        </w:rPr>
        <w:t xml:space="preserve">system </w:t>
      </w:r>
      <w:r w:rsidR="00210733" w:rsidRPr="77E7A1AB">
        <w:rPr>
          <w:rFonts w:ascii="Arial" w:eastAsia="Verdana" w:hAnsi="Arial" w:cs="Arial"/>
          <w:sz w:val="22"/>
          <w:szCs w:val="22"/>
          <w:lang w:bidi="en-US"/>
        </w:rPr>
        <w:t>uses a combination of virtual reality and augmented reality experiences, delivered through a dedicated headset, to create an engaging and interactive learning environment.</w:t>
      </w:r>
    </w:p>
    <w:p w14:paraId="201DB50D" w14:textId="10EB6915" w:rsidR="00210733" w:rsidRPr="00A14EDD" w:rsidRDefault="00210733" w:rsidP="00210733">
      <w:pPr>
        <w:pStyle w:val="NormalWeb"/>
        <w:shd w:val="clear" w:color="auto" w:fill="FFFFFF" w:themeFill="background1"/>
        <w:rPr>
          <w:rFonts w:ascii="Arial" w:eastAsia="Verdana" w:hAnsi="Arial" w:cs="Arial"/>
          <w:sz w:val="22"/>
          <w:szCs w:val="22"/>
          <w:lang w:bidi="en-US"/>
        </w:rPr>
      </w:pPr>
      <w:r w:rsidRPr="00A14EDD">
        <w:rPr>
          <w:rFonts w:ascii="Arial" w:eastAsia="Verdana" w:hAnsi="Arial" w:cs="Arial"/>
          <w:sz w:val="22"/>
          <w:szCs w:val="22"/>
          <w:lang w:bidi="en-US"/>
        </w:rPr>
        <w:t xml:space="preserve">“This technology represents a major step forward in how we prepare </w:t>
      </w:r>
      <w:r w:rsidR="00175656" w:rsidRPr="00A14EDD">
        <w:rPr>
          <w:rFonts w:ascii="Arial" w:eastAsia="Verdana" w:hAnsi="Arial" w:cs="Arial"/>
          <w:sz w:val="22"/>
          <w:szCs w:val="22"/>
          <w:lang w:bidi="en-US"/>
        </w:rPr>
        <w:t xml:space="preserve">our customers and </w:t>
      </w:r>
      <w:r w:rsidRPr="00A14EDD">
        <w:rPr>
          <w:rFonts w:ascii="Arial" w:eastAsia="Verdana" w:hAnsi="Arial" w:cs="Arial"/>
          <w:sz w:val="22"/>
          <w:szCs w:val="22"/>
          <w:lang w:bidi="en-US"/>
        </w:rPr>
        <w:t xml:space="preserve">operators to be successful </w:t>
      </w:r>
      <w:r w:rsidR="00175656" w:rsidRPr="00A14EDD">
        <w:rPr>
          <w:rFonts w:ascii="Arial" w:eastAsia="Verdana" w:hAnsi="Arial" w:cs="Arial"/>
          <w:sz w:val="22"/>
          <w:szCs w:val="22"/>
          <w:lang w:bidi="en-US"/>
        </w:rPr>
        <w:t>from any location</w:t>
      </w:r>
      <w:r w:rsidRPr="00A14EDD">
        <w:rPr>
          <w:rFonts w:ascii="Arial" w:eastAsia="Verdana" w:hAnsi="Arial" w:cs="Arial"/>
          <w:sz w:val="22"/>
          <w:szCs w:val="22"/>
          <w:lang w:bidi="en-US"/>
        </w:rPr>
        <w:t>,” said Curtis LeConte, project manager for next generation training, John Deere. “By making</w:t>
      </w:r>
      <w:r w:rsidR="00175656" w:rsidRPr="00A14EDD">
        <w:rPr>
          <w:rFonts w:ascii="Arial" w:eastAsia="Verdana" w:hAnsi="Arial" w:cs="Arial"/>
          <w:sz w:val="22"/>
          <w:szCs w:val="22"/>
          <w:lang w:bidi="en-US"/>
        </w:rPr>
        <w:t xml:space="preserve"> our</w:t>
      </w:r>
      <w:r w:rsidRPr="00A14EDD">
        <w:rPr>
          <w:rFonts w:ascii="Arial" w:eastAsia="Verdana" w:hAnsi="Arial" w:cs="Arial"/>
          <w:sz w:val="22"/>
          <w:szCs w:val="22"/>
          <w:lang w:bidi="en-US"/>
        </w:rPr>
        <w:t xml:space="preserve"> training more portabl</w:t>
      </w:r>
      <w:r w:rsidR="001A4FBB" w:rsidRPr="00A14EDD">
        <w:rPr>
          <w:rFonts w:ascii="Arial" w:eastAsia="Verdana" w:hAnsi="Arial" w:cs="Arial"/>
          <w:sz w:val="22"/>
          <w:szCs w:val="22"/>
          <w:lang w:bidi="en-US"/>
        </w:rPr>
        <w:t>e</w:t>
      </w:r>
      <w:r w:rsidRPr="00A14EDD">
        <w:rPr>
          <w:rFonts w:ascii="Arial" w:eastAsia="Verdana" w:hAnsi="Arial" w:cs="Arial"/>
          <w:sz w:val="22"/>
          <w:szCs w:val="22"/>
          <w:lang w:bidi="en-US"/>
        </w:rPr>
        <w:t xml:space="preserve"> and accessible, we’re </w:t>
      </w:r>
      <w:r w:rsidR="00175656" w:rsidRPr="00A14EDD">
        <w:rPr>
          <w:rFonts w:ascii="Arial" w:eastAsia="Verdana" w:hAnsi="Arial" w:cs="Arial"/>
          <w:sz w:val="22"/>
          <w:szCs w:val="22"/>
          <w:lang w:bidi="en-US"/>
        </w:rPr>
        <w:t xml:space="preserve">delivering a </w:t>
      </w:r>
      <w:r w:rsidRPr="00A14EDD">
        <w:rPr>
          <w:rFonts w:ascii="Arial" w:eastAsia="Verdana" w:hAnsi="Arial" w:cs="Arial"/>
          <w:sz w:val="22"/>
          <w:szCs w:val="22"/>
          <w:lang w:bidi="en-US"/>
        </w:rPr>
        <w:t xml:space="preserve">powerful new way to </w:t>
      </w:r>
      <w:r w:rsidR="00311268">
        <w:rPr>
          <w:rFonts w:ascii="Arial" w:eastAsia="Verdana" w:hAnsi="Arial" w:cs="Arial"/>
          <w:sz w:val="22"/>
          <w:szCs w:val="22"/>
          <w:lang w:bidi="en-US"/>
        </w:rPr>
        <w:t>train users in</w:t>
      </w:r>
      <w:r w:rsidR="00311268" w:rsidRPr="00A14EDD">
        <w:rPr>
          <w:rFonts w:ascii="Arial" w:eastAsia="Verdana" w:hAnsi="Arial" w:cs="Arial"/>
          <w:sz w:val="22"/>
          <w:szCs w:val="22"/>
          <w:lang w:bidi="en-US"/>
        </w:rPr>
        <w:t xml:space="preserve"> </w:t>
      </w:r>
      <w:r w:rsidRPr="00A14EDD">
        <w:rPr>
          <w:rFonts w:ascii="Arial" w:eastAsia="Verdana" w:hAnsi="Arial" w:cs="Arial"/>
          <w:sz w:val="22"/>
          <w:szCs w:val="22"/>
          <w:lang w:bidi="en-US"/>
        </w:rPr>
        <w:t>machine operation</w:t>
      </w:r>
      <w:r w:rsidR="005B03E3" w:rsidRPr="00A14EDD">
        <w:rPr>
          <w:rFonts w:ascii="Arial" w:eastAsia="Verdana" w:hAnsi="Arial" w:cs="Arial"/>
          <w:sz w:val="22"/>
          <w:szCs w:val="22"/>
          <w:lang w:bidi="en-US"/>
        </w:rPr>
        <w:t>s</w:t>
      </w:r>
      <w:r w:rsidRPr="00A14EDD">
        <w:rPr>
          <w:rFonts w:ascii="Arial" w:eastAsia="Verdana" w:hAnsi="Arial" w:cs="Arial"/>
          <w:sz w:val="22"/>
          <w:szCs w:val="22"/>
          <w:lang w:bidi="en-US"/>
        </w:rPr>
        <w:t xml:space="preserve">, </w:t>
      </w:r>
      <w:r w:rsidR="00175656" w:rsidRPr="00A14EDD">
        <w:rPr>
          <w:rFonts w:ascii="Arial" w:eastAsia="Verdana" w:hAnsi="Arial" w:cs="Arial"/>
          <w:sz w:val="22"/>
          <w:szCs w:val="22"/>
          <w:lang w:bidi="en-US"/>
        </w:rPr>
        <w:t xml:space="preserve">maintenance, as well as </w:t>
      </w:r>
      <w:r w:rsidRPr="00A14EDD">
        <w:rPr>
          <w:rFonts w:ascii="Arial" w:eastAsia="Verdana" w:hAnsi="Arial" w:cs="Arial"/>
          <w:sz w:val="22"/>
          <w:szCs w:val="22"/>
          <w:lang w:bidi="en-US"/>
        </w:rPr>
        <w:t>key features, without the limitations of traditional training simulators.”</w:t>
      </w:r>
    </w:p>
    <w:p w14:paraId="4DBC98AA" w14:textId="38C767EF" w:rsidR="00210733" w:rsidRPr="00A14EDD" w:rsidRDefault="00210733" w:rsidP="00210733">
      <w:pPr>
        <w:pStyle w:val="NormalWeb"/>
        <w:shd w:val="clear" w:color="auto" w:fill="FFFFFF" w:themeFill="background1"/>
        <w:rPr>
          <w:rFonts w:ascii="Arial" w:eastAsia="Verdana" w:hAnsi="Arial" w:cs="Arial"/>
          <w:sz w:val="22"/>
          <w:szCs w:val="22"/>
          <w:lang w:bidi="en-US"/>
        </w:rPr>
      </w:pPr>
      <w:r w:rsidRPr="00A14EDD">
        <w:rPr>
          <w:rFonts w:ascii="Arial" w:eastAsia="Verdana" w:hAnsi="Arial" w:cs="Arial"/>
          <w:sz w:val="22"/>
          <w:szCs w:val="22"/>
          <w:lang w:bidi="en-US"/>
        </w:rPr>
        <w:t xml:space="preserve">Designed to be completely portable, </w:t>
      </w:r>
      <w:r w:rsidR="00FF5936" w:rsidRPr="00A14EDD">
        <w:rPr>
          <w:rFonts w:ascii="Arial" w:eastAsia="Verdana" w:hAnsi="Arial" w:cs="Arial"/>
          <w:sz w:val="22"/>
          <w:szCs w:val="22"/>
          <w:lang w:bidi="en-US"/>
        </w:rPr>
        <w:t xml:space="preserve">the </w:t>
      </w:r>
      <w:r w:rsidR="00311268">
        <w:rPr>
          <w:rFonts w:ascii="Arial" w:eastAsia="Verdana" w:hAnsi="Arial" w:cs="Arial"/>
          <w:sz w:val="22"/>
          <w:szCs w:val="22"/>
          <w:lang w:bidi="en-US"/>
        </w:rPr>
        <w:t>XR system</w:t>
      </w:r>
      <w:r w:rsidR="00FF5936" w:rsidRPr="00A14EDD">
        <w:rPr>
          <w:rFonts w:ascii="Arial" w:eastAsia="Verdana" w:hAnsi="Arial" w:cs="Arial"/>
          <w:sz w:val="22"/>
          <w:szCs w:val="22"/>
          <w:lang w:bidi="en-US"/>
        </w:rPr>
        <w:t xml:space="preserve"> </w:t>
      </w:r>
      <w:r w:rsidRPr="00A14EDD">
        <w:rPr>
          <w:rFonts w:ascii="Arial" w:eastAsia="Verdana" w:hAnsi="Arial" w:cs="Arial"/>
          <w:sz w:val="22"/>
          <w:szCs w:val="22"/>
          <w:lang w:bidi="en-US"/>
        </w:rPr>
        <w:t>enables training to take place at dealerships, jobsites, classrooms and events, replacing the need for stationary, seated operator simulations</w:t>
      </w:r>
      <w:r w:rsidR="00175656" w:rsidRPr="00A14EDD">
        <w:rPr>
          <w:rFonts w:ascii="Arial" w:eastAsia="Verdana" w:hAnsi="Arial" w:cs="Arial"/>
          <w:sz w:val="22"/>
          <w:szCs w:val="22"/>
          <w:lang w:bidi="en-US"/>
        </w:rPr>
        <w:t>. In addition,</w:t>
      </w:r>
      <w:r w:rsidRPr="00A14EDD">
        <w:rPr>
          <w:rFonts w:ascii="Arial" w:eastAsia="Verdana" w:hAnsi="Arial" w:cs="Arial"/>
          <w:sz w:val="22"/>
          <w:szCs w:val="22"/>
          <w:lang w:bidi="en-US"/>
        </w:rPr>
        <w:t xml:space="preserve"> </w:t>
      </w:r>
      <w:r w:rsidR="00175656" w:rsidRPr="00A14EDD">
        <w:rPr>
          <w:rFonts w:ascii="Arial" w:eastAsia="Verdana" w:hAnsi="Arial" w:cs="Arial"/>
          <w:sz w:val="22"/>
          <w:szCs w:val="22"/>
          <w:lang w:bidi="en-US"/>
        </w:rPr>
        <w:t>t</w:t>
      </w:r>
      <w:r w:rsidRPr="00A14EDD">
        <w:rPr>
          <w:rFonts w:ascii="Arial" w:eastAsia="Verdana" w:hAnsi="Arial" w:cs="Arial"/>
          <w:sz w:val="22"/>
          <w:szCs w:val="22"/>
          <w:lang w:bidi="en-US"/>
        </w:rPr>
        <w:t>he system supports operator training, machine walkarounds</w:t>
      </w:r>
      <w:r w:rsidR="0041183D">
        <w:rPr>
          <w:rFonts w:ascii="Arial" w:eastAsia="Verdana" w:hAnsi="Arial" w:cs="Arial"/>
          <w:sz w:val="22"/>
          <w:szCs w:val="22"/>
          <w:lang w:bidi="en-US"/>
        </w:rPr>
        <w:t>,</w:t>
      </w:r>
      <w:r w:rsidR="001A4FBB" w:rsidRPr="00A14EDD">
        <w:rPr>
          <w:rFonts w:ascii="Arial" w:eastAsia="Verdana" w:hAnsi="Arial" w:cs="Arial"/>
          <w:sz w:val="22"/>
          <w:szCs w:val="22"/>
          <w:lang w:bidi="en-US"/>
        </w:rPr>
        <w:t xml:space="preserve"> </w:t>
      </w:r>
      <w:r w:rsidRPr="00A14EDD">
        <w:rPr>
          <w:rFonts w:ascii="Arial" w:eastAsia="Verdana" w:hAnsi="Arial" w:cs="Arial"/>
          <w:sz w:val="22"/>
          <w:szCs w:val="22"/>
          <w:lang w:bidi="en-US"/>
        </w:rPr>
        <w:t>and high-level sales and technical learning</w:t>
      </w:r>
      <w:r w:rsidR="00542913">
        <w:rPr>
          <w:rFonts w:ascii="Arial" w:eastAsia="Verdana" w:hAnsi="Arial" w:cs="Arial"/>
          <w:sz w:val="22"/>
          <w:szCs w:val="22"/>
          <w:lang w:bidi="en-US"/>
        </w:rPr>
        <w:t>,</w:t>
      </w:r>
      <w:r w:rsidR="00747A4F" w:rsidRPr="00A14EDD">
        <w:rPr>
          <w:rFonts w:ascii="Arial" w:eastAsia="Verdana" w:hAnsi="Arial" w:cs="Arial"/>
          <w:sz w:val="22"/>
          <w:szCs w:val="22"/>
          <w:lang w:bidi="en-US"/>
        </w:rPr>
        <w:t xml:space="preserve"> </w:t>
      </w:r>
      <w:r w:rsidRPr="00A14EDD">
        <w:rPr>
          <w:rFonts w:ascii="Arial" w:eastAsia="Verdana" w:hAnsi="Arial" w:cs="Arial"/>
          <w:sz w:val="22"/>
          <w:szCs w:val="22"/>
          <w:lang w:bidi="en-US"/>
        </w:rPr>
        <w:t>all within a cohesive platform</w:t>
      </w:r>
      <w:r w:rsidR="003E69D9" w:rsidRPr="00A14EDD">
        <w:rPr>
          <w:rFonts w:ascii="Arial" w:eastAsia="Verdana" w:hAnsi="Arial" w:cs="Arial"/>
          <w:sz w:val="22"/>
          <w:szCs w:val="22"/>
          <w:lang w:bidi="en-US"/>
        </w:rPr>
        <w:t xml:space="preserve"> through a configured Meta Quest 3 or Pico 4 Ultra Enterprise headset.</w:t>
      </w:r>
    </w:p>
    <w:p w14:paraId="6FAFC09A" w14:textId="27A201FF" w:rsidR="008414FE" w:rsidRDefault="008414FE" w:rsidP="00A14EDD">
      <w:pPr>
        <w:pStyle w:val="NormalWeb"/>
        <w:shd w:val="clear" w:color="auto" w:fill="FFFFFF" w:themeFill="background1"/>
        <w:rPr>
          <w:rFonts w:ascii="Arial" w:eastAsia="Verdana" w:hAnsi="Arial" w:cs="Arial"/>
          <w:sz w:val="22"/>
          <w:szCs w:val="22"/>
          <w:lang w:bidi="en-US"/>
        </w:rPr>
      </w:pPr>
      <w:r w:rsidRPr="008414FE">
        <w:rPr>
          <w:rFonts w:ascii="Arial" w:eastAsia="Verdana" w:hAnsi="Arial" w:cs="Arial"/>
          <w:sz w:val="22"/>
          <w:szCs w:val="22"/>
          <w:lang w:bidi="en-US"/>
        </w:rPr>
        <w:t>The first release, available to both John Deere customers and dealers, will focus on two machines: the 650 P-Tier Dozer and the 210 P-Tier Excavator. It will feature operator-focused virtual reality lessons, including daily maintenance walkarounds, controls familiarization, and direct interaction modules such as trenching and spreading. Augmented reality experiences will support electrical component location</w:t>
      </w:r>
      <w:r w:rsidR="00964BF2">
        <w:rPr>
          <w:rFonts w:ascii="Arial" w:eastAsia="Verdana" w:hAnsi="Arial" w:cs="Arial"/>
          <w:sz w:val="22"/>
          <w:szCs w:val="22"/>
          <w:lang w:bidi="en-US"/>
        </w:rPr>
        <w:t xml:space="preserve"> and machine walkarounds.</w:t>
      </w:r>
    </w:p>
    <w:p w14:paraId="04011408" w14:textId="18E04B26" w:rsidR="00210733" w:rsidRPr="00A14EDD" w:rsidRDefault="00210733" w:rsidP="00A14EDD">
      <w:pPr>
        <w:pStyle w:val="NormalWeb"/>
        <w:shd w:val="clear" w:color="auto" w:fill="FFFFFF" w:themeFill="background1"/>
        <w:rPr>
          <w:rFonts w:ascii="Arial" w:eastAsia="Verdana" w:hAnsi="Arial" w:cs="Arial"/>
          <w:sz w:val="22"/>
          <w:szCs w:val="22"/>
          <w:lang w:bidi="en-US"/>
        </w:rPr>
      </w:pPr>
      <w:r w:rsidRPr="77E7A1AB">
        <w:rPr>
          <w:rFonts w:ascii="Arial" w:eastAsia="Verdana" w:hAnsi="Arial" w:cs="Arial"/>
          <w:sz w:val="22"/>
          <w:szCs w:val="22"/>
          <w:lang w:bidi="en-US"/>
        </w:rPr>
        <w:t>In addition to structured lessons, the system includes a sandbox mode, modeled after the John Deere Coal Valley training site, allowing users to freely explore and operate machines in a simulated environment without guided instruction. This mode supports familiarization, education</w:t>
      </w:r>
      <w:r w:rsidR="00AE2D32" w:rsidRPr="77E7A1AB">
        <w:rPr>
          <w:rFonts w:ascii="Arial" w:eastAsia="Verdana" w:hAnsi="Arial" w:cs="Arial"/>
          <w:sz w:val="22"/>
          <w:szCs w:val="22"/>
          <w:lang w:bidi="en-US"/>
        </w:rPr>
        <w:t>,</w:t>
      </w:r>
      <w:r w:rsidRPr="77E7A1AB">
        <w:rPr>
          <w:rFonts w:ascii="Arial" w:eastAsia="Verdana" w:hAnsi="Arial" w:cs="Arial"/>
          <w:sz w:val="22"/>
          <w:szCs w:val="22"/>
          <w:lang w:bidi="en-US"/>
        </w:rPr>
        <w:t xml:space="preserve"> and customized instruction. A challenge mode, featuring timed and gamified operation</w:t>
      </w:r>
      <w:r w:rsidR="008E7081" w:rsidRPr="77E7A1AB">
        <w:rPr>
          <w:rFonts w:ascii="Arial" w:eastAsia="Verdana" w:hAnsi="Arial" w:cs="Arial"/>
          <w:sz w:val="22"/>
          <w:szCs w:val="22"/>
          <w:lang w:bidi="en-US"/>
        </w:rPr>
        <w:t xml:space="preserve"> features</w:t>
      </w:r>
      <w:r w:rsidRPr="77E7A1AB">
        <w:rPr>
          <w:rFonts w:ascii="Arial" w:eastAsia="Verdana" w:hAnsi="Arial" w:cs="Arial"/>
          <w:sz w:val="22"/>
          <w:szCs w:val="22"/>
          <w:lang w:bidi="en-US"/>
        </w:rPr>
        <w:t xml:space="preserve">, </w:t>
      </w:r>
      <w:r w:rsidR="001A4FBB" w:rsidRPr="77E7A1AB">
        <w:rPr>
          <w:rFonts w:ascii="Arial" w:eastAsia="Verdana" w:hAnsi="Arial" w:cs="Arial"/>
          <w:sz w:val="22"/>
          <w:szCs w:val="22"/>
          <w:lang w:bidi="en-US"/>
        </w:rPr>
        <w:t>will also be available</w:t>
      </w:r>
      <w:r w:rsidR="004E1477" w:rsidRPr="77E7A1AB">
        <w:rPr>
          <w:rFonts w:ascii="Arial" w:eastAsia="Verdana" w:hAnsi="Arial" w:cs="Arial"/>
          <w:sz w:val="22"/>
          <w:szCs w:val="22"/>
          <w:lang w:bidi="en-US"/>
        </w:rPr>
        <w:t>.</w:t>
      </w:r>
    </w:p>
    <w:p w14:paraId="71DF42CA" w14:textId="2E34E96B" w:rsidR="00135437" w:rsidRPr="00957FE8" w:rsidRDefault="00210733" w:rsidP="00957FE8">
      <w:pPr>
        <w:pStyle w:val="NormalWeb"/>
        <w:shd w:val="clear" w:color="auto" w:fill="FFFFFF" w:themeFill="background1"/>
        <w:rPr>
          <w:rFonts w:ascii="Arial" w:eastAsia="Verdana" w:hAnsi="Arial" w:cs="Arial"/>
          <w:sz w:val="22"/>
          <w:szCs w:val="22"/>
          <w:lang w:bidi="en-US"/>
        </w:rPr>
      </w:pPr>
      <w:r w:rsidRPr="00A14EDD">
        <w:rPr>
          <w:rFonts w:ascii="Arial" w:eastAsia="Verdana" w:hAnsi="Arial" w:cs="Arial"/>
          <w:sz w:val="22"/>
          <w:szCs w:val="22"/>
          <w:lang w:bidi="en-US"/>
        </w:rPr>
        <w:t xml:space="preserve">The John Deere Extended Reality Training System </w:t>
      </w:r>
      <w:r w:rsidR="00A14EDD" w:rsidRPr="00A14EDD">
        <w:rPr>
          <w:rFonts w:ascii="Arial" w:eastAsia="Verdana" w:hAnsi="Arial" w:cs="Arial"/>
          <w:sz w:val="22"/>
          <w:szCs w:val="22"/>
          <w:lang w:bidi="en-US"/>
        </w:rPr>
        <w:t xml:space="preserve">will </w:t>
      </w:r>
      <w:r w:rsidR="002A728C">
        <w:rPr>
          <w:rFonts w:ascii="Arial" w:eastAsia="Verdana" w:hAnsi="Arial" w:cs="Arial"/>
          <w:sz w:val="22"/>
          <w:szCs w:val="22"/>
          <w:lang w:bidi="en-US"/>
        </w:rPr>
        <w:t xml:space="preserve">offer </w:t>
      </w:r>
      <w:r w:rsidR="00A14EDD" w:rsidRPr="00A14EDD">
        <w:rPr>
          <w:rFonts w:ascii="Arial" w:eastAsia="Verdana" w:hAnsi="Arial" w:cs="Arial"/>
          <w:sz w:val="22"/>
          <w:szCs w:val="22"/>
          <w:lang w:bidi="en-US"/>
        </w:rPr>
        <w:t xml:space="preserve">additional user </w:t>
      </w:r>
      <w:r w:rsidRPr="00A14EDD">
        <w:rPr>
          <w:rFonts w:ascii="Arial" w:eastAsia="Verdana" w:hAnsi="Arial" w:cs="Arial"/>
          <w:sz w:val="22"/>
          <w:szCs w:val="22"/>
          <w:lang w:bidi="en-US"/>
        </w:rPr>
        <w:t>enhancements</w:t>
      </w:r>
      <w:r w:rsidR="00135437" w:rsidRPr="00A14EDD">
        <w:rPr>
          <w:rFonts w:ascii="Arial" w:eastAsia="Verdana" w:hAnsi="Arial" w:cs="Arial"/>
          <w:sz w:val="22"/>
          <w:szCs w:val="22"/>
          <w:lang w:bidi="en-US"/>
        </w:rPr>
        <w:t xml:space="preserve"> </w:t>
      </w:r>
      <w:r w:rsidR="001A17F5">
        <w:rPr>
          <w:rFonts w:ascii="Arial" w:eastAsia="Verdana" w:hAnsi="Arial" w:cs="Arial"/>
          <w:sz w:val="22"/>
          <w:szCs w:val="22"/>
          <w:lang w:bidi="en-US"/>
        </w:rPr>
        <w:t>in the future</w:t>
      </w:r>
      <w:r w:rsidR="00135437" w:rsidRPr="00A14EDD">
        <w:rPr>
          <w:rFonts w:ascii="Arial" w:eastAsia="Verdana" w:hAnsi="Arial" w:cs="Arial"/>
          <w:sz w:val="22"/>
          <w:szCs w:val="22"/>
          <w:lang w:bidi="en-US"/>
        </w:rPr>
        <w:t xml:space="preserve">, </w:t>
      </w:r>
      <w:r w:rsidRPr="00A14EDD">
        <w:rPr>
          <w:rFonts w:ascii="Arial" w:eastAsia="Verdana" w:hAnsi="Arial" w:cs="Arial"/>
          <w:sz w:val="22"/>
          <w:szCs w:val="22"/>
          <w:lang w:bidi="en-US"/>
        </w:rPr>
        <w:t>includ</w:t>
      </w:r>
      <w:r w:rsidR="00135437" w:rsidRPr="00A14EDD">
        <w:rPr>
          <w:rFonts w:ascii="Arial" w:eastAsia="Verdana" w:hAnsi="Arial" w:cs="Arial"/>
          <w:sz w:val="22"/>
          <w:szCs w:val="22"/>
          <w:lang w:bidi="en-US"/>
        </w:rPr>
        <w:t>ing</w:t>
      </w:r>
      <w:r w:rsidRPr="00A14EDD">
        <w:rPr>
          <w:rFonts w:ascii="Arial" w:eastAsia="Verdana" w:hAnsi="Arial" w:cs="Arial"/>
          <w:sz w:val="22"/>
          <w:szCs w:val="22"/>
          <w:lang w:bidi="en-US"/>
        </w:rPr>
        <w:t xml:space="preserve"> new machine</w:t>
      </w:r>
      <w:r w:rsidR="00135437" w:rsidRPr="00A14EDD">
        <w:rPr>
          <w:rFonts w:ascii="Arial" w:eastAsia="Verdana" w:hAnsi="Arial" w:cs="Arial"/>
          <w:sz w:val="22"/>
          <w:szCs w:val="22"/>
          <w:lang w:bidi="en-US"/>
        </w:rPr>
        <w:t xml:space="preserve"> additions</w:t>
      </w:r>
      <w:r w:rsidRPr="00A14EDD">
        <w:rPr>
          <w:rFonts w:ascii="Arial" w:eastAsia="Verdana" w:hAnsi="Arial" w:cs="Arial"/>
          <w:sz w:val="22"/>
          <w:szCs w:val="22"/>
          <w:lang w:bidi="en-US"/>
        </w:rPr>
        <w:t>, expanded lessons, additional functionality</w:t>
      </w:r>
      <w:r w:rsidR="008D04AD">
        <w:rPr>
          <w:rFonts w:ascii="Arial" w:eastAsia="Verdana" w:hAnsi="Arial" w:cs="Arial"/>
          <w:sz w:val="22"/>
          <w:szCs w:val="22"/>
          <w:lang w:bidi="en-US"/>
        </w:rPr>
        <w:t>,</w:t>
      </w:r>
      <w:r w:rsidRPr="00A14EDD">
        <w:rPr>
          <w:rFonts w:ascii="Arial" w:eastAsia="Verdana" w:hAnsi="Arial" w:cs="Arial"/>
          <w:sz w:val="22"/>
          <w:szCs w:val="22"/>
          <w:lang w:bidi="en-US"/>
        </w:rPr>
        <w:t xml:space="preserve"> and broader access options.</w:t>
      </w:r>
      <w:r w:rsidR="00135437" w:rsidRPr="00A14EDD">
        <w:rPr>
          <w:rFonts w:ascii="Arial" w:eastAsia="Verdana" w:hAnsi="Arial" w:cs="Arial"/>
          <w:sz w:val="22"/>
          <w:szCs w:val="22"/>
          <w:lang w:bidi="en-US"/>
        </w:rPr>
        <w:t xml:space="preserve"> </w:t>
      </w:r>
      <w:r w:rsidR="003F5E43" w:rsidRPr="00A14EDD">
        <w:rPr>
          <w:rFonts w:ascii="Arial" w:eastAsia="Verdana" w:hAnsi="Arial" w:cs="Arial"/>
          <w:sz w:val="22"/>
          <w:szCs w:val="22"/>
          <w:lang w:bidi="en-US"/>
        </w:rPr>
        <w:t>To learn more about th</w:t>
      </w:r>
      <w:r w:rsidR="00D459C5" w:rsidRPr="00A14EDD">
        <w:rPr>
          <w:rFonts w:ascii="Arial" w:eastAsia="Verdana" w:hAnsi="Arial" w:cs="Arial"/>
          <w:sz w:val="22"/>
          <w:szCs w:val="22"/>
          <w:lang w:bidi="en-US"/>
        </w:rPr>
        <w:t>e full</w:t>
      </w:r>
      <w:r w:rsidR="00D459C5" w:rsidRPr="00A14EDD">
        <w:rPr>
          <w:rFonts w:ascii="Arial" w:eastAsia="Cambria" w:hAnsi="Arial" w:cs="Arial"/>
          <w:sz w:val="22"/>
          <w:szCs w:val="22"/>
        </w:rPr>
        <w:t xml:space="preserve"> suite of solutions from John Deere, </w:t>
      </w:r>
      <w:r w:rsidR="00E46AC9">
        <w:rPr>
          <w:rFonts w:ascii="Arial" w:eastAsia="Cambria" w:hAnsi="Arial" w:cs="Arial"/>
          <w:sz w:val="22"/>
          <w:szCs w:val="22"/>
        </w:rPr>
        <w:t xml:space="preserve">or to purchase, </w:t>
      </w:r>
      <w:hyperlink r:id="rId17" w:history="1">
        <w:r w:rsidR="00185BCF" w:rsidRPr="00F641F1">
          <w:rPr>
            <w:rStyle w:val="Hyperlink"/>
            <w:rFonts w:ascii="Arial" w:eastAsia="Cambria" w:hAnsi="Arial" w:cs="Arial"/>
            <w:sz w:val="22"/>
            <w:szCs w:val="22"/>
          </w:rPr>
          <w:t>visit</w:t>
        </w:r>
      </w:hyperlink>
      <w:r w:rsidR="00185BCF">
        <w:rPr>
          <w:rFonts w:ascii="Arial" w:eastAsia="Cambria" w:hAnsi="Arial" w:cs="Arial"/>
          <w:sz w:val="22"/>
          <w:szCs w:val="22"/>
        </w:rPr>
        <w:t xml:space="preserve"> shop.deere.com</w:t>
      </w:r>
      <w:r w:rsidR="00A00181">
        <w:rPr>
          <w:rFonts w:ascii="Arial" w:eastAsia="Cambria" w:hAnsi="Arial" w:cs="Arial"/>
          <w:sz w:val="22"/>
          <w:szCs w:val="22"/>
        </w:rPr>
        <w:t>.</w:t>
      </w:r>
      <w:r w:rsidR="00DB6FB9" w:rsidRPr="00A14EDD">
        <w:rPr>
          <w:rFonts w:ascii="Arial" w:eastAsia="Cambria" w:hAnsi="Arial" w:cs="Arial"/>
          <w:sz w:val="22"/>
          <w:szCs w:val="22"/>
        </w:rPr>
        <w:t xml:space="preserve"> </w:t>
      </w:r>
    </w:p>
    <w:p w14:paraId="3A4C8944" w14:textId="79625021" w:rsidR="004B7E00" w:rsidRPr="00A14EDD" w:rsidRDefault="004B7E00" w:rsidP="004B7E00">
      <w:pPr>
        <w:spacing w:after="0" w:line="240" w:lineRule="auto"/>
        <w:contextualSpacing/>
        <w:rPr>
          <w:rFonts w:ascii="Arial" w:eastAsia="MS Gothic" w:hAnsi="Arial" w:cs="Arial"/>
          <w:b/>
          <w:bCs/>
          <w:color w:val="auto"/>
          <w:sz w:val="22"/>
          <w:szCs w:val="22"/>
        </w:rPr>
      </w:pPr>
      <w:r w:rsidRPr="00A14EDD">
        <w:rPr>
          <w:rFonts w:ascii="Arial" w:eastAsia="Cambria" w:hAnsi="Arial" w:cs="Arial"/>
          <w:b/>
          <w:bCs/>
          <w:color w:val="auto"/>
          <w:sz w:val="22"/>
          <w:szCs w:val="22"/>
        </w:rPr>
        <w:lastRenderedPageBreak/>
        <w:t>About John Deere</w:t>
      </w:r>
      <w:r w:rsidRPr="00A14EDD">
        <w:rPr>
          <w:rFonts w:ascii="MS Gothic" w:eastAsia="MS Gothic" w:hAnsi="MS Gothic" w:cs="MS Gothic" w:hint="eastAsia"/>
          <w:b/>
          <w:bCs/>
          <w:color w:val="auto"/>
          <w:sz w:val="22"/>
          <w:szCs w:val="22"/>
        </w:rPr>
        <w:t> </w:t>
      </w:r>
    </w:p>
    <w:p w14:paraId="253AB83E" w14:textId="77777777" w:rsidR="004B7E00" w:rsidRPr="00A14EDD" w:rsidRDefault="004B7E00" w:rsidP="004B7E00">
      <w:pPr>
        <w:spacing w:after="0" w:line="240" w:lineRule="auto"/>
        <w:contextualSpacing/>
        <w:rPr>
          <w:rFonts w:ascii="Arial" w:eastAsia="Cambria" w:hAnsi="Arial" w:cs="Arial"/>
          <w:b/>
          <w:bCs/>
          <w:color w:val="auto"/>
          <w:sz w:val="22"/>
          <w:szCs w:val="22"/>
        </w:rPr>
      </w:pPr>
    </w:p>
    <w:p w14:paraId="58BAE163" w14:textId="77777777" w:rsidR="004B7E00" w:rsidRPr="00A14EDD" w:rsidRDefault="004B7E00" w:rsidP="004B7E00">
      <w:pPr>
        <w:autoSpaceDE w:val="0"/>
        <w:autoSpaceDN w:val="0"/>
        <w:adjustRightInd w:val="0"/>
        <w:spacing w:after="0" w:line="240" w:lineRule="auto"/>
        <w:contextualSpacing/>
        <w:rPr>
          <w:rFonts w:ascii="Arial" w:eastAsia="Cambria" w:hAnsi="Arial" w:cs="Arial"/>
          <w:color w:val="auto"/>
          <w:sz w:val="22"/>
          <w:szCs w:val="22"/>
        </w:rPr>
      </w:pPr>
      <w:r w:rsidRPr="00A14EDD">
        <w:rPr>
          <w:rFonts w:ascii="Arial" w:eastAsia="Cambria" w:hAnsi="Arial" w:cs="Arial"/>
          <w:color w:val="auto"/>
          <w:sz w:val="22"/>
          <w:szCs w:val="22"/>
        </w:rPr>
        <w:t>It doesn’t matter if you’ve never driven a tractor, mowed a lawn, or operated a dozer. With John Deere’s role in helping produce food, fiber, fuel, and infrastructure, we work for every single person on the planet. It all started nearly 200 years ago with a steel plow. Today, John Deere drives innovation in agriculture, construction, forestry, turf, power systems, and more.</w:t>
      </w:r>
    </w:p>
    <w:p w14:paraId="14657C04" w14:textId="0E209451" w:rsidR="004B7E00" w:rsidRPr="00A14EDD" w:rsidRDefault="004B7E00" w:rsidP="004B7E00">
      <w:pPr>
        <w:pStyle w:val="NormalWeb"/>
        <w:spacing w:after="0" w:afterAutospacing="0"/>
        <w:contextualSpacing/>
        <w:rPr>
          <w:rFonts w:ascii="Arial" w:hAnsi="Arial" w:cs="Arial"/>
          <w:sz w:val="22"/>
          <w:szCs w:val="22"/>
        </w:rPr>
      </w:pPr>
      <w:r w:rsidRPr="00A14EDD">
        <w:rPr>
          <w:rFonts w:ascii="Arial" w:eastAsia="Cambria" w:hAnsi="Arial" w:cs="Arial"/>
          <w:sz w:val="22"/>
          <w:szCs w:val="22"/>
        </w:rPr>
        <w:t xml:space="preserve">For more information on Deere &amp; Company, visit us at </w:t>
      </w:r>
      <w:hyperlink r:id="rId18" w:history="1">
        <w:r w:rsidR="00624103" w:rsidRPr="00A14EDD">
          <w:rPr>
            <w:rStyle w:val="Hyperlink"/>
            <w:rFonts w:ascii="Arial" w:eastAsia="Cambria" w:hAnsi="Arial" w:cs="Arial"/>
            <w:sz w:val="22"/>
            <w:szCs w:val="22"/>
          </w:rPr>
          <w:t>www.johndeere.com/</w:t>
        </w:r>
      </w:hyperlink>
      <w:r w:rsidRPr="00A14EDD">
        <w:rPr>
          <w:rFonts w:ascii="Arial" w:eastAsia="Cambria" w:hAnsi="Arial" w:cs="Arial"/>
          <w:color w:val="285C20" w:themeColor="accent2" w:themeShade="BF"/>
          <w:sz w:val="22"/>
          <w:szCs w:val="22"/>
          <w:u w:val="single"/>
        </w:rPr>
        <w:t>.</w:t>
      </w:r>
    </w:p>
    <w:p w14:paraId="0B26C010" w14:textId="77777777" w:rsidR="004455EF" w:rsidRPr="00A14EDD" w:rsidRDefault="004455EF" w:rsidP="004455EF">
      <w:pPr>
        <w:pStyle w:val="BulletedTextJD"/>
        <w:numPr>
          <w:ilvl w:val="0"/>
          <w:numId w:val="0"/>
        </w:numPr>
        <w:rPr>
          <w:rFonts w:cs="Arial"/>
          <w:szCs w:val="22"/>
          <w:lang w:bidi="en-US"/>
        </w:rPr>
      </w:pPr>
    </w:p>
    <w:p w14:paraId="36848806" w14:textId="3088FD1E" w:rsidR="004B7E00" w:rsidRPr="00A14EDD" w:rsidRDefault="004455EF" w:rsidP="00C5602C">
      <w:pPr>
        <w:pStyle w:val="BulletedTextJD"/>
        <w:numPr>
          <w:ilvl w:val="0"/>
          <w:numId w:val="0"/>
        </w:numPr>
        <w:jc w:val="center"/>
        <w:rPr>
          <w:rFonts w:cs="Arial"/>
          <w:szCs w:val="22"/>
          <w:lang w:bidi="en-US"/>
        </w:rPr>
      </w:pPr>
      <w:r w:rsidRPr="00A14EDD">
        <w:rPr>
          <w:rFonts w:cs="Arial"/>
          <w:szCs w:val="22"/>
          <w:lang w:bidi="en-US"/>
        </w:rPr>
        <w:t>##</w:t>
      </w:r>
    </w:p>
    <w:sectPr w:rsidR="004B7E00" w:rsidRPr="00A14EDD" w:rsidSect="00006D5F">
      <w:headerReference w:type="even" r:id="rId19"/>
      <w:headerReference w:type="default" r:id="rId20"/>
      <w:footerReference w:type="default" r:id="rId21"/>
      <w:headerReference w:type="first" r:id="rId22"/>
      <w:type w:val="continuous"/>
      <w:pgSz w:w="12240" w:h="15840"/>
      <w:pgMar w:top="1071" w:right="2160" w:bottom="936" w:left="1080" w:header="720" w:footer="677" w:gutter="0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25340" w14:textId="77777777" w:rsidR="00A1593A" w:rsidRDefault="00A1593A" w:rsidP="007D247E">
      <w:r>
        <w:separator/>
      </w:r>
    </w:p>
  </w:endnote>
  <w:endnote w:type="continuationSeparator" w:id="0">
    <w:p w14:paraId="6840EF09" w14:textId="77777777" w:rsidR="00A1593A" w:rsidRDefault="00A1593A" w:rsidP="007D2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ZShuTi">
    <w:altName w:val="方正舒体"/>
    <w:panose1 w:val="020B0604020202020204"/>
    <w:charset w:val="86"/>
    <w:family w:val="roman"/>
    <w:notTrueType/>
    <w:pitch w:val="default"/>
  </w:font>
  <w:font w:name="Times-Roman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D Sans">
    <w:altName w:val="Calibri"/>
    <w:panose1 w:val="020B0604020202020204"/>
    <w:charset w:val="00"/>
    <w:family w:val="auto"/>
    <w:pitch w:val="variable"/>
    <w:sig w:usb0="A00002FF" w:usb1="5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6ED39" w14:textId="77777777" w:rsidR="00AF7643" w:rsidRPr="00C80CBA" w:rsidRDefault="00081EF9" w:rsidP="007D247E">
    <w:pPr>
      <w:pStyle w:val="Footer"/>
      <w:framePr w:wrap="around" w:vAnchor="text" w:hAnchor="margin" w:xAlign="center" w:y="1"/>
      <w:rPr>
        <w:rStyle w:val="PageNumber"/>
      </w:rPr>
    </w:pPr>
    <w:r w:rsidRPr="00A44DE4">
      <w:rPr>
        <w:rStyle w:val="PageNumber"/>
        <w:rFonts w:ascii="JD Sans" w:hAnsi="JD Sans"/>
      </w:rPr>
      <w:fldChar w:fldCharType="begin"/>
    </w:r>
    <w:r w:rsidR="00AF7643" w:rsidRPr="00A44DE4">
      <w:rPr>
        <w:rStyle w:val="PageNumber"/>
        <w:rFonts w:ascii="JD Sans" w:hAnsi="JD Sans"/>
      </w:rPr>
      <w:instrText xml:space="preserve">PAGE  </w:instrText>
    </w:r>
    <w:r w:rsidRPr="00A44DE4">
      <w:rPr>
        <w:rStyle w:val="PageNumber"/>
        <w:rFonts w:ascii="JD Sans" w:hAnsi="JD Sans"/>
      </w:rPr>
      <w:fldChar w:fldCharType="end"/>
    </w:r>
  </w:p>
  <w:p w14:paraId="55C78BDB" w14:textId="77777777" w:rsidR="00AF7643" w:rsidRPr="00A44DE4" w:rsidRDefault="00AF7643">
    <w:pPr>
      <w:pStyle w:val="Footer"/>
      <w:rPr>
        <w:rFonts w:ascii="JD Sans" w:hAnsi="JD San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0"/>
      <w:gridCol w:w="3000"/>
      <w:gridCol w:w="3000"/>
    </w:tblGrid>
    <w:tr w:rsidR="43A657FB" w14:paraId="0B50CECF" w14:textId="77777777" w:rsidTr="43A657FB">
      <w:trPr>
        <w:trHeight w:val="300"/>
      </w:trPr>
      <w:tc>
        <w:tcPr>
          <w:tcW w:w="3000" w:type="dxa"/>
        </w:tcPr>
        <w:p w14:paraId="06CAD125" w14:textId="47D07495" w:rsidR="43A657FB" w:rsidRDefault="43A657FB" w:rsidP="43A657FB">
          <w:pPr>
            <w:pStyle w:val="Header"/>
            <w:ind w:left="-115"/>
          </w:pPr>
        </w:p>
      </w:tc>
      <w:tc>
        <w:tcPr>
          <w:tcW w:w="3000" w:type="dxa"/>
        </w:tcPr>
        <w:p w14:paraId="3EB09CAF" w14:textId="0F94F93F" w:rsidR="43A657FB" w:rsidRDefault="43A657FB" w:rsidP="43A657FB">
          <w:pPr>
            <w:pStyle w:val="Header"/>
            <w:jc w:val="center"/>
          </w:pPr>
        </w:p>
      </w:tc>
      <w:tc>
        <w:tcPr>
          <w:tcW w:w="3000" w:type="dxa"/>
        </w:tcPr>
        <w:p w14:paraId="113DD034" w14:textId="0E0F9F31" w:rsidR="43A657FB" w:rsidRDefault="43A657FB" w:rsidP="43A657FB">
          <w:pPr>
            <w:pStyle w:val="Header"/>
            <w:ind w:right="-115"/>
            <w:jc w:val="right"/>
          </w:pPr>
        </w:p>
      </w:tc>
    </w:tr>
  </w:tbl>
  <w:p w14:paraId="23B6EF20" w14:textId="4D3D33A6" w:rsidR="43A657FB" w:rsidRDefault="43A657FB" w:rsidP="43A65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70CE4" w14:textId="583902FE" w:rsidR="00FE3723" w:rsidRDefault="00FE372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1E34AEAE" wp14:editId="327810F9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3" name="MSIPCMdecc4d13bd22355ab12e1ff7" descr="{&quot;HashCode&quot;:-1763600996,&quot;Height&quot;:792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E5A44C1" w14:textId="1DCE8AB5" w:rsidR="00FE3723" w:rsidRPr="00FE3723" w:rsidRDefault="00FE3723" w:rsidP="00FE3723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4AEAE" id="_x0000_t202" coordsize="21600,21600" o:spt="202" path="m,l,21600r21600,l21600,xe">
              <v:stroke joinstyle="miter"/>
              <v:path gradientshapeok="t" o:connecttype="rect"/>
            </v:shapetype>
            <v:shape id="MSIPCMdecc4d13bd22355ab12e1ff7" o:spid="_x0000_s1027" type="#_x0000_t202" alt="{&quot;HashCode&quot;:-1763600996,&quot;Height&quot;:792.0,&quot;Width&quot;:612.0,&quot;Placement&quot;:&quot;Footer&quot;,&quot;Index&quot;:&quot;FirstPage&quot;,&quot;Section&quot;:1,&quot;Top&quot;:0.0,&quot;Left&quot;:0.0}" style="position:absolute;margin-left:0;margin-top:755.45pt;width:612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" o:allowincell="f" filled="f" stroked="f" strokeweight=".5pt">
              <v:textbox inset="0,0,20pt,0">
                <w:txbxContent>
                  <w:p w14:paraId="7E5A44C1" w14:textId="1DCE8AB5" w:rsidR="00FE3723" w:rsidRPr="00FE3723" w:rsidRDefault="00FE3723" w:rsidP="00FE3723">
                    <w:pPr>
                      <w:spacing w:after="0"/>
                      <w:jc w:val="right"/>
                      <w:rPr>
                        <w:rFonts w:ascii="Calibri" w:hAnsi="Calibri" w:cs="Calibri"/>
                        <w:color w:val="FF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0"/>
      <w:gridCol w:w="3000"/>
      <w:gridCol w:w="3000"/>
    </w:tblGrid>
    <w:tr w:rsidR="43A657FB" w14:paraId="0E0DE586" w14:textId="77777777" w:rsidTr="43A657FB">
      <w:trPr>
        <w:trHeight w:val="300"/>
      </w:trPr>
      <w:tc>
        <w:tcPr>
          <w:tcW w:w="3000" w:type="dxa"/>
        </w:tcPr>
        <w:p w14:paraId="50FE80BF" w14:textId="7C299D45" w:rsidR="43A657FB" w:rsidRDefault="43A657FB" w:rsidP="43A657FB">
          <w:pPr>
            <w:pStyle w:val="Header"/>
            <w:ind w:left="-115"/>
          </w:pPr>
        </w:p>
      </w:tc>
      <w:tc>
        <w:tcPr>
          <w:tcW w:w="3000" w:type="dxa"/>
        </w:tcPr>
        <w:p w14:paraId="03E4B246" w14:textId="666CEC71" w:rsidR="43A657FB" w:rsidRDefault="43A657FB" w:rsidP="43A657FB">
          <w:pPr>
            <w:pStyle w:val="Header"/>
            <w:jc w:val="center"/>
          </w:pPr>
        </w:p>
      </w:tc>
      <w:tc>
        <w:tcPr>
          <w:tcW w:w="3000" w:type="dxa"/>
        </w:tcPr>
        <w:p w14:paraId="6D563936" w14:textId="7CD6D003" w:rsidR="43A657FB" w:rsidRDefault="43A657FB" w:rsidP="43A657FB">
          <w:pPr>
            <w:pStyle w:val="Header"/>
            <w:ind w:right="-115"/>
            <w:jc w:val="right"/>
          </w:pPr>
        </w:p>
      </w:tc>
    </w:tr>
  </w:tbl>
  <w:p w14:paraId="40D649CD" w14:textId="137E8212" w:rsidR="43A657FB" w:rsidRDefault="43A657FB" w:rsidP="43A65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9BB03" w14:textId="77777777" w:rsidR="00A1593A" w:rsidRDefault="00A1593A" w:rsidP="007D247E">
      <w:r>
        <w:separator/>
      </w:r>
    </w:p>
  </w:footnote>
  <w:footnote w:type="continuationSeparator" w:id="0">
    <w:p w14:paraId="5F2FAF11" w14:textId="77777777" w:rsidR="00A1593A" w:rsidRDefault="00A1593A" w:rsidP="007D2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0"/>
      <w:gridCol w:w="3000"/>
      <w:gridCol w:w="3000"/>
    </w:tblGrid>
    <w:tr w:rsidR="43A657FB" w14:paraId="2C3E4D52" w14:textId="77777777" w:rsidTr="43A657FB">
      <w:trPr>
        <w:trHeight w:val="300"/>
      </w:trPr>
      <w:tc>
        <w:tcPr>
          <w:tcW w:w="3000" w:type="dxa"/>
        </w:tcPr>
        <w:p w14:paraId="670B2D73" w14:textId="5F65B928" w:rsidR="43A657FB" w:rsidRDefault="43A657FB" w:rsidP="43A657FB">
          <w:pPr>
            <w:pStyle w:val="Header"/>
            <w:ind w:left="-115"/>
          </w:pPr>
        </w:p>
      </w:tc>
      <w:tc>
        <w:tcPr>
          <w:tcW w:w="3000" w:type="dxa"/>
        </w:tcPr>
        <w:p w14:paraId="4919D7E0" w14:textId="0B6BC349" w:rsidR="43A657FB" w:rsidRDefault="43A657FB" w:rsidP="43A657FB">
          <w:pPr>
            <w:pStyle w:val="Header"/>
            <w:jc w:val="center"/>
          </w:pPr>
        </w:p>
      </w:tc>
      <w:tc>
        <w:tcPr>
          <w:tcW w:w="3000" w:type="dxa"/>
        </w:tcPr>
        <w:p w14:paraId="28F1269C" w14:textId="5698BA20" w:rsidR="43A657FB" w:rsidRDefault="43A657FB" w:rsidP="43A657FB">
          <w:pPr>
            <w:pStyle w:val="Header"/>
            <w:ind w:right="-115"/>
            <w:jc w:val="right"/>
          </w:pPr>
        </w:p>
      </w:tc>
    </w:tr>
  </w:tbl>
  <w:p w14:paraId="47AB210C" w14:textId="73EF1355" w:rsidR="43A657FB" w:rsidRDefault="43A657FB" w:rsidP="43A657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37CEA" w14:textId="03678A17" w:rsidR="00AF7643" w:rsidRPr="001F50D7" w:rsidRDefault="00CC5A34" w:rsidP="001F50D7">
    <w:pPr>
      <w:pStyle w:val="Header"/>
    </w:pPr>
    <w:r>
      <w:rPr>
        <w:b/>
        <w:noProof/>
      </w:rPr>
      <w:drawing>
        <wp:anchor distT="0" distB="0" distL="114300" distR="114300" simplePos="0" relativeHeight="251658241" behindDoc="1" locked="0" layoutInCell="1" allowOverlap="1" wp14:anchorId="5798B482" wp14:editId="1851C8CE">
          <wp:simplePos x="0" y="0"/>
          <wp:positionH relativeFrom="column">
            <wp:posOffset>4426585</wp:posOffset>
          </wp:positionH>
          <wp:positionV relativeFrom="paragraph">
            <wp:posOffset>478155</wp:posOffset>
          </wp:positionV>
          <wp:extent cx="2659380" cy="697230"/>
          <wp:effectExtent l="0" t="0" r="0" b="1270"/>
          <wp:wrapTight wrapText="bothSides">
            <wp:wrapPolygon edited="0">
              <wp:start x="0" y="0"/>
              <wp:lineTo x="0" y="21246"/>
              <wp:lineTo x="21456" y="21246"/>
              <wp:lineTo x="21456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JD_by_2cc_Tag_Gray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855" b="1"/>
                  <a:stretch/>
                </pic:blipFill>
                <pic:spPr bwMode="auto">
                  <a:xfrm>
                    <a:off x="0" y="0"/>
                    <a:ext cx="2659380" cy="697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Del="00CC5A34">
      <w:rPr>
        <w:noProof/>
      </w:rPr>
      <w:t xml:space="preserve"> </w:t>
    </w:r>
    <w:r w:rsidR="001F50D7"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60D64B17" wp14:editId="180B95C3">
              <wp:simplePos x="0" y="0"/>
              <wp:positionH relativeFrom="column">
                <wp:posOffset>-6350</wp:posOffset>
              </wp:positionH>
              <wp:positionV relativeFrom="paragraph">
                <wp:posOffset>1616074</wp:posOffset>
              </wp:positionV>
              <wp:extent cx="7086600" cy="0"/>
              <wp:effectExtent l="0" t="0" r="25400" b="25400"/>
              <wp:wrapNone/>
              <wp:docPr id="6" name="Straight Connector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866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D53DDF" id="Straight Connector 3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5pt,127.25pt" to="557.5pt,1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" strokecolor="#7f7f7f [1612]" strokeweight=".5pt">
              <o:lock v:ext="edit" shapetype="f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C928" w14:textId="1B44C703" w:rsidR="00D80B34" w:rsidRDefault="00D80B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5D178" w14:textId="4B8A7F5C" w:rsidR="00020226" w:rsidRPr="00B72CD9" w:rsidRDefault="00020226" w:rsidP="00B72C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00C5C" w14:textId="389388B8" w:rsidR="00D80B34" w:rsidRDefault="00D80B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1546D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9EA078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961E901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7A1CE0E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BFF81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125CA61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58AC4E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B23AD3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322D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5A23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83869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9F640D2"/>
    <w:multiLevelType w:val="multilevel"/>
    <w:tmpl w:val="04090023"/>
    <w:lvl w:ilvl="0">
      <w:start w:val="1"/>
      <w:numFmt w:val="upperRoman"/>
      <w:lvlText w:val="Article %1."/>
      <w:lvlJc w:val="left"/>
      <w:rPr>
        <w:rFonts w:cs="Times New Roman"/>
      </w:rPr>
    </w:lvl>
    <w:lvl w:ilvl="1">
      <w:start w:val="1"/>
      <w:numFmt w:val="decimalZero"/>
      <w:isLgl/>
      <w:lvlText w:val="Section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12" w15:restartNumberingAfterBreak="0">
    <w:nsid w:val="0C3F6E3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 w15:restartNumberingAfterBreak="0">
    <w:nsid w:val="0CA70F97"/>
    <w:multiLevelType w:val="hybridMultilevel"/>
    <w:tmpl w:val="7374B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EE1E0A"/>
    <w:multiLevelType w:val="hybridMultilevel"/>
    <w:tmpl w:val="4D3A1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FC44EE"/>
    <w:multiLevelType w:val="multilevel"/>
    <w:tmpl w:val="1E62DF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EA56E3"/>
    <w:multiLevelType w:val="multilevel"/>
    <w:tmpl w:val="208E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AE33D5A"/>
    <w:multiLevelType w:val="hybridMultilevel"/>
    <w:tmpl w:val="C294233C"/>
    <w:lvl w:ilvl="0" w:tplc="F5823516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C74ED8"/>
    <w:multiLevelType w:val="multilevel"/>
    <w:tmpl w:val="53962B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2C04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C8D03DF"/>
    <w:multiLevelType w:val="multilevel"/>
    <w:tmpl w:val="C294233C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4D3C26"/>
    <w:multiLevelType w:val="multilevel"/>
    <w:tmpl w:val="055CD374"/>
    <w:lvl w:ilvl="0">
      <w:start w:val="1"/>
      <w:numFmt w:val="bullet"/>
      <w:lvlText w:val="–"/>
      <w:lvlJc w:val="left"/>
      <w:pPr>
        <w:ind w:left="360" w:hanging="360"/>
      </w:pPr>
      <w:rPr>
        <w:rFonts w:ascii="Verdana" w:hAnsi="Verdana" w:hint="default"/>
        <w:b w:val="0"/>
        <w:i w:val="0"/>
        <w:color w:val="auto"/>
        <w:sz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263B56"/>
    <w:multiLevelType w:val="hybridMultilevel"/>
    <w:tmpl w:val="00562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F23C8D"/>
    <w:multiLevelType w:val="hybridMultilevel"/>
    <w:tmpl w:val="84A2A366"/>
    <w:lvl w:ilvl="0" w:tplc="EDF46486">
      <w:start w:val="1"/>
      <w:numFmt w:val="bullet"/>
      <w:pStyle w:val="BBulletListDash"/>
      <w:lvlText w:val="–"/>
      <w:lvlJc w:val="left"/>
      <w:pPr>
        <w:ind w:left="720" w:hanging="360"/>
      </w:pPr>
      <w:rPr>
        <w:rFonts w:ascii="Verdana" w:eastAsia="Verdana" w:hAnsi="Verdana" w:hint="default"/>
        <w:w w:val="99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5A398D"/>
    <w:multiLevelType w:val="multilevel"/>
    <w:tmpl w:val="20D61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6A11E21"/>
    <w:multiLevelType w:val="hybridMultilevel"/>
    <w:tmpl w:val="64A80A5E"/>
    <w:lvl w:ilvl="0" w:tplc="0DC0EA3A">
      <w:start w:val="1"/>
      <w:numFmt w:val="bullet"/>
      <w:lvlText w:val="–"/>
      <w:lvlJc w:val="left"/>
      <w:pPr>
        <w:ind w:left="360" w:hanging="360"/>
      </w:pPr>
      <w:rPr>
        <w:rFonts w:ascii="Verdana" w:hAnsi="Verdana" w:hint="default"/>
        <w:b w:val="0"/>
        <w:i w:val="0"/>
        <w:color w:val="auto"/>
        <w:sz w:val="2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830F7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29333469"/>
    <w:multiLevelType w:val="multilevel"/>
    <w:tmpl w:val="9CA87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BD53ADF"/>
    <w:multiLevelType w:val="multilevel"/>
    <w:tmpl w:val="89D88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2C046244"/>
    <w:multiLevelType w:val="hybridMultilevel"/>
    <w:tmpl w:val="2FBA47AA"/>
    <w:lvl w:ilvl="0" w:tplc="C57A6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060B80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F86EB4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C819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F85E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C822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4C2D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0AE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B8765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7B3090F"/>
    <w:multiLevelType w:val="multilevel"/>
    <w:tmpl w:val="0409001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1" w15:restartNumberingAfterBreak="0">
    <w:nsid w:val="3C75236B"/>
    <w:multiLevelType w:val="multilevel"/>
    <w:tmpl w:val="C294233C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4E6712"/>
    <w:multiLevelType w:val="multilevel"/>
    <w:tmpl w:val="ECFC1FE4"/>
    <w:lvl w:ilvl="0">
      <w:start w:val="1"/>
      <w:numFmt w:val="bullet"/>
      <w:lvlText w:val="—"/>
      <w:lvlJc w:val="left"/>
      <w:pPr>
        <w:ind w:left="360" w:hanging="360"/>
      </w:pPr>
      <w:rPr>
        <w:rFonts w:ascii="Verdana" w:hAnsi="Verdana" w:hint="default"/>
        <w:b w:val="0"/>
        <w:i w:val="0"/>
        <w:color w:val="auto"/>
        <w:sz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8D420A"/>
    <w:multiLevelType w:val="hybridMultilevel"/>
    <w:tmpl w:val="C8529CF8"/>
    <w:lvl w:ilvl="0" w:tplc="CCD0CEF2">
      <w:start w:val="1"/>
      <w:numFmt w:val="bullet"/>
      <w:pStyle w:val="BulletedTextJD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792CC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30E15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7214FD8"/>
    <w:multiLevelType w:val="multilevel"/>
    <w:tmpl w:val="A7D05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9026C63"/>
    <w:multiLevelType w:val="hybridMultilevel"/>
    <w:tmpl w:val="332C6E42"/>
    <w:lvl w:ilvl="0" w:tplc="9BD00AEA">
      <w:start w:val="1"/>
      <w:numFmt w:val="bullet"/>
      <w:pStyle w:val="BBulletListDo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6E27B6"/>
    <w:multiLevelType w:val="hybridMultilevel"/>
    <w:tmpl w:val="47BE9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38283A"/>
    <w:multiLevelType w:val="multilevel"/>
    <w:tmpl w:val="14429892"/>
    <w:lvl w:ilvl="0">
      <w:start w:val="1"/>
      <w:numFmt w:val="bullet"/>
      <w:lvlText w:val="–"/>
      <w:lvlJc w:val="left"/>
      <w:pPr>
        <w:tabs>
          <w:tab w:val="num" w:pos="269"/>
        </w:tabs>
        <w:ind w:left="269" w:hanging="269"/>
      </w:pPr>
      <w:rPr>
        <w:rFonts w:ascii="Verdana" w:hAnsi="Verdana" w:hint="default"/>
        <w:b w:val="0"/>
        <w:i w:val="0"/>
        <w:color w:val="auto"/>
        <w:sz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6C4ED9"/>
    <w:multiLevelType w:val="hybridMultilevel"/>
    <w:tmpl w:val="B8F87956"/>
    <w:lvl w:ilvl="0" w:tplc="5C325AC4">
      <w:start w:val="1"/>
      <w:numFmt w:val="bullet"/>
      <w:lvlText w:val="–"/>
      <w:lvlJc w:val="left"/>
      <w:pPr>
        <w:tabs>
          <w:tab w:val="num" w:pos="216"/>
        </w:tabs>
        <w:ind w:left="216" w:hanging="216"/>
      </w:pPr>
      <w:rPr>
        <w:rFonts w:ascii="Verdana" w:hAnsi="Verdana" w:hint="default"/>
        <w:b w:val="0"/>
        <w:i w:val="0"/>
        <w:color w:val="auto"/>
        <w:sz w:val="2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0875A4"/>
    <w:multiLevelType w:val="multilevel"/>
    <w:tmpl w:val="EDDC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DD3CBF"/>
    <w:multiLevelType w:val="multilevel"/>
    <w:tmpl w:val="A4583638"/>
    <w:lvl w:ilvl="0">
      <w:start w:val="1"/>
      <w:numFmt w:val="bullet"/>
      <w:lvlText w:val="–"/>
      <w:lvlJc w:val="left"/>
      <w:pPr>
        <w:tabs>
          <w:tab w:val="num" w:pos="259"/>
        </w:tabs>
        <w:ind w:left="259" w:hanging="259"/>
      </w:pPr>
      <w:rPr>
        <w:rFonts w:ascii="Verdana" w:hAnsi="Verdana" w:hint="default"/>
        <w:b w:val="0"/>
        <w:i w:val="0"/>
        <w:color w:val="auto"/>
        <w:sz w:val="2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AB27FB"/>
    <w:multiLevelType w:val="hybridMultilevel"/>
    <w:tmpl w:val="E0386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8754944">
    <w:abstractNumId w:val="26"/>
  </w:num>
  <w:num w:numId="2" w16cid:durableId="1915311444">
    <w:abstractNumId w:val="12"/>
  </w:num>
  <w:num w:numId="3" w16cid:durableId="356195129">
    <w:abstractNumId w:val="11"/>
  </w:num>
  <w:num w:numId="4" w16cid:durableId="915438744">
    <w:abstractNumId w:val="30"/>
  </w:num>
  <w:num w:numId="5" w16cid:durableId="2141993535">
    <w:abstractNumId w:val="40"/>
  </w:num>
  <w:num w:numId="6" w16cid:durableId="208107630">
    <w:abstractNumId w:val="18"/>
  </w:num>
  <w:num w:numId="7" w16cid:durableId="1966498734">
    <w:abstractNumId w:val="10"/>
  </w:num>
  <w:num w:numId="8" w16cid:durableId="37701911">
    <w:abstractNumId w:val="8"/>
  </w:num>
  <w:num w:numId="9" w16cid:durableId="2004968468">
    <w:abstractNumId w:val="7"/>
  </w:num>
  <w:num w:numId="10" w16cid:durableId="1901479754">
    <w:abstractNumId w:val="6"/>
  </w:num>
  <w:num w:numId="11" w16cid:durableId="795562209">
    <w:abstractNumId w:val="5"/>
  </w:num>
  <w:num w:numId="12" w16cid:durableId="2145389044">
    <w:abstractNumId w:val="9"/>
  </w:num>
  <w:num w:numId="13" w16cid:durableId="593829340">
    <w:abstractNumId w:val="4"/>
  </w:num>
  <w:num w:numId="14" w16cid:durableId="1334724952">
    <w:abstractNumId w:val="3"/>
  </w:num>
  <w:num w:numId="15" w16cid:durableId="856886462">
    <w:abstractNumId w:val="2"/>
  </w:num>
  <w:num w:numId="16" w16cid:durableId="1493521934">
    <w:abstractNumId w:val="1"/>
  </w:num>
  <w:num w:numId="17" w16cid:durableId="707879361">
    <w:abstractNumId w:val="0"/>
  </w:num>
  <w:num w:numId="18" w16cid:durableId="1843546509">
    <w:abstractNumId w:val="15"/>
  </w:num>
  <w:num w:numId="19" w16cid:durableId="1639526689">
    <w:abstractNumId w:val="32"/>
  </w:num>
  <w:num w:numId="20" w16cid:durableId="1887721468">
    <w:abstractNumId w:val="21"/>
  </w:num>
  <w:num w:numId="21" w16cid:durableId="1444307897">
    <w:abstractNumId w:val="39"/>
  </w:num>
  <w:num w:numId="22" w16cid:durableId="1966808394">
    <w:abstractNumId w:val="42"/>
  </w:num>
  <w:num w:numId="23" w16cid:durableId="1075708225">
    <w:abstractNumId w:val="19"/>
  </w:num>
  <w:num w:numId="24" w16cid:durableId="1220824187">
    <w:abstractNumId w:val="35"/>
  </w:num>
  <w:num w:numId="25" w16cid:durableId="517625036">
    <w:abstractNumId w:val="25"/>
  </w:num>
  <w:num w:numId="26" w16cid:durableId="1076323275">
    <w:abstractNumId w:val="33"/>
  </w:num>
  <w:num w:numId="27" w16cid:durableId="28574372">
    <w:abstractNumId w:val="17"/>
  </w:num>
  <w:num w:numId="28" w16cid:durableId="60250427">
    <w:abstractNumId w:val="20"/>
  </w:num>
  <w:num w:numId="29" w16cid:durableId="447355373">
    <w:abstractNumId w:val="31"/>
  </w:num>
  <w:num w:numId="30" w16cid:durableId="592935983">
    <w:abstractNumId w:val="38"/>
  </w:num>
  <w:num w:numId="31" w16cid:durableId="1646422777">
    <w:abstractNumId w:val="43"/>
  </w:num>
  <w:num w:numId="32" w16cid:durableId="17855973">
    <w:abstractNumId w:val="34"/>
  </w:num>
  <w:num w:numId="33" w16cid:durableId="1072317284">
    <w:abstractNumId w:val="22"/>
  </w:num>
  <w:num w:numId="34" w16cid:durableId="439838190">
    <w:abstractNumId w:val="24"/>
  </w:num>
  <w:num w:numId="35" w16cid:durableId="709380025">
    <w:abstractNumId w:val="29"/>
  </w:num>
  <w:num w:numId="36" w16cid:durableId="1080326340">
    <w:abstractNumId w:val="23"/>
  </w:num>
  <w:num w:numId="37" w16cid:durableId="99646744">
    <w:abstractNumId w:val="37"/>
  </w:num>
  <w:num w:numId="38" w16cid:durableId="838622563">
    <w:abstractNumId w:val="27"/>
  </w:num>
  <w:num w:numId="39" w16cid:durableId="1623267324">
    <w:abstractNumId w:val="13"/>
  </w:num>
  <w:num w:numId="40" w16cid:durableId="923294832">
    <w:abstractNumId w:val="36"/>
  </w:num>
  <w:num w:numId="41" w16cid:durableId="2071033542">
    <w:abstractNumId w:val="16"/>
  </w:num>
  <w:num w:numId="42" w16cid:durableId="1301494113">
    <w:abstractNumId w:val="41"/>
  </w:num>
  <w:num w:numId="43" w16cid:durableId="1874415263">
    <w:abstractNumId w:val="28"/>
  </w:num>
  <w:num w:numId="44" w16cid:durableId="207724435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isplayBackgroundShape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8CF"/>
    <w:rsid w:val="00002D75"/>
    <w:rsid w:val="00003D42"/>
    <w:rsid w:val="00005DB5"/>
    <w:rsid w:val="00006D5F"/>
    <w:rsid w:val="00007457"/>
    <w:rsid w:val="000077D7"/>
    <w:rsid w:val="00007DA9"/>
    <w:rsid w:val="00011D3C"/>
    <w:rsid w:val="00012CA6"/>
    <w:rsid w:val="00013099"/>
    <w:rsid w:val="0001387D"/>
    <w:rsid w:val="000147CE"/>
    <w:rsid w:val="000154CA"/>
    <w:rsid w:val="00016002"/>
    <w:rsid w:val="000164FC"/>
    <w:rsid w:val="0001742D"/>
    <w:rsid w:val="00020226"/>
    <w:rsid w:val="00020F24"/>
    <w:rsid w:val="000249BF"/>
    <w:rsid w:val="00024CF4"/>
    <w:rsid w:val="00025D36"/>
    <w:rsid w:val="0002684E"/>
    <w:rsid w:val="00026E36"/>
    <w:rsid w:val="00030094"/>
    <w:rsid w:val="000328B4"/>
    <w:rsid w:val="00032924"/>
    <w:rsid w:val="00033442"/>
    <w:rsid w:val="0003349D"/>
    <w:rsid w:val="000341AA"/>
    <w:rsid w:val="000352CF"/>
    <w:rsid w:val="00036AE5"/>
    <w:rsid w:val="000373A9"/>
    <w:rsid w:val="000412DE"/>
    <w:rsid w:val="00041F5D"/>
    <w:rsid w:val="000440B4"/>
    <w:rsid w:val="00044915"/>
    <w:rsid w:val="0004614D"/>
    <w:rsid w:val="0005095F"/>
    <w:rsid w:val="00050ACA"/>
    <w:rsid w:val="00050F35"/>
    <w:rsid w:val="00051A53"/>
    <w:rsid w:val="00055A15"/>
    <w:rsid w:val="000573AF"/>
    <w:rsid w:val="000610D2"/>
    <w:rsid w:val="00061293"/>
    <w:rsid w:val="00062B7D"/>
    <w:rsid w:val="00063E0B"/>
    <w:rsid w:val="0006602B"/>
    <w:rsid w:val="000671BB"/>
    <w:rsid w:val="00067E5C"/>
    <w:rsid w:val="00073E65"/>
    <w:rsid w:val="00074AF8"/>
    <w:rsid w:val="00074F76"/>
    <w:rsid w:val="000759CD"/>
    <w:rsid w:val="00080719"/>
    <w:rsid w:val="0008077B"/>
    <w:rsid w:val="00081EF9"/>
    <w:rsid w:val="00082980"/>
    <w:rsid w:val="00082B59"/>
    <w:rsid w:val="0008406A"/>
    <w:rsid w:val="00084B7C"/>
    <w:rsid w:val="00085E63"/>
    <w:rsid w:val="00087407"/>
    <w:rsid w:val="0009086E"/>
    <w:rsid w:val="00092DF6"/>
    <w:rsid w:val="00093930"/>
    <w:rsid w:val="00094074"/>
    <w:rsid w:val="0009556F"/>
    <w:rsid w:val="000961CC"/>
    <w:rsid w:val="00097FB2"/>
    <w:rsid w:val="000A0784"/>
    <w:rsid w:val="000A0941"/>
    <w:rsid w:val="000A1F8A"/>
    <w:rsid w:val="000A25A1"/>
    <w:rsid w:val="000A3565"/>
    <w:rsid w:val="000A4778"/>
    <w:rsid w:val="000A7875"/>
    <w:rsid w:val="000A7F37"/>
    <w:rsid w:val="000B028A"/>
    <w:rsid w:val="000B7887"/>
    <w:rsid w:val="000B78DC"/>
    <w:rsid w:val="000C0ECD"/>
    <w:rsid w:val="000C0FAD"/>
    <w:rsid w:val="000C4F22"/>
    <w:rsid w:val="000C66E6"/>
    <w:rsid w:val="000C6D46"/>
    <w:rsid w:val="000C6DE6"/>
    <w:rsid w:val="000C7418"/>
    <w:rsid w:val="000C79A9"/>
    <w:rsid w:val="000D06B0"/>
    <w:rsid w:val="000D1191"/>
    <w:rsid w:val="000D2848"/>
    <w:rsid w:val="000D5F51"/>
    <w:rsid w:val="000D7B54"/>
    <w:rsid w:val="000D7D73"/>
    <w:rsid w:val="000E02B1"/>
    <w:rsid w:val="000E0E9F"/>
    <w:rsid w:val="000E2CE5"/>
    <w:rsid w:val="000E30FD"/>
    <w:rsid w:val="000E4CDF"/>
    <w:rsid w:val="000E7065"/>
    <w:rsid w:val="000F1441"/>
    <w:rsid w:val="000F351A"/>
    <w:rsid w:val="000F47DD"/>
    <w:rsid w:val="000F608F"/>
    <w:rsid w:val="000F6322"/>
    <w:rsid w:val="000F703B"/>
    <w:rsid w:val="00100284"/>
    <w:rsid w:val="001025ED"/>
    <w:rsid w:val="001043AB"/>
    <w:rsid w:val="001114AC"/>
    <w:rsid w:val="00113BF6"/>
    <w:rsid w:val="0011554F"/>
    <w:rsid w:val="0011704B"/>
    <w:rsid w:val="00117BB0"/>
    <w:rsid w:val="001205D2"/>
    <w:rsid w:val="00122D7F"/>
    <w:rsid w:val="00123B3B"/>
    <w:rsid w:val="0012437F"/>
    <w:rsid w:val="00124EFD"/>
    <w:rsid w:val="00125433"/>
    <w:rsid w:val="0012698E"/>
    <w:rsid w:val="001269BE"/>
    <w:rsid w:val="0012738D"/>
    <w:rsid w:val="00127981"/>
    <w:rsid w:val="001323DD"/>
    <w:rsid w:val="00133AEF"/>
    <w:rsid w:val="00133CDD"/>
    <w:rsid w:val="00133D78"/>
    <w:rsid w:val="0013416F"/>
    <w:rsid w:val="001341DC"/>
    <w:rsid w:val="00134EA7"/>
    <w:rsid w:val="00135437"/>
    <w:rsid w:val="0013575A"/>
    <w:rsid w:val="001372F0"/>
    <w:rsid w:val="0014052E"/>
    <w:rsid w:val="00141168"/>
    <w:rsid w:val="00141A84"/>
    <w:rsid w:val="001437A1"/>
    <w:rsid w:val="001443CC"/>
    <w:rsid w:val="0014474C"/>
    <w:rsid w:val="00145771"/>
    <w:rsid w:val="00145D6A"/>
    <w:rsid w:val="00153DDE"/>
    <w:rsid w:val="001553BB"/>
    <w:rsid w:val="001554D0"/>
    <w:rsid w:val="00156180"/>
    <w:rsid w:val="001616EB"/>
    <w:rsid w:val="00161E2D"/>
    <w:rsid w:val="00162225"/>
    <w:rsid w:val="0016296E"/>
    <w:rsid w:val="00162D9A"/>
    <w:rsid w:val="00164A05"/>
    <w:rsid w:val="001655CE"/>
    <w:rsid w:val="001664A0"/>
    <w:rsid w:val="00166BF0"/>
    <w:rsid w:val="00167517"/>
    <w:rsid w:val="001678EE"/>
    <w:rsid w:val="0017376E"/>
    <w:rsid w:val="00174F54"/>
    <w:rsid w:val="00175656"/>
    <w:rsid w:val="0017621B"/>
    <w:rsid w:val="00176B63"/>
    <w:rsid w:val="00183C19"/>
    <w:rsid w:val="001846D7"/>
    <w:rsid w:val="00184F34"/>
    <w:rsid w:val="00185BCF"/>
    <w:rsid w:val="00185E78"/>
    <w:rsid w:val="00187327"/>
    <w:rsid w:val="001920F9"/>
    <w:rsid w:val="00192191"/>
    <w:rsid w:val="001933ED"/>
    <w:rsid w:val="00193E86"/>
    <w:rsid w:val="00194277"/>
    <w:rsid w:val="001943CE"/>
    <w:rsid w:val="001950DB"/>
    <w:rsid w:val="00195809"/>
    <w:rsid w:val="00195830"/>
    <w:rsid w:val="0019586A"/>
    <w:rsid w:val="001A17F5"/>
    <w:rsid w:val="001A1D92"/>
    <w:rsid w:val="001A4FBB"/>
    <w:rsid w:val="001A5634"/>
    <w:rsid w:val="001A6E27"/>
    <w:rsid w:val="001A786A"/>
    <w:rsid w:val="001A79E5"/>
    <w:rsid w:val="001B034A"/>
    <w:rsid w:val="001B1AEF"/>
    <w:rsid w:val="001B414E"/>
    <w:rsid w:val="001B5054"/>
    <w:rsid w:val="001B5753"/>
    <w:rsid w:val="001B5825"/>
    <w:rsid w:val="001B7E9D"/>
    <w:rsid w:val="001C3F38"/>
    <w:rsid w:val="001C4632"/>
    <w:rsid w:val="001C4967"/>
    <w:rsid w:val="001C5BAC"/>
    <w:rsid w:val="001C70EB"/>
    <w:rsid w:val="001D254A"/>
    <w:rsid w:val="001D796C"/>
    <w:rsid w:val="001E17A0"/>
    <w:rsid w:val="001E1D31"/>
    <w:rsid w:val="001E5C78"/>
    <w:rsid w:val="001E6582"/>
    <w:rsid w:val="001E7852"/>
    <w:rsid w:val="001F40F5"/>
    <w:rsid w:val="001F50D7"/>
    <w:rsid w:val="001F629B"/>
    <w:rsid w:val="001F70B7"/>
    <w:rsid w:val="001F72B0"/>
    <w:rsid w:val="00201300"/>
    <w:rsid w:val="00202FB2"/>
    <w:rsid w:val="00203879"/>
    <w:rsid w:val="00203DCD"/>
    <w:rsid w:val="0020600C"/>
    <w:rsid w:val="002075FE"/>
    <w:rsid w:val="00210733"/>
    <w:rsid w:val="00211C86"/>
    <w:rsid w:val="00214AE5"/>
    <w:rsid w:val="00214CFF"/>
    <w:rsid w:val="00215658"/>
    <w:rsid w:val="002161D0"/>
    <w:rsid w:val="00216343"/>
    <w:rsid w:val="002172EE"/>
    <w:rsid w:val="00220540"/>
    <w:rsid w:val="00220D2D"/>
    <w:rsid w:val="002215B2"/>
    <w:rsid w:val="00222ABB"/>
    <w:rsid w:val="0022315D"/>
    <w:rsid w:val="0022429D"/>
    <w:rsid w:val="00224425"/>
    <w:rsid w:val="00225447"/>
    <w:rsid w:val="002254E5"/>
    <w:rsid w:val="0022555B"/>
    <w:rsid w:val="002263F0"/>
    <w:rsid w:val="00226CE8"/>
    <w:rsid w:val="002270AA"/>
    <w:rsid w:val="00227378"/>
    <w:rsid w:val="00230FA3"/>
    <w:rsid w:val="00231917"/>
    <w:rsid w:val="002339CF"/>
    <w:rsid w:val="0023502D"/>
    <w:rsid w:val="00235BD9"/>
    <w:rsid w:val="00236743"/>
    <w:rsid w:val="00236CB5"/>
    <w:rsid w:val="00245499"/>
    <w:rsid w:val="002473DB"/>
    <w:rsid w:val="002476E9"/>
    <w:rsid w:val="002516AB"/>
    <w:rsid w:val="00254BA8"/>
    <w:rsid w:val="00254FD5"/>
    <w:rsid w:val="002563B1"/>
    <w:rsid w:val="0025681F"/>
    <w:rsid w:val="00256A38"/>
    <w:rsid w:val="002572D1"/>
    <w:rsid w:val="00257B77"/>
    <w:rsid w:val="00260F3B"/>
    <w:rsid w:val="0026540A"/>
    <w:rsid w:val="00265875"/>
    <w:rsid w:val="00265ED8"/>
    <w:rsid w:val="00270387"/>
    <w:rsid w:val="00270A67"/>
    <w:rsid w:val="002711F0"/>
    <w:rsid w:val="002717CE"/>
    <w:rsid w:val="00273A68"/>
    <w:rsid w:val="002741A6"/>
    <w:rsid w:val="00277D61"/>
    <w:rsid w:val="00283C0E"/>
    <w:rsid w:val="00284B26"/>
    <w:rsid w:val="002868BA"/>
    <w:rsid w:val="00287061"/>
    <w:rsid w:val="00287341"/>
    <w:rsid w:val="00292B82"/>
    <w:rsid w:val="002A16FF"/>
    <w:rsid w:val="002A3CC8"/>
    <w:rsid w:val="002A4ACC"/>
    <w:rsid w:val="002A6808"/>
    <w:rsid w:val="002A6906"/>
    <w:rsid w:val="002A71CB"/>
    <w:rsid w:val="002A728C"/>
    <w:rsid w:val="002B0ED0"/>
    <w:rsid w:val="002B4D88"/>
    <w:rsid w:val="002B6126"/>
    <w:rsid w:val="002B65E6"/>
    <w:rsid w:val="002B7009"/>
    <w:rsid w:val="002C10B9"/>
    <w:rsid w:val="002C27D0"/>
    <w:rsid w:val="002C2AA1"/>
    <w:rsid w:val="002C3231"/>
    <w:rsid w:val="002C3425"/>
    <w:rsid w:val="002C6D85"/>
    <w:rsid w:val="002C6E67"/>
    <w:rsid w:val="002D012E"/>
    <w:rsid w:val="002D14AD"/>
    <w:rsid w:val="002D534E"/>
    <w:rsid w:val="002D628B"/>
    <w:rsid w:val="002D6ACA"/>
    <w:rsid w:val="002E1819"/>
    <w:rsid w:val="002E19A9"/>
    <w:rsid w:val="002E1BFD"/>
    <w:rsid w:val="002E3834"/>
    <w:rsid w:val="002E4B40"/>
    <w:rsid w:val="002E6AA6"/>
    <w:rsid w:val="002E6BA9"/>
    <w:rsid w:val="002E7D5F"/>
    <w:rsid w:val="002F23BC"/>
    <w:rsid w:val="002F2751"/>
    <w:rsid w:val="002F332B"/>
    <w:rsid w:val="002F4651"/>
    <w:rsid w:val="002F608C"/>
    <w:rsid w:val="002F61F6"/>
    <w:rsid w:val="002F6C3D"/>
    <w:rsid w:val="00300E8E"/>
    <w:rsid w:val="0030343E"/>
    <w:rsid w:val="00303813"/>
    <w:rsid w:val="0030707A"/>
    <w:rsid w:val="003102BE"/>
    <w:rsid w:val="00311268"/>
    <w:rsid w:val="00312ADC"/>
    <w:rsid w:val="003135DA"/>
    <w:rsid w:val="00313B1B"/>
    <w:rsid w:val="0031436E"/>
    <w:rsid w:val="0031464F"/>
    <w:rsid w:val="00314DEF"/>
    <w:rsid w:val="00315DD8"/>
    <w:rsid w:val="00316542"/>
    <w:rsid w:val="00316A43"/>
    <w:rsid w:val="00317F54"/>
    <w:rsid w:val="00321DF3"/>
    <w:rsid w:val="00322C55"/>
    <w:rsid w:val="003242DB"/>
    <w:rsid w:val="003245F8"/>
    <w:rsid w:val="00326BEB"/>
    <w:rsid w:val="00331D08"/>
    <w:rsid w:val="0033214F"/>
    <w:rsid w:val="00332162"/>
    <w:rsid w:val="0033306F"/>
    <w:rsid w:val="00333B47"/>
    <w:rsid w:val="00336297"/>
    <w:rsid w:val="00337E58"/>
    <w:rsid w:val="003445B8"/>
    <w:rsid w:val="00345B25"/>
    <w:rsid w:val="003469E6"/>
    <w:rsid w:val="003500E1"/>
    <w:rsid w:val="00352274"/>
    <w:rsid w:val="00352919"/>
    <w:rsid w:val="0035553B"/>
    <w:rsid w:val="003576C5"/>
    <w:rsid w:val="0036045E"/>
    <w:rsid w:val="00360DB8"/>
    <w:rsid w:val="003616C2"/>
    <w:rsid w:val="00365241"/>
    <w:rsid w:val="00365631"/>
    <w:rsid w:val="00370DF3"/>
    <w:rsid w:val="00371D61"/>
    <w:rsid w:val="00372062"/>
    <w:rsid w:val="0037316D"/>
    <w:rsid w:val="003733AF"/>
    <w:rsid w:val="003734B7"/>
    <w:rsid w:val="0037652A"/>
    <w:rsid w:val="00376B80"/>
    <w:rsid w:val="0038231C"/>
    <w:rsid w:val="003842BD"/>
    <w:rsid w:val="00384C0A"/>
    <w:rsid w:val="00385887"/>
    <w:rsid w:val="0038716D"/>
    <w:rsid w:val="00387E99"/>
    <w:rsid w:val="003901D0"/>
    <w:rsid w:val="00390C29"/>
    <w:rsid w:val="00392918"/>
    <w:rsid w:val="00393EDE"/>
    <w:rsid w:val="003966AB"/>
    <w:rsid w:val="003966CB"/>
    <w:rsid w:val="003966DC"/>
    <w:rsid w:val="00396E43"/>
    <w:rsid w:val="00397A13"/>
    <w:rsid w:val="003A04BC"/>
    <w:rsid w:val="003A20D3"/>
    <w:rsid w:val="003A2552"/>
    <w:rsid w:val="003A336E"/>
    <w:rsid w:val="003A34B7"/>
    <w:rsid w:val="003A417E"/>
    <w:rsid w:val="003A523A"/>
    <w:rsid w:val="003A54A2"/>
    <w:rsid w:val="003A5F95"/>
    <w:rsid w:val="003A6D99"/>
    <w:rsid w:val="003A6F0C"/>
    <w:rsid w:val="003A76EC"/>
    <w:rsid w:val="003B04CB"/>
    <w:rsid w:val="003B337A"/>
    <w:rsid w:val="003B3DDC"/>
    <w:rsid w:val="003B47E0"/>
    <w:rsid w:val="003B6285"/>
    <w:rsid w:val="003C2552"/>
    <w:rsid w:val="003C5E28"/>
    <w:rsid w:val="003C5F7C"/>
    <w:rsid w:val="003C65FF"/>
    <w:rsid w:val="003D01C9"/>
    <w:rsid w:val="003D1CD5"/>
    <w:rsid w:val="003D3A14"/>
    <w:rsid w:val="003D45EF"/>
    <w:rsid w:val="003D5337"/>
    <w:rsid w:val="003D5A1E"/>
    <w:rsid w:val="003E1B68"/>
    <w:rsid w:val="003E326D"/>
    <w:rsid w:val="003E421C"/>
    <w:rsid w:val="003E69D9"/>
    <w:rsid w:val="003F0B7E"/>
    <w:rsid w:val="003F0E88"/>
    <w:rsid w:val="003F2C7B"/>
    <w:rsid w:val="003F3E23"/>
    <w:rsid w:val="003F5E43"/>
    <w:rsid w:val="003F6519"/>
    <w:rsid w:val="0040138B"/>
    <w:rsid w:val="0040194B"/>
    <w:rsid w:val="00402368"/>
    <w:rsid w:val="004024F3"/>
    <w:rsid w:val="00402B76"/>
    <w:rsid w:val="004031C7"/>
    <w:rsid w:val="00404386"/>
    <w:rsid w:val="00405017"/>
    <w:rsid w:val="004074D7"/>
    <w:rsid w:val="0041183D"/>
    <w:rsid w:val="00412C8E"/>
    <w:rsid w:val="0041366D"/>
    <w:rsid w:val="00414CFC"/>
    <w:rsid w:val="004160CA"/>
    <w:rsid w:val="004168A7"/>
    <w:rsid w:val="00416DF7"/>
    <w:rsid w:val="004179D3"/>
    <w:rsid w:val="004222F3"/>
    <w:rsid w:val="004256E6"/>
    <w:rsid w:val="004257AC"/>
    <w:rsid w:val="0043011D"/>
    <w:rsid w:val="00431CA1"/>
    <w:rsid w:val="00432F7E"/>
    <w:rsid w:val="00435FB3"/>
    <w:rsid w:val="00436678"/>
    <w:rsid w:val="00437FE6"/>
    <w:rsid w:val="00440034"/>
    <w:rsid w:val="004424AD"/>
    <w:rsid w:val="004455A6"/>
    <w:rsid w:val="004455EF"/>
    <w:rsid w:val="00446381"/>
    <w:rsid w:val="004506EE"/>
    <w:rsid w:val="0045104B"/>
    <w:rsid w:val="0045336F"/>
    <w:rsid w:val="00454AE3"/>
    <w:rsid w:val="0045600D"/>
    <w:rsid w:val="004563E4"/>
    <w:rsid w:val="00457436"/>
    <w:rsid w:val="0046383E"/>
    <w:rsid w:val="00471265"/>
    <w:rsid w:val="00471292"/>
    <w:rsid w:val="0047145D"/>
    <w:rsid w:val="00474B48"/>
    <w:rsid w:val="0047668B"/>
    <w:rsid w:val="0047681D"/>
    <w:rsid w:val="00476C5A"/>
    <w:rsid w:val="00477BAA"/>
    <w:rsid w:val="00477C8E"/>
    <w:rsid w:val="004818B4"/>
    <w:rsid w:val="004834EC"/>
    <w:rsid w:val="00484945"/>
    <w:rsid w:val="00485AC4"/>
    <w:rsid w:val="0049107A"/>
    <w:rsid w:val="004934F1"/>
    <w:rsid w:val="004A0827"/>
    <w:rsid w:val="004A198C"/>
    <w:rsid w:val="004A3704"/>
    <w:rsid w:val="004A4308"/>
    <w:rsid w:val="004A6F1B"/>
    <w:rsid w:val="004A6F3F"/>
    <w:rsid w:val="004B0760"/>
    <w:rsid w:val="004B1F09"/>
    <w:rsid w:val="004B4AAB"/>
    <w:rsid w:val="004B511A"/>
    <w:rsid w:val="004B61C0"/>
    <w:rsid w:val="004B68EA"/>
    <w:rsid w:val="004B7E00"/>
    <w:rsid w:val="004C1A4A"/>
    <w:rsid w:val="004C21AC"/>
    <w:rsid w:val="004C3802"/>
    <w:rsid w:val="004C6575"/>
    <w:rsid w:val="004C6C9F"/>
    <w:rsid w:val="004C780A"/>
    <w:rsid w:val="004C7FCB"/>
    <w:rsid w:val="004D01ED"/>
    <w:rsid w:val="004D0295"/>
    <w:rsid w:val="004D3482"/>
    <w:rsid w:val="004D57AD"/>
    <w:rsid w:val="004D5C43"/>
    <w:rsid w:val="004D6050"/>
    <w:rsid w:val="004D62BF"/>
    <w:rsid w:val="004E099A"/>
    <w:rsid w:val="004E1477"/>
    <w:rsid w:val="004E2912"/>
    <w:rsid w:val="004E32D0"/>
    <w:rsid w:val="004E45C6"/>
    <w:rsid w:val="004E5CC9"/>
    <w:rsid w:val="004E7027"/>
    <w:rsid w:val="004F036F"/>
    <w:rsid w:val="004F118A"/>
    <w:rsid w:val="004F5676"/>
    <w:rsid w:val="004F74F0"/>
    <w:rsid w:val="004F7C25"/>
    <w:rsid w:val="004F7FA7"/>
    <w:rsid w:val="00500E93"/>
    <w:rsid w:val="00501214"/>
    <w:rsid w:val="00501219"/>
    <w:rsid w:val="00501E97"/>
    <w:rsid w:val="00502626"/>
    <w:rsid w:val="0050269A"/>
    <w:rsid w:val="00505BFD"/>
    <w:rsid w:val="005073E9"/>
    <w:rsid w:val="005138CE"/>
    <w:rsid w:val="00513BC3"/>
    <w:rsid w:val="00514824"/>
    <w:rsid w:val="005155DC"/>
    <w:rsid w:val="00515A6D"/>
    <w:rsid w:val="00515F99"/>
    <w:rsid w:val="00516425"/>
    <w:rsid w:val="00516B82"/>
    <w:rsid w:val="0051726B"/>
    <w:rsid w:val="00517996"/>
    <w:rsid w:val="00520BA1"/>
    <w:rsid w:val="00521450"/>
    <w:rsid w:val="00524410"/>
    <w:rsid w:val="00526511"/>
    <w:rsid w:val="00527080"/>
    <w:rsid w:val="00527280"/>
    <w:rsid w:val="005274D8"/>
    <w:rsid w:val="0053186F"/>
    <w:rsid w:val="00531CE1"/>
    <w:rsid w:val="00531DD4"/>
    <w:rsid w:val="00533DA7"/>
    <w:rsid w:val="005345CD"/>
    <w:rsid w:val="00536F32"/>
    <w:rsid w:val="00537762"/>
    <w:rsid w:val="00540144"/>
    <w:rsid w:val="0054077A"/>
    <w:rsid w:val="0054196C"/>
    <w:rsid w:val="00541D55"/>
    <w:rsid w:val="0054248C"/>
    <w:rsid w:val="00542913"/>
    <w:rsid w:val="00543557"/>
    <w:rsid w:val="00543AA3"/>
    <w:rsid w:val="0054593F"/>
    <w:rsid w:val="005461B3"/>
    <w:rsid w:val="00546AEE"/>
    <w:rsid w:val="00547000"/>
    <w:rsid w:val="00547C57"/>
    <w:rsid w:val="005509E0"/>
    <w:rsid w:val="00551963"/>
    <w:rsid w:val="00551A5E"/>
    <w:rsid w:val="005523A7"/>
    <w:rsid w:val="00553676"/>
    <w:rsid w:val="005560C7"/>
    <w:rsid w:val="005565FC"/>
    <w:rsid w:val="005622C1"/>
    <w:rsid w:val="005627B1"/>
    <w:rsid w:val="00565706"/>
    <w:rsid w:val="00567A68"/>
    <w:rsid w:val="00567C0E"/>
    <w:rsid w:val="00567F43"/>
    <w:rsid w:val="00570092"/>
    <w:rsid w:val="00571A5D"/>
    <w:rsid w:val="00571E0C"/>
    <w:rsid w:val="00572FCA"/>
    <w:rsid w:val="00573050"/>
    <w:rsid w:val="00573646"/>
    <w:rsid w:val="00574038"/>
    <w:rsid w:val="00575519"/>
    <w:rsid w:val="00575E91"/>
    <w:rsid w:val="00576827"/>
    <w:rsid w:val="00580D18"/>
    <w:rsid w:val="005818FF"/>
    <w:rsid w:val="005833BE"/>
    <w:rsid w:val="00583550"/>
    <w:rsid w:val="0058455A"/>
    <w:rsid w:val="0058556C"/>
    <w:rsid w:val="00586E60"/>
    <w:rsid w:val="005907F7"/>
    <w:rsid w:val="00591A63"/>
    <w:rsid w:val="00593A55"/>
    <w:rsid w:val="0059745B"/>
    <w:rsid w:val="00597468"/>
    <w:rsid w:val="00597A6D"/>
    <w:rsid w:val="00597D60"/>
    <w:rsid w:val="005A08EB"/>
    <w:rsid w:val="005A1065"/>
    <w:rsid w:val="005A12BB"/>
    <w:rsid w:val="005A1540"/>
    <w:rsid w:val="005A188B"/>
    <w:rsid w:val="005A2EE4"/>
    <w:rsid w:val="005A7186"/>
    <w:rsid w:val="005B015A"/>
    <w:rsid w:val="005B03E3"/>
    <w:rsid w:val="005B0554"/>
    <w:rsid w:val="005B0911"/>
    <w:rsid w:val="005B0EF3"/>
    <w:rsid w:val="005B2D06"/>
    <w:rsid w:val="005B2D8F"/>
    <w:rsid w:val="005B4723"/>
    <w:rsid w:val="005B49BD"/>
    <w:rsid w:val="005B4C85"/>
    <w:rsid w:val="005B529E"/>
    <w:rsid w:val="005B6E7D"/>
    <w:rsid w:val="005C088E"/>
    <w:rsid w:val="005C15FC"/>
    <w:rsid w:val="005C1B6E"/>
    <w:rsid w:val="005C24F9"/>
    <w:rsid w:val="005C2B1D"/>
    <w:rsid w:val="005C37B4"/>
    <w:rsid w:val="005C388C"/>
    <w:rsid w:val="005C475F"/>
    <w:rsid w:val="005C789D"/>
    <w:rsid w:val="005C7A84"/>
    <w:rsid w:val="005D031C"/>
    <w:rsid w:val="005D2868"/>
    <w:rsid w:val="005D3DAC"/>
    <w:rsid w:val="005D545E"/>
    <w:rsid w:val="005D68EC"/>
    <w:rsid w:val="005D6B21"/>
    <w:rsid w:val="005D6B5B"/>
    <w:rsid w:val="005D7497"/>
    <w:rsid w:val="005E0D8C"/>
    <w:rsid w:val="005E3360"/>
    <w:rsid w:val="005E372B"/>
    <w:rsid w:val="005E3B1E"/>
    <w:rsid w:val="005E6087"/>
    <w:rsid w:val="005E64B5"/>
    <w:rsid w:val="005E65EC"/>
    <w:rsid w:val="005E6841"/>
    <w:rsid w:val="005E76F7"/>
    <w:rsid w:val="005F0E6F"/>
    <w:rsid w:val="005F34B8"/>
    <w:rsid w:val="005F3907"/>
    <w:rsid w:val="005F39FE"/>
    <w:rsid w:val="005F5B06"/>
    <w:rsid w:val="005F5FDC"/>
    <w:rsid w:val="005F64AD"/>
    <w:rsid w:val="006018DF"/>
    <w:rsid w:val="00603324"/>
    <w:rsid w:val="0060538C"/>
    <w:rsid w:val="006067E9"/>
    <w:rsid w:val="00607B98"/>
    <w:rsid w:val="0061167E"/>
    <w:rsid w:val="00611E8F"/>
    <w:rsid w:val="0061481E"/>
    <w:rsid w:val="00621043"/>
    <w:rsid w:val="00624103"/>
    <w:rsid w:val="00624ED0"/>
    <w:rsid w:val="0062540F"/>
    <w:rsid w:val="0062544E"/>
    <w:rsid w:val="00627E74"/>
    <w:rsid w:val="006313AD"/>
    <w:rsid w:val="00631E3D"/>
    <w:rsid w:val="006322DF"/>
    <w:rsid w:val="00632325"/>
    <w:rsid w:val="00634767"/>
    <w:rsid w:val="00634ABE"/>
    <w:rsid w:val="006354CF"/>
    <w:rsid w:val="0063768E"/>
    <w:rsid w:val="00640C0C"/>
    <w:rsid w:val="006422A0"/>
    <w:rsid w:val="00642846"/>
    <w:rsid w:val="00643A2E"/>
    <w:rsid w:val="0064524C"/>
    <w:rsid w:val="006502D7"/>
    <w:rsid w:val="0065192B"/>
    <w:rsid w:val="00653FCE"/>
    <w:rsid w:val="00655D89"/>
    <w:rsid w:val="0065682F"/>
    <w:rsid w:val="00656A40"/>
    <w:rsid w:val="00660D86"/>
    <w:rsid w:val="00665199"/>
    <w:rsid w:val="00665E87"/>
    <w:rsid w:val="00665FBA"/>
    <w:rsid w:val="00671C4D"/>
    <w:rsid w:val="006729C4"/>
    <w:rsid w:val="00673D88"/>
    <w:rsid w:val="006745CF"/>
    <w:rsid w:val="006746A2"/>
    <w:rsid w:val="0067630D"/>
    <w:rsid w:val="006770A8"/>
    <w:rsid w:val="00677645"/>
    <w:rsid w:val="0068335A"/>
    <w:rsid w:val="00683A96"/>
    <w:rsid w:val="006841CA"/>
    <w:rsid w:val="00684631"/>
    <w:rsid w:val="00684AB6"/>
    <w:rsid w:val="00684B54"/>
    <w:rsid w:val="00684F12"/>
    <w:rsid w:val="0068513B"/>
    <w:rsid w:val="00686D11"/>
    <w:rsid w:val="00692D5D"/>
    <w:rsid w:val="006938F5"/>
    <w:rsid w:val="006946ED"/>
    <w:rsid w:val="00694897"/>
    <w:rsid w:val="00694CF2"/>
    <w:rsid w:val="00696515"/>
    <w:rsid w:val="00696968"/>
    <w:rsid w:val="00697146"/>
    <w:rsid w:val="006A06F8"/>
    <w:rsid w:val="006A4480"/>
    <w:rsid w:val="006A45D7"/>
    <w:rsid w:val="006A4F00"/>
    <w:rsid w:val="006A546D"/>
    <w:rsid w:val="006A7060"/>
    <w:rsid w:val="006A718E"/>
    <w:rsid w:val="006B0A95"/>
    <w:rsid w:val="006B2412"/>
    <w:rsid w:val="006B2932"/>
    <w:rsid w:val="006B30A9"/>
    <w:rsid w:val="006B3818"/>
    <w:rsid w:val="006B4E62"/>
    <w:rsid w:val="006B6B34"/>
    <w:rsid w:val="006B6D53"/>
    <w:rsid w:val="006B6E1B"/>
    <w:rsid w:val="006B71DF"/>
    <w:rsid w:val="006B7432"/>
    <w:rsid w:val="006B7699"/>
    <w:rsid w:val="006C18C0"/>
    <w:rsid w:val="006C2B2C"/>
    <w:rsid w:val="006C2FD8"/>
    <w:rsid w:val="006C44E8"/>
    <w:rsid w:val="006D0EE6"/>
    <w:rsid w:val="006D1926"/>
    <w:rsid w:val="006D223C"/>
    <w:rsid w:val="006D272A"/>
    <w:rsid w:val="006D3F46"/>
    <w:rsid w:val="006D4764"/>
    <w:rsid w:val="006E00A3"/>
    <w:rsid w:val="006E03F1"/>
    <w:rsid w:val="006E0B76"/>
    <w:rsid w:val="006E4199"/>
    <w:rsid w:val="006E50FB"/>
    <w:rsid w:val="006E552A"/>
    <w:rsid w:val="006F0E6F"/>
    <w:rsid w:val="006F0F33"/>
    <w:rsid w:val="006F0FEC"/>
    <w:rsid w:val="006F1955"/>
    <w:rsid w:val="006F5594"/>
    <w:rsid w:val="00700F47"/>
    <w:rsid w:val="00701140"/>
    <w:rsid w:val="00701979"/>
    <w:rsid w:val="00701EFB"/>
    <w:rsid w:val="00702A56"/>
    <w:rsid w:val="007059E0"/>
    <w:rsid w:val="00705B24"/>
    <w:rsid w:val="00705C17"/>
    <w:rsid w:val="007108CD"/>
    <w:rsid w:val="00713C95"/>
    <w:rsid w:val="007167A3"/>
    <w:rsid w:val="007209AB"/>
    <w:rsid w:val="00720EB7"/>
    <w:rsid w:val="007217B1"/>
    <w:rsid w:val="00721A6D"/>
    <w:rsid w:val="007243E6"/>
    <w:rsid w:val="007256CB"/>
    <w:rsid w:val="00726596"/>
    <w:rsid w:val="00726602"/>
    <w:rsid w:val="00726920"/>
    <w:rsid w:val="00730583"/>
    <w:rsid w:val="00732F84"/>
    <w:rsid w:val="007332EE"/>
    <w:rsid w:val="00733BA9"/>
    <w:rsid w:val="007366D5"/>
    <w:rsid w:val="007466AF"/>
    <w:rsid w:val="00747A4F"/>
    <w:rsid w:val="00750224"/>
    <w:rsid w:val="0075030A"/>
    <w:rsid w:val="00751D96"/>
    <w:rsid w:val="00755FB6"/>
    <w:rsid w:val="007578B6"/>
    <w:rsid w:val="00763934"/>
    <w:rsid w:val="007645CB"/>
    <w:rsid w:val="00765C54"/>
    <w:rsid w:val="0077049F"/>
    <w:rsid w:val="0077434E"/>
    <w:rsid w:val="00774B27"/>
    <w:rsid w:val="007757C5"/>
    <w:rsid w:val="00776F38"/>
    <w:rsid w:val="0077703C"/>
    <w:rsid w:val="007777E0"/>
    <w:rsid w:val="00777A1D"/>
    <w:rsid w:val="00780416"/>
    <w:rsid w:val="00780D03"/>
    <w:rsid w:val="00780E24"/>
    <w:rsid w:val="007810E2"/>
    <w:rsid w:val="00785877"/>
    <w:rsid w:val="00791B26"/>
    <w:rsid w:val="0079381F"/>
    <w:rsid w:val="00794BE1"/>
    <w:rsid w:val="00794CE4"/>
    <w:rsid w:val="00795B4B"/>
    <w:rsid w:val="00797671"/>
    <w:rsid w:val="00797F2D"/>
    <w:rsid w:val="007A3C01"/>
    <w:rsid w:val="007A656C"/>
    <w:rsid w:val="007A7EBF"/>
    <w:rsid w:val="007B07C8"/>
    <w:rsid w:val="007B0B44"/>
    <w:rsid w:val="007B2865"/>
    <w:rsid w:val="007B3247"/>
    <w:rsid w:val="007B35A7"/>
    <w:rsid w:val="007B367F"/>
    <w:rsid w:val="007B3B9F"/>
    <w:rsid w:val="007B4C47"/>
    <w:rsid w:val="007B59B3"/>
    <w:rsid w:val="007B76BC"/>
    <w:rsid w:val="007B7A18"/>
    <w:rsid w:val="007C0D80"/>
    <w:rsid w:val="007C17C7"/>
    <w:rsid w:val="007C22F0"/>
    <w:rsid w:val="007C2846"/>
    <w:rsid w:val="007C4470"/>
    <w:rsid w:val="007C4BBE"/>
    <w:rsid w:val="007C684D"/>
    <w:rsid w:val="007C7D1D"/>
    <w:rsid w:val="007D247E"/>
    <w:rsid w:val="007D3079"/>
    <w:rsid w:val="007D4338"/>
    <w:rsid w:val="007D52B4"/>
    <w:rsid w:val="007D5BE5"/>
    <w:rsid w:val="007D62B6"/>
    <w:rsid w:val="007E1A43"/>
    <w:rsid w:val="007E277A"/>
    <w:rsid w:val="007E508F"/>
    <w:rsid w:val="007E52DD"/>
    <w:rsid w:val="007E6433"/>
    <w:rsid w:val="007E750D"/>
    <w:rsid w:val="007F0055"/>
    <w:rsid w:val="007F21B8"/>
    <w:rsid w:val="007F3100"/>
    <w:rsid w:val="007F638A"/>
    <w:rsid w:val="007F7CAC"/>
    <w:rsid w:val="00800356"/>
    <w:rsid w:val="00800736"/>
    <w:rsid w:val="008008FB"/>
    <w:rsid w:val="00800FD4"/>
    <w:rsid w:val="00802064"/>
    <w:rsid w:val="00802862"/>
    <w:rsid w:val="00802967"/>
    <w:rsid w:val="00805917"/>
    <w:rsid w:val="0080771C"/>
    <w:rsid w:val="00811DF8"/>
    <w:rsid w:val="00811F0B"/>
    <w:rsid w:val="00812D00"/>
    <w:rsid w:val="008134C8"/>
    <w:rsid w:val="00813D93"/>
    <w:rsid w:val="00815373"/>
    <w:rsid w:val="0081596D"/>
    <w:rsid w:val="00817998"/>
    <w:rsid w:val="008216BB"/>
    <w:rsid w:val="0082260A"/>
    <w:rsid w:val="008249C3"/>
    <w:rsid w:val="00824ABD"/>
    <w:rsid w:val="00824DE5"/>
    <w:rsid w:val="00825553"/>
    <w:rsid w:val="008276F3"/>
    <w:rsid w:val="00830EEE"/>
    <w:rsid w:val="00831287"/>
    <w:rsid w:val="00834C89"/>
    <w:rsid w:val="008352AC"/>
    <w:rsid w:val="00836B49"/>
    <w:rsid w:val="008414FE"/>
    <w:rsid w:val="00841CA4"/>
    <w:rsid w:val="00842C9B"/>
    <w:rsid w:val="008447E3"/>
    <w:rsid w:val="00846329"/>
    <w:rsid w:val="00846B1C"/>
    <w:rsid w:val="008473B9"/>
    <w:rsid w:val="008473DB"/>
    <w:rsid w:val="0085054A"/>
    <w:rsid w:val="00850F4C"/>
    <w:rsid w:val="0085452E"/>
    <w:rsid w:val="00856FDD"/>
    <w:rsid w:val="0085777F"/>
    <w:rsid w:val="00862EAB"/>
    <w:rsid w:val="008632F6"/>
    <w:rsid w:val="00863CDD"/>
    <w:rsid w:val="00865F8A"/>
    <w:rsid w:val="008660F0"/>
    <w:rsid w:val="00867956"/>
    <w:rsid w:val="008705BD"/>
    <w:rsid w:val="008717FF"/>
    <w:rsid w:val="008720FA"/>
    <w:rsid w:val="00872701"/>
    <w:rsid w:val="00873480"/>
    <w:rsid w:val="00873BB3"/>
    <w:rsid w:val="0087516A"/>
    <w:rsid w:val="008759AA"/>
    <w:rsid w:val="008771ED"/>
    <w:rsid w:val="00877CC2"/>
    <w:rsid w:val="0088086F"/>
    <w:rsid w:val="00882157"/>
    <w:rsid w:val="00885299"/>
    <w:rsid w:val="008859A3"/>
    <w:rsid w:val="00890B02"/>
    <w:rsid w:val="00892E1C"/>
    <w:rsid w:val="0089490A"/>
    <w:rsid w:val="0089492B"/>
    <w:rsid w:val="008951B1"/>
    <w:rsid w:val="008A0559"/>
    <w:rsid w:val="008A1EAB"/>
    <w:rsid w:val="008A261F"/>
    <w:rsid w:val="008A3D87"/>
    <w:rsid w:val="008A47D0"/>
    <w:rsid w:val="008B19A1"/>
    <w:rsid w:val="008B3B76"/>
    <w:rsid w:val="008B3E6A"/>
    <w:rsid w:val="008B4652"/>
    <w:rsid w:val="008B4AEE"/>
    <w:rsid w:val="008B4BDF"/>
    <w:rsid w:val="008B4DB3"/>
    <w:rsid w:val="008B7387"/>
    <w:rsid w:val="008B7FC6"/>
    <w:rsid w:val="008C0F07"/>
    <w:rsid w:val="008C393E"/>
    <w:rsid w:val="008C5DD5"/>
    <w:rsid w:val="008C75A3"/>
    <w:rsid w:val="008C7639"/>
    <w:rsid w:val="008D04AD"/>
    <w:rsid w:val="008D0CFB"/>
    <w:rsid w:val="008D309B"/>
    <w:rsid w:val="008D378A"/>
    <w:rsid w:val="008D3F29"/>
    <w:rsid w:val="008D5366"/>
    <w:rsid w:val="008D553E"/>
    <w:rsid w:val="008D5F1A"/>
    <w:rsid w:val="008D682C"/>
    <w:rsid w:val="008D7BC2"/>
    <w:rsid w:val="008D7DD0"/>
    <w:rsid w:val="008E1C2F"/>
    <w:rsid w:val="008E1DC9"/>
    <w:rsid w:val="008E3D98"/>
    <w:rsid w:val="008E4730"/>
    <w:rsid w:val="008E47F9"/>
    <w:rsid w:val="008E5B88"/>
    <w:rsid w:val="008E5D32"/>
    <w:rsid w:val="008E7081"/>
    <w:rsid w:val="008F134D"/>
    <w:rsid w:val="008F1CE7"/>
    <w:rsid w:val="008F26D7"/>
    <w:rsid w:val="008F3A52"/>
    <w:rsid w:val="008F7770"/>
    <w:rsid w:val="00902B2E"/>
    <w:rsid w:val="00902E17"/>
    <w:rsid w:val="00904384"/>
    <w:rsid w:val="009054A9"/>
    <w:rsid w:val="00906C87"/>
    <w:rsid w:val="009074EE"/>
    <w:rsid w:val="009078C8"/>
    <w:rsid w:val="009104A7"/>
    <w:rsid w:val="009113F7"/>
    <w:rsid w:val="00913C74"/>
    <w:rsid w:val="00916368"/>
    <w:rsid w:val="00916913"/>
    <w:rsid w:val="00921271"/>
    <w:rsid w:val="0092132D"/>
    <w:rsid w:val="00921706"/>
    <w:rsid w:val="0092317B"/>
    <w:rsid w:val="00927292"/>
    <w:rsid w:val="009279E1"/>
    <w:rsid w:val="00927E9B"/>
    <w:rsid w:val="009345A8"/>
    <w:rsid w:val="009373CE"/>
    <w:rsid w:val="00941381"/>
    <w:rsid w:val="009421AE"/>
    <w:rsid w:val="00942D74"/>
    <w:rsid w:val="009440FB"/>
    <w:rsid w:val="00945208"/>
    <w:rsid w:val="0094711F"/>
    <w:rsid w:val="009475A9"/>
    <w:rsid w:val="00957946"/>
    <w:rsid w:val="00957B32"/>
    <w:rsid w:val="00957D7D"/>
    <w:rsid w:val="00957FE8"/>
    <w:rsid w:val="00960092"/>
    <w:rsid w:val="00960DA7"/>
    <w:rsid w:val="00961D7C"/>
    <w:rsid w:val="0096348C"/>
    <w:rsid w:val="00963B3D"/>
    <w:rsid w:val="0096436C"/>
    <w:rsid w:val="00964A92"/>
    <w:rsid w:val="00964BF2"/>
    <w:rsid w:val="0096506C"/>
    <w:rsid w:val="009662C2"/>
    <w:rsid w:val="009676C2"/>
    <w:rsid w:val="009677B5"/>
    <w:rsid w:val="00970F7D"/>
    <w:rsid w:val="00972E17"/>
    <w:rsid w:val="00974056"/>
    <w:rsid w:val="0097423D"/>
    <w:rsid w:val="00974D33"/>
    <w:rsid w:val="009801CE"/>
    <w:rsid w:val="009815E6"/>
    <w:rsid w:val="009823FC"/>
    <w:rsid w:val="009826DB"/>
    <w:rsid w:val="00983DE6"/>
    <w:rsid w:val="009840AA"/>
    <w:rsid w:val="0099199E"/>
    <w:rsid w:val="00991D5E"/>
    <w:rsid w:val="0099282D"/>
    <w:rsid w:val="00995903"/>
    <w:rsid w:val="0099662A"/>
    <w:rsid w:val="00996BE2"/>
    <w:rsid w:val="00996BEC"/>
    <w:rsid w:val="009A017A"/>
    <w:rsid w:val="009A044A"/>
    <w:rsid w:val="009A200D"/>
    <w:rsid w:val="009A3258"/>
    <w:rsid w:val="009A4961"/>
    <w:rsid w:val="009A52D6"/>
    <w:rsid w:val="009A6425"/>
    <w:rsid w:val="009B4FC0"/>
    <w:rsid w:val="009B6CD2"/>
    <w:rsid w:val="009B6D77"/>
    <w:rsid w:val="009B78A1"/>
    <w:rsid w:val="009C0EC1"/>
    <w:rsid w:val="009C225C"/>
    <w:rsid w:val="009C2478"/>
    <w:rsid w:val="009C2783"/>
    <w:rsid w:val="009C3857"/>
    <w:rsid w:val="009C44E5"/>
    <w:rsid w:val="009C4967"/>
    <w:rsid w:val="009C4F6C"/>
    <w:rsid w:val="009C50E4"/>
    <w:rsid w:val="009C67D7"/>
    <w:rsid w:val="009D123E"/>
    <w:rsid w:val="009D2F5F"/>
    <w:rsid w:val="009D3490"/>
    <w:rsid w:val="009D44D7"/>
    <w:rsid w:val="009D44FB"/>
    <w:rsid w:val="009D5185"/>
    <w:rsid w:val="009D5858"/>
    <w:rsid w:val="009D5A65"/>
    <w:rsid w:val="009D5B07"/>
    <w:rsid w:val="009D5E95"/>
    <w:rsid w:val="009D6192"/>
    <w:rsid w:val="009D63B8"/>
    <w:rsid w:val="009D7342"/>
    <w:rsid w:val="009E1561"/>
    <w:rsid w:val="009E4982"/>
    <w:rsid w:val="009E4F3E"/>
    <w:rsid w:val="009E69F0"/>
    <w:rsid w:val="009E715F"/>
    <w:rsid w:val="009F02AF"/>
    <w:rsid w:val="009F0A71"/>
    <w:rsid w:val="009F0D36"/>
    <w:rsid w:val="009F112A"/>
    <w:rsid w:val="009F1261"/>
    <w:rsid w:val="009F1D48"/>
    <w:rsid w:val="009F343C"/>
    <w:rsid w:val="009F47CF"/>
    <w:rsid w:val="009F55D9"/>
    <w:rsid w:val="009F5CD2"/>
    <w:rsid w:val="009F63C5"/>
    <w:rsid w:val="009F65E9"/>
    <w:rsid w:val="00A00181"/>
    <w:rsid w:val="00A008EE"/>
    <w:rsid w:val="00A00922"/>
    <w:rsid w:val="00A02176"/>
    <w:rsid w:val="00A02305"/>
    <w:rsid w:val="00A077F9"/>
    <w:rsid w:val="00A119BD"/>
    <w:rsid w:val="00A14EDD"/>
    <w:rsid w:val="00A1593A"/>
    <w:rsid w:val="00A21C4D"/>
    <w:rsid w:val="00A25CF8"/>
    <w:rsid w:val="00A26A13"/>
    <w:rsid w:val="00A275F0"/>
    <w:rsid w:val="00A27846"/>
    <w:rsid w:val="00A27AA4"/>
    <w:rsid w:val="00A3389B"/>
    <w:rsid w:val="00A33D45"/>
    <w:rsid w:val="00A35387"/>
    <w:rsid w:val="00A367D9"/>
    <w:rsid w:val="00A376BE"/>
    <w:rsid w:val="00A41B07"/>
    <w:rsid w:val="00A4575F"/>
    <w:rsid w:val="00A46ABB"/>
    <w:rsid w:val="00A500B9"/>
    <w:rsid w:val="00A51EC8"/>
    <w:rsid w:val="00A5228A"/>
    <w:rsid w:val="00A5253D"/>
    <w:rsid w:val="00A53EA8"/>
    <w:rsid w:val="00A53F0D"/>
    <w:rsid w:val="00A555E4"/>
    <w:rsid w:val="00A55888"/>
    <w:rsid w:val="00A55B83"/>
    <w:rsid w:val="00A57E99"/>
    <w:rsid w:val="00A61739"/>
    <w:rsid w:val="00A646ED"/>
    <w:rsid w:val="00A65755"/>
    <w:rsid w:val="00A67DB2"/>
    <w:rsid w:val="00A70496"/>
    <w:rsid w:val="00A71F57"/>
    <w:rsid w:val="00A73A23"/>
    <w:rsid w:val="00A7699D"/>
    <w:rsid w:val="00A76ABE"/>
    <w:rsid w:val="00A807D5"/>
    <w:rsid w:val="00A82911"/>
    <w:rsid w:val="00A84A5D"/>
    <w:rsid w:val="00A85E03"/>
    <w:rsid w:val="00A86AF7"/>
    <w:rsid w:val="00A87E05"/>
    <w:rsid w:val="00A9040B"/>
    <w:rsid w:val="00A925B0"/>
    <w:rsid w:val="00A95A71"/>
    <w:rsid w:val="00A96A40"/>
    <w:rsid w:val="00AA0546"/>
    <w:rsid w:val="00AA1096"/>
    <w:rsid w:val="00AA16B9"/>
    <w:rsid w:val="00AA4852"/>
    <w:rsid w:val="00AA6E2F"/>
    <w:rsid w:val="00AA6FDD"/>
    <w:rsid w:val="00AA70CB"/>
    <w:rsid w:val="00AA73D8"/>
    <w:rsid w:val="00AA7BEB"/>
    <w:rsid w:val="00AB0724"/>
    <w:rsid w:val="00AB0DC1"/>
    <w:rsid w:val="00AB2A72"/>
    <w:rsid w:val="00AB3972"/>
    <w:rsid w:val="00AB46C5"/>
    <w:rsid w:val="00AB4A60"/>
    <w:rsid w:val="00AB5B0D"/>
    <w:rsid w:val="00AB5DB1"/>
    <w:rsid w:val="00AB614F"/>
    <w:rsid w:val="00AB6221"/>
    <w:rsid w:val="00AB6FB6"/>
    <w:rsid w:val="00AC018D"/>
    <w:rsid w:val="00AC183A"/>
    <w:rsid w:val="00AC31D1"/>
    <w:rsid w:val="00AC379E"/>
    <w:rsid w:val="00AC4202"/>
    <w:rsid w:val="00AC6ADA"/>
    <w:rsid w:val="00AC77F1"/>
    <w:rsid w:val="00AC77F5"/>
    <w:rsid w:val="00AC7CBA"/>
    <w:rsid w:val="00AD33A1"/>
    <w:rsid w:val="00AD3744"/>
    <w:rsid w:val="00AD4C21"/>
    <w:rsid w:val="00AD6B10"/>
    <w:rsid w:val="00AD6E23"/>
    <w:rsid w:val="00AD7177"/>
    <w:rsid w:val="00AD7416"/>
    <w:rsid w:val="00AD7743"/>
    <w:rsid w:val="00AD7FD3"/>
    <w:rsid w:val="00AE04B3"/>
    <w:rsid w:val="00AE2D32"/>
    <w:rsid w:val="00AE332C"/>
    <w:rsid w:val="00AE4A71"/>
    <w:rsid w:val="00AE4C3E"/>
    <w:rsid w:val="00AE5048"/>
    <w:rsid w:val="00AF0FEF"/>
    <w:rsid w:val="00AF24CD"/>
    <w:rsid w:val="00AF30AF"/>
    <w:rsid w:val="00AF401C"/>
    <w:rsid w:val="00AF5540"/>
    <w:rsid w:val="00AF647C"/>
    <w:rsid w:val="00AF755B"/>
    <w:rsid w:val="00AF7643"/>
    <w:rsid w:val="00AF780D"/>
    <w:rsid w:val="00B00B31"/>
    <w:rsid w:val="00B00EC8"/>
    <w:rsid w:val="00B02C97"/>
    <w:rsid w:val="00B041B0"/>
    <w:rsid w:val="00B0483B"/>
    <w:rsid w:val="00B051A5"/>
    <w:rsid w:val="00B05CCE"/>
    <w:rsid w:val="00B06348"/>
    <w:rsid w:val="00B076E8"/>
    <w:rsid w:val="00B1192B"/>
    <w:rsid w:val="00B12283"/>
    <w:rsid w:val="00B12835"/>
    <w:rsid w:val="00B1376F"/>
    <w:rsid w:val="00B1625B"/>
    <w:rsid w:val="00B16BA3"/>
    <w:rsid w:val="00B2080D"/>
    <w:rsid w:val="00B24924"/>
    <w:rsid w:val="00B264B8"/>
    <w:rsid w:val="00B30642"/>
    <w:rsid w:val="00B315B2"/>
    <w:rsid w:val="00B32FEB"/>
    <w:rsid w:val="00B374D4"/>
    <w:rsid w:val="00B40C3E"/>
    <w:rsid w:val="00B44FA2"/>
    <w:rsid w:val="00B469BA"/>
    <w:rsid w:val="00B46C6F"/>
    <w:rsid w:val="00B4757E"/>
    <w:rsid w:val="00B47700"/>
    <w:rsid w:val="00B519C6"/>
    <w:rsid w:val="00B538FE"/>
    <w:rsid w:val="00B56FEA"/>
    <w:rsid w:val="00B60F8D"/>
    <w:rsid w:val="00B62035"/>
    <w:rsid w:val="00B6273D"/>
    <w:rsid w:val="00B631CC"/>
    <w:rsid w:val="00B637B7"/>
    <w:rsid w:val="00B64437"/>
    <w:rsid w:val="00B64A40"/>
    <w:rsid w:val="00B64F90"/>
    <w:rsid w:val="00B70A5E"/>
    <w:rsid w:val="00B70D85"/>
    <w:rsid w:val="00B728DB"/>
    <w:rsid w:val="00B72CD9"/>
    <w:rsid w:val="00B74CA5"/>
    <w:rsid w:val="00B757C1"/>
    <w:rsid w:val="00B75BED"/>
    <w:rsid w:val="00B7600E"/>
    <w:rsid w:val="00B77C04"/>
    <w:rsid w:val="00B80273"/>
    <w:rsid w:val="00B81AE2"/>
    <w:rsid w:val="00B840AB"/>
    <w:rsid w:val="00B84B77"/>
    <w:rsid w:val="00B8588F"/>
    <w:rsid w:val="00B913BE"/>
    <w:rsid w:val="00B92470"/>
    <w:rsid w:val="00B95E56"/>
    <w:rsid w:val="00B9650A"/>
    <w:rsid w:val="00B96EA5"/>
    <w:rsid w:val="00B97112"/>
    <w:rsid w:val="00B97849"/>
    <w:rsid w:val="00B97856"/>
    <w:rsid w:val="00B97E9A"/>
    <w:rsid w:val="00BA0106"/>
    <w:rsid w:val="00BA05D4"/>
    <w:rsid w:val="00BA2FCB"/>
    <w:rsid w:val="00BA3291"/>
    <w:rsid w:val="00BA3806"/>
    <w:rsid w:val="00BA5C42"/>
    <w:rsid w:val="00BA6FF0"/>
    <w:rsid w:val="00BA772A"/>
    <w:rsid w:val="00BA7F3F"/>
    <w:rsid w:val="00BB0408"/>
    <w:rsid w:val="00BB2788"/>
    <w:rsid w:val="00BB3CCB"/>
    <w:rsid w:val="00BB3EE4"/>
    <w:rsid w:val="00BB45EE"/>
    <w:rsid w:val="00BB4648"/>
    <w:rsid w:val="00BB5CB9"/>
    <w:rsid w:val="00BB7FF9"/>
    <w:rsid w:val="00BC0483"/>
    <w:rsid w:val="00BC1D36"/>
    <w:rsid w:val="00BC3A31"/>
    <w:rsid w:val="00BC7831"/>
    <w:rsid w:val="00BC7958"/>
    <w:rsid w:val="00BC7BEA"/>
    <w:rsid w:val="00BC7F14"/>
    <w:rsid w:val="00BD1EAE"/>
    <w:rsid w:val="00BD695B"/>
    <w:rsid w:val="00BD6F43"/>
    <w:rsid w:val="00BD7472"/>
    <w:rsid w:val="00BE08EE"/>
    <w:rsid w:val="00BE207A"/>
    <w:rsid w:val="00BE2FF7"/>
    <w:rsid w:val="00BE41F6"/>
    <w:rsid w:val="00BE5730"/>
    <w:rsid w:val="00BE79E2"/>
    <w:rsid w:val="00BE7CAB"/>
    <w:rsid w:val="00BF2BD1"/>
    <w:rsid w:val="00BF3CB3"/>
    <w:rsid w:val="00BF3F7B"/>
    <w:rsid w:val="00BF420A"/>
    <w:rsid w:val="00BF4936"/>
    <w:rsid w:val="00BF4D89"/>
    <w:rsid w:val="00BF6122"/>
    <w:rsid w:val="00BF64D1"/>
    <w:rsid w:val="00BF769D"/>
    <w:rsid w:val="00C020FD"/>
    <w:rsid w:val="00C078D8"/>
    <w:rsid w:val="00C10DB0"/>
    <w:rsid w:val="00C11D3A"/>
    <w:rsid w:val="00C130B3"/>
    <w:rsid w:val="00C13640"/>
    <w:rsid w:val="00C13B13"/>
    <w:rsid w:val="00C15678"/>
    <w:rsid w:val="00C16A79"/>
    <w:rsid w:val="00C16E17"/>
    <w:rsid w:val="00C1774A"/>
    <w:rsid w:val="00C17AFC"/>
    <w:rsid w:val="00C21F98"/>
    <w:rsid w:val="00C24D49"/>
    <w:rsid w:val="00C26093"/>
    <w:rsid w:val="00C272D6"/>
    <w:rsid w:val="00C2758F"/>
    <w:rsid w:val="00C27B24"/>
    <w:rsid w:val="00C27C2E"/>
    <w:rsid w:val="00C30854"/>
    <w:rsid w:val="00C30E81"/>
    <w:rsid w:val="00C3166B"/>
    <w:rsid w:val="00C3168C"/>
    <w:rsid w:val="00C3329E"/>
    <w:rsid w:val="00C34CC4"/>
    <w:rsid w:val="00C354F4"/>
    <w:rsid w:val="00C41143"/>
    <w:rsid w:val="00C43CC8"/>
    <w:rsid w:val="00C45C86"/>
    <w:rsid w:val="00C510FE"/>
    <w:rsid w:val="00C51F56"/>
    <w:rsid w:val="00C5602C"/>
    <w:rsid w:val="00C5686E"/>
    <w:rsid w:val="00C57E27"/>
    <w:rsid w:val="00C62A78"/>
    <w:rsid w:val="00C63AA0"/>
    <w:rsid w:val="00C66B2B"/>
    <w:rsid w:val="00C671FD"/>
    <w:rsid w:val="00C70A3B"/>
    <w:rsid w:val="00C70BE2"/>
    <w:rsid w:val="00C70C6A"/>
    <w:rsid w:val="00C717A9"/>
    <w:rsid w:val="00C72692"/>
    <w:rsid w:val="00C750AC"/>
    <w:rsid w:val="00C75770"/>
    <w:rsid w:val="00C758B4"/>
    <w:rsid w:val="00C777A1"/>
    <w:rsid w:val="00C77930"/>
    <w:rsid w:val="00C82AB0"/>
    <w:rsid w:val="00C8734B"/>
    <w:rsid w:val="00C8790D"/>
    <w:rsid w:val="00C91AA5"/>
    <w:rsid w:val="00C92082"/>
    <w:rsid w:val="00C921AC"/>
    <w:rsid w:val="00C9338C"/>
    <w:rsid w:val="00C93708"/>
    <w:rsid w:val="00C93759"/>
    <w:rsid w:val="00C9377E"/>
    <w:rsid w:val="00C9574B"/>
    <w:rsid w:val="00C95968"/>
    <w:rsid w:val="00C96547"/>
    <w:rsid w:val="00C965D4"/>
    <w:rsid w:val="00CA3870"/>
    <w:rsid w:val="00CA43C0"/>
    <w:rsid w:val="00CA600B"/>
    <w:rsid w:val="00CA6772"/>
    <w:rsid w:val="00CA7346"/>
    <w:rsid w:val="00CA7A79"/>
    <w:rsid w:val="00CA7E6D"/>
    <w:rsid w:val="00CB05FA"/>
    <w:rsid w:val="00CB2368"/>
    <w:rsid w:val="00CB2EBB"/>
    <w:rsid w:val="00CB3D00"/>
    <w:rsid w:val="00CB4B3B"/>
    <w:rsid w:val="00CB51CE"/>
    <w:rsid w:val="00CC0AE8"/>
    <w:rsid w:val="00CC1AD2"/>
    <w:rsid w:val="00CC1C05"/>
    <w:rsid w:val="00CC2307"/>
    <w:rsid w:val="00CC2A1E"/>
    <w:rsid w:val="00CC2FCA"/>
    <w:rsid w:val="00CC387C"/>
    <w:rsid w:val="00CC3FD5"/>
    <w:rsid w:val="00CC43E3"/>
    <w:rsid w:val="00CC5A34"/>
    <w:rsid w:val="00CC5CD6"/>
    <w:rsid w:val="00CC6669"/>
    <w:rsid w:val="00CD142F"/>
    <w:rsid w:val="00CD1B20"/>
    <w:rsid w:val="00CD3ABF"/>
    <w:rsid w:val="00CD3CB1"/>
    <w:rsid w:val="00CD48CF"/>
    <w:rsid w:val="00CE17D9"/>
    <w:rsid w:val="00CE23F2"/>
    <w:rsid w:val="00CE3FA3"/>
    <w:rsid w:val="00CE45FF"/>
    <w:rsid w:val="00CE771B"/>
    <w:rsid w:val="00CE7DB8"/>
    <w:rsid w:val="00CF07B8"/>
    <w:rsid w:val="00CF2679"/>
    <w:rsid w:val="00CF346D"/>
    <w:rsid w:val="00CF3F51"/>
    <w:rsid w:val="00CF429E"/>
    <w:rsid w:val="00CF43FC"/>
    <w:rsid w:val="00CF44E2"/>
    <w:rsid w:val="00D025D3"/>
    <w:rsid w:val="00D040F4"/>
    <w:rsid w:val="00D04AFD"/>
    <w:rsid w:val="00D04ED8"/>
    <w:rsid w:val="00D05D08"/>
    <w:rsid w:val="00D06178"/>
    <w:rsid w:val="00D10B2E"/>
    <w:rsid w:val="00D11FA3"/>
    <w:rsid w:val="00D14A27"/>
    <w:rsid w:val="00D16C62"/>
    <w:rsid w:val="00D17A4A"/>
    <w:rsid w:val="00D202AF"/>
    <w:rsid w:val="00D21846"/>
    <w:rsid w:val="00D2304F"/>
    <w:rsid w:val="00D251AB"/>
    <w:rsid w:val="00D25E9B"/>
    <w:rsid w:val="00D26B4B"/>
    <w:rsid w:val="00D31ED8"/>
    <w:rsid w:val="00D323E6"/>
    <w:rsid w:val="00D33816"/>
    <w:rsid w:val="00D339D8"/>
    <w:rsid w:val="00D33E13"/>
    <w:rsid w:val="00D3459D"/>
    <w:rsid w:val="00D3527D"/>
    <w:rsid w:val="00D4019C"/>
    <w:rsid w:val="00D421D1"/>
    <w:rsid w:val="00D425C4"/>
    <w:rsid w:val="00D44492"/>
    <w:rsid w:val="00D446AA"/>
    <w:rsid w:val="00D459C5"/>
    <w:rsid w:val="00D468B0"/>
    <w:rsid w:val="00D46DD7"/>
    <w:rsid w:val="00D46EE3"/>
    <w:rsid w:val="00D47A26"/>
    <w:rsid w:val="00D47D26"/>
    <w:rsid w:val="00D51CDA"/>
    <w:rsid w:val="00D52A10"/>
    <w:rsid w:val="00D54D81"/>
    <w:rsid w:val="00D54EC6"/>
    <w:rsid w:val="00D54F29"/>
    <w:rsid w:val="00D60DE6"/>
    <w:rsid w:val="00D61CBC"/>
    <w:rsid w:val="00D61FB6"/>
    <w:rsid w:val="00D647FB"/>
    <w:rsid w:val="00D648D5"/>
    <w:rsid w:val="00D67520"/>
    <w:rsid w:val="00D70957"/>
    <w:rsid w:val="00D71C7F"/>
    <w:rsid w:val="00D723A4"/>
    <w:rsid w:val="00D72674"/>
    <w:rsid w:val="00D72B29"/>
    <w:rsid w:val="00D731DE"/>
    <w:rsid w:val="00D73C99"/>
    <w:rsid w:val="00D73DF5"/>
    <w:rsid w:val="00D741EF"/>
    <w:rsid w:val="00D74AB1"/>
    <w:rsid w:val="00D74E60"/>
    <w:rsid w:val="00D75123"/>
    <w:rsid w:val="00D75E25"/>
    <w:rsid w:val="00D760DE"/>
    <w:rsid w:val="00D7794B"/>
    <w:rsid w:val="00D803A0"/>
    <w:rsid w:val="00D80B34"/>
    <w:rsid w:val="00D83C23"/>
    <w:rsid w:val="00D84C18"/>
    <w:rsid w:val="00D852B6"/>
    <w:rsid w:val="00D85942"/>
    <w:rsid w:val="00D85CB0"/>
    <w:rsid w:val="00D86D6F"/>
    <w:rsid w:val="00D86F2E"/>
    <w:rsid w:val="00D8769E"/>
    <w:rsid w:val="00D907E4"/>
    <w:rsid w:val="00D90BC7"/>
    <w:rsid w:val="00D9137F"/>
    <w:rsid w:val="00D9186E"/>
    <w:rsid w:val="00D91A3C"/>
    <w:rsid w:val="00D939B0"/>
    <w:rsid w:val="00D94A84"/>
    <w:rsid w:val="00D9642E"/>
    <w:rsid w:val="00D96837"/>
    <w:rsid w:val="00D96E1E"/>
    <w:rsid w:val="00D96FBA"/>
    <w:rsid w:val="00D97D4C"/>
    <w:rsid w:val="00DA077D"/>
    <w:rsid w:val="00DA15E5"/>
    <w:rsid w:val="00DA2ECD"/>
    <w:rsid w:val="00DA5816"/>
    <w:rsid w:val="00DA5CB4"/>
    <w:rsid w:val="00DA715B"/>
    <w:rsid w:val="00DA7754"/>
    <w:rsid w:val="00DA7EAD"/>
    <w:rsid w:val="00DB1573"/>
    <w:rsid w:val="00DB24D9"/>
    <w:rsid w:val="00DB2739"/>
    <w:rsid w:val="00DB30A7"/>
    <w:rsid w:val="00DB370E"/>
    <w:rsid w:val="00DB5193"/>
    <w:rsid w:val="00DB61BA"/>
    <w:rsid w:val="00DB65CE"/>
    <w:rsid w:val="00DB6FB9"/>
    <w:rsid w:val="00DB703F"/>
    <w:rsid w:val="00DB7565"/>
    <w:rsid w:val="00DB76E4"/>
    <w:rsid w:val="00DC0801"/>
    <w:rsid w:val="00DC1F63"/>
    <w:rsid w:val="00DC43DC"/>
    <w:rsid w:val="00DC66BF"/>
    <w:rsid w:val="00DC66FA"/>
    <w:rsid w:val="00DC6DDE"/>
    <w:rsid w:val="00DC7FE9"/>
    <w:rsid w:val="00DD012A"/>
    <w:rsid w:val="00DD62C7"/>
    <w:rsid w:val="00DE1039"/>
    <w:rsid w:val="00DE1639"/>
    <w:rsid w:val="00DE310C"/>
    <w:rsid w:val="00DE3299"/>
    <w:rsid w:val="00DE4521"/>
    <w:rsid w:val="00DE4577"/>
    <w:rsid w:val="00DE4C7B"/>
    <w:rsid w:val="00DE5143"/>
    <w:rsid w:val="00DE5CC2"/>
    <w:rsid w:val="00DF0959"/>
    <w:rsid w:val="00DF0DF4"/>
    <w:rsid w:val="00DF4F30"/>
    <w:rsid w:val="00DF5049"/>
    <w:rsid w:val="00DF5228"/>
    <w:rsid w:val="00DF5743"/>
    <w:rsid w:val="00DF654A"/>
    <w:rsid w:val="00E00C7D"/>
    <w:rsid w:val="00E01B4C"/>
    <w:rsid w:val="00E048EC"/>
    <w:rsid w:val="00E04900"/>
    <w:rsid w:val="00E06CE2"/>
    <w:rsid w:val="00E10D92"/>
    <w:rsid w:val="00E1167C"/>
    <w:rsid w:val="00E130C6"/>
    <w:rsid w:val="00E13937"/>
    <w:rsid w:val="00E14E7A"/>
    <w:rsid w:val="00E152FA"/>
    <w:rsid w:val="00E17882"/>
    <w:rsid w:val="00E205FA"/>
    <w:rsid w:val="00E2143B"/>
    <w:rsid w:val="00E22E1D"/>
    <w:rsid w:val="00E247F6"/>
    <w:rsid w:val="00E24CD5"/>
    <w:rsid w:val="00E25037"/>
    <w:rsid w:val="00E25AEE"/>
    <w:rsid w:val="00E25D8E"/>
    <w:rsid w:val="00E27229"/>
    <w:rsid w:val="00E274AF"/>
    <w:rsid w:val="00E3060F"/>
    <w:rsid w:val="00E311B1"/>
    <w:rsid w:val="00E33CF4"/>
    <w:rsid w:val="00E33EB2"/>
    <w:rsid w:val="00E34749"/>
    <w:rsid w:val="00E35622"/>
    <w:rsid w:val="00E357C5"/>
    <w:rsid w:val="00E43CF4"/>
    <w:rsid w:val="00E44B55"/>
    <w:rsid w:val="00E45597"/>
    <w:rsid w:val="00E45965"/>
    <w:rsid w:val="00E4610B"/>
    <w:rsid w:val="00E4629D"/>
    <w:rsid w:val="00E46430"/>
    <w:rsid w:val="00E46AC9"/>
    <w:rsid w:val="00E46FFD"/>
    <w:rsid w:val="00E501F0"/>
    <w:rsid w:val="00E508FF"/>
    <w:rsid w:val="00E50E3F"/>
    <w:rsid w:val="00E51F38"/>
    <w:rsid w:val="00E5246B"/>
    <w:rsid w:val="00E53807"/>
    <w:rsid w:val="00E53B7C"/>
    <w:rsid w:val="00E56150"/>
    <w:rsid w:val="00E564A1"/>
    <w:rsid w:val="00E567EA"/>
    <w:rsid w:val="00E56BE4"/>
    <w:rsid w:val="00E57401"/>
    <w:rsid w:val="00E60D35"/>
    <w:rsid w:val="00E61714"/>
    <w:rsid w:val="00E64B35"/>
    <w:rsid w:val="00E650FB"/>
    <w:rsid w:val="00E66FDD"/>
    <w:rsid w:val="00E67001"/>
    <w:rsid w:val="00E7235D"/>
    <w:rsid w:val="00E72D66"/>
    <w:rsid w:val="00E72F70"/>
    <w:rsid w:val="00E74181"/>
    <w:rsid w:val="00E7435E"/>
    <w:rsid w:val="00E74482"/>
    <w:rsid w:val="00E74F77"/>
    <w:rsid w:val="00E76372"/>
    <w:rsid w:val="00E7641B"/>
    <w:rsid w:val="00E7735F"/>
    <w:rsid w:val="00E808BA"/>
    <w:rsid w:val="00E81299"/>
    <w:rsid w:val="00E83763"/>
    <w:rsid w:val="00E84DC4"/>
    <w:rsid w:val="00E8641D"/>
    <w:rsid w:val="00E92DBC"/>
    <w:rsid w:val="00E9331A"/>
    <w:rsid w:val="00E95366"/>
    <w:rsid w:val="00E9572F"/>
    <w:rsid w:val="00E96DB9"/>
    <w:rsid w:val="00EA1EB7"/>
    <w:rsid w:val="00EA49C7"/>
    <w:rsid w:val="00EA4BDD"/>
    <w:rsid w:val="00EA4C93"/>
    <w:rsid w:val="00EA575F"/>
    <w:rsid w:val="00EA65B9"/>
    <w:rsid w:val="00EB0225"/>
    <w:rsid w:val="00EB2B2E"/>
    <w:rsid w:val="00EB2B42"/>
    <w:rsid w:val="00EB4142"/>
    <w:rsid w:val="00EB6001"/>
    <w:rsid w:val="00EB73A7"/>
    <w:rsid w:val="00EC02EF"/>
    <w:rsid w:val="00EC0ECF"/>
    <w:rsid w:val="00EC1639"/>
    <w:rsid w:val="00EC1C0F"/>
    <w:rsid w:val="00EC2771"/>
    <w:rsid w:val="00EC5D52"/>
    <w:rsid w:val="00EC6401"/>
    <w:rsid w:val="00ED1865"/>
    <w:rsid w:val="00ED4C2F"/>
    <w:rsid w:val="00ED5879"/>
    <w:rsid w:val="00ED7AA9"/>
    <w:rsid w:val="00EE1ABD"/>
    <w:rsid w:val="00EE1FE2"/>
    <w:rsid w:val="00EE38E2"/>
    <w:rsid w:val="00EE39F3"/>
    <w:rsid w:val="00EE3EC6"/>
    <w:rsid w:val="00EE4134"/>
    <w:rsid w:val="00EE48C6"/>
    <w:rsid w:val="00EF0C3E"/>
    <w:rsid w:val="00EF0D91"/>
    <w:rsid w:val="00EF32B2"/>
    <w:rsid w:val="00EF4DBB"/>
    <w:rsid w:val="00EF5FD4"/>
    <w:rsid w:val="00EF7E11"/>
    <w:rsid w:val="00F01B13"/>
    <w:rsid w:val="00F02CDF"/>
    <w:rsid w:val="00F06683"/>
    <w:rsid w:val="00F074AB"/>
    <w:rsid w:val="00F11D48"/>
    <w:rsid w:val="00F11EED"/>
    <w:rsid w:val="00F15B6C"/>
    <w:rsid w:val="00F1709A"/>
    <w:rsid w:val="00F170A1"/>
    <w:rsid w:val="00F179B9"/>
    <w:rsid w:val="00F202AE"/>
    <w:rsid w:val="00F216AA"/>
    <w:rsid w:val="00F2190B"/>
    <w:rsid w:val="00F23FA0"/>
    <w:rsid w:val="00F24214"/>
    <w:rsid w:val="00F248AC"/>
    <w:rsid w:val="00F2771C"/>
    <w:rsid w:val="00F30802"/>
    <w:rsid w:val="00F31F55"/>
    <w:rsid w:val="00F32646"/>
    <w:rsid w:val="00F422EC"/>
    <w:rsid w:val="00F44D9E"/>
    <w:rsid w:val="00F50114"/>
    <w:rsid w:val="00F50A24"/>
    <w:rsid w:val="00F530BD"/>
    <w:rsid w:val="00F53135"/>
    <w:rsid w:val="00F565D5"/>
    <w:rsid w:val="00F5678F"/>
    <w:rsid w:val="00F57D8D"/>
    <w:rsid w:val="00F60B15"/>
    <w:rsid w:val="00F61B8D"/>
    <w:rsid w:val="00F6226D"/>
    <w:rsid w:val="00F62CBC"/>
    <w:rsid w:val="00F62F86"/>
    <w:rsid w:val="00F63391"/>
    <w:rsid w:val="00F645DC"/>
    <w:rsid w:val="00F649AC"/>
    <w:rsid w:val="00F675EA"/>
    <w:rsid w:val="00F67654"/>
    <w:rsid w:val="00F677DE"/>
    <w:rsid w:val="00F67FBE"/>
    <w:rsid w:val="00F729CA"/>
    <w:rsid w:val="00F73817"/>
    <w:rsid w:val="00F73AF6"/>
    <w:rsid w:val="00F73BBF"/>
    <w:rsid w:val="00F7612B"/>
    <w:rsid w:val="00F77211"/>
    <w:rsid w:val="00F77577"/>
    <w:rsid w:val="00F815E5"/>
    <w:rsid w:val="00F824CB"/>
    <w:rsid w:val="00F826CC"/>
    <w:rsid w:val="00F82D7A"/>
    <w:rsid w:val="00F86D1A"/>
    <w:rsid w:val="00F87532"/>
    <w:rsid w:val="00F87682"/>
    <w:rsid w:val="00F87F6D"/>
    <w:rsid w:val="00F9123C"/>
    <w:rsid w:val="00F92873"/>
    <w:rsid w:val="00F937D3"/>
    <w:rsid w:val="00F96DE1"/>
    <w:rsid w:val="00F96DE7"/>
    <w:rsid w:val="00F97D2D"/>
    <w:rsid w:val="00FA04E7"/>
    <w:rsid w:val="00FA2428"/>
    <w:rsid w:val="00FA2505"/>
    <w:rsid w:val="00FA3308"/>
    <w:rsid w:val="00FA4427"/>
    <w:rsid w:val="00FA52DD"/>
    <w:rsid w:val="00FA6262"/>
    <w:rsid w:val="00FA70EA"/>
    <w:rsid w:val="00FB4985"/>
    <w:rsid w:val="00FB596B"/>
    <w:rsid w:val="00FB709C"/>
    <w:rsid w:val="00FC1AA6"/>
    <w:rsid w:val="00FC2ABE"/>
    <w:rsid w:val="00FC2E89"/>
    <w:rsid w:val="00FC5476"/>
    <w:rsid w:val="00FC5F2D"/>
    <w:rsid w:val="00FD119A"/>
    <w:rsid w:val="00FD1228"/>
    <w:rsid w:val="00FD1BDC"/>
    <w:rsid w:val="00FD23F4"/>
    <w:rsid w:val="00FD2BE7"/>
    <w:rsid w:val="00FD4439"/>
    <w:rsid w:val="00FD4F0C"/>
    <w:rsid w:val="00FD6596"/>
    <w:rsid w:val="00FD725E"/>
    <w:rsid w:val="00FD772E"/>
    <w:rsid w:val="00FD7F76"/>
    <w:rsid w:val="00FE060D"/>
    <w:rsid w:val="00FE1100"/>
    <w:rsid w:val="00FE24DB"/>
    <w:rsid w:val="00FE3723"/>
    <w:rsid w:val="00FE4A75"/>
    <w:rsid w:val="00FE621C"/>
    <w:rsid w:val="00FE7A59"/>
    <w:rsid w:val="00FF05CB"/>
    <w:rsid w:val="00FF49EB"/>
    <w:rsid w:val="00FF4BE2"/>
    <w:rsid w:val="00FF5936"/>
    <w:rsid w:val="00FF59C2"/>
    <w:rsid w:val="01C093B0"/>
    <w:rsid w:val="025253B1"/>
    <w:rsid w:val="026E58D1"/>
    <w:rsid w:val="02A4DC9F"/>
    <w:rsid w:val="0395B78A"/>
    <w:rsid w:val="03D86BA7"/>
    <w:rsid w:val="05D82DEB"/>
    <w:rsid w:val="05F83752"/>
    <w:rsid w:val="06910A61"/>
    <w:rsid w:val="07A33AA5"/>
    <w:rsid w:val="08ED94D9"/>
    <w:rsid w:val="092CA2D2"/>
    <w:rsid w:val="09515A61"/>
    <w:rsid w:val="0A1CCE07"/>
    <w:rsid w:val="0A31B244"/>
    <w:rsid w:val="0ADDB5DE"/>
    <w:rsid w:val="0C633AF4"/>
    <w:rsid w:val="0C9C8B27"/>
    <w:rsid w:val="0CE5959C"/>
    <w:rsid w:val="0D261CB2"/>
    <w:rsid w:val="0D54B481"/>
    <w:rsid w:val="0DFE04F8"/>
    <w:rsid w:val="0FD4D5F6"/>
    <w:rsid w:val="0FF245FA"/>
    <w:rsid w:val="10097B81"/>
    <w:rsid w:val="12F4F14E"/>
    <w:rsid w:val="14FA8900"/>
    <w:rsid w:val="15B35BD5"/>
    <w:rsid w:val="1845E297"/>
    <w:rsid w:val="18F75C1A"/>
    <w:rsid w:val="1B5A5467"/>
    <w:rsid w:val="1B8A2BF3"/>
    <w:rsid w:val="1BF7F54F"/>
    <w:rsid w:val="1CD8F6A1"/>
    <w:rsid w:val="1E8DD12C"/>
    <w:rsid w:val="1F12B19B"/>
    <w:rsid w:val="20D9391D"/>
    <w:rsid w:val="23668D6F"/>
    <w:rsid w:val="23CC096E"/>
    <w:rsid w:val="2563E718"/>
    <w:rsid w:val="259F6CB2"/>
    <w:rsid w:val="266C80A2"/>
    <w:rsid w:val="2B4B4A73"/>
    <w:rsid w:val="2B56F3AE"/>
    <w:rsid w:val="2C2D6502"/>
    <w:rsid w:val="2D94A5F2"/>
    <w:rsid w:val="2DD759D4"/>
    <w:rsid w:val="2E745FC2"/>
    <w:rsid w:val="305ED403"/>
    <w:rsid w:val="30FCBEE5"/>
    <w:rsid w:val="322EA34B"/>
    <w:rsid w:val="3244C12D"/>
    <w:rsid w:val="333E44C6"/>
    <w:rsid w:val="3481C623"/>
    <w:rsid w:val="350F4FB4"/>
    <w:rsid w:val="3511838D"/>
    <w:rsid w:val="364250B5"/>
    <w:rsid w:val="36952B3E"/>
    <w:rsid w:val="380191E5"/>
    <w:rsid w:val="383D6B50"/>
    <w:rsid w:val="3D28A717"/>
    <w:rsid w:val="3E454AE2"/>
    <w:rsid w:val="3F9F3E67"/>
    <w:rsid w:val="417F13BD"/>
    <w:rsid w:val="433CC1A7"/>
    <w:rsid w:val="4369DF17"/>
    <w:rsid w:val="43A657FB"/>
    <w:rsid w:val="45080554"/>
    <w:rsid w:val="4541D69E"/>
    <w:rsid w:val="47854FAB"/>
    <w:rsid w:val="482FF715"/>
    <w:rsid w:val="4A586BBA"/>
    <w:rsid w:val="4AC8DB87"/>
    <w:rsid w:val="4B33863D"/>
    <w:rsid w:val="4B5FA30E"/>
    <w:rsid w:val="4BBF2230"/>
    <w:rsid w:val="52014998"/>
    <w:rsid w:val="52AF65FC"/>
    <w:rsid w:val="52B0BB9D"/>
    <w:rsid w:val="53818ECE"/>
    <w:rsid w:val="53AB92A5"/>
    <w:rsid w:val="54E73634"/>
    <w:rsid w:val="55CF0A04"/>
    <w:rsid w:val="567D1AE0"/>
    <w:rsid w:val="567FF75D"/>
    <w:rsid w:val="57C934FB"/>
    <w:rsid w:val="587C0122"/>
    <w:rsid w:val="5A113748"/>
    <w:rsid w:val="5C9A78B6"/>
    <w:rsid w:val="5CC8E2F9"/>
    <w:rsid w:val="62176D22"/>
    <w:rsid w:val="653E9A8F"/>
    <w:rsid w:val="66936C44"/>
    <w:rsid w:val="66D27416"/>
    <w:rsid w:val="671D8636"/>
    <w:rsid w:val="673EB278"/>
    <w:rsid w:val="69AD4894"/>
    <w:rsid w:val="6AA9BA97"/>
    <w:rsid w:val="6B9C2BE6"/>
    <w:rsid w:val="6BB2BF50"/>
    <w:rsid w:val="6F43D437"/>
    <w:rsid w:val="6F5B9D2A"/>
    <w:rsid w:val="7038F6EE"/>
    <w:rsid w:val="707F7D8A"/>
    <w:rsid w:val="71650744"/>
    <w:rsid w:val="7296D07F"/>
    <w:rsid w:val="74F7F0C1"/>
    <w:rsid w:val="74FE1906"/>
    <w:rsid w:val="751B15CE"/>
    <w:rsid w:val="761939F8"/>
    <w:rsid w:val="76B26F34"/>
    <w:rsid w:val="77E7A1AB"/>
    <w:rsid w:val="7B6C9769"/>
    <w:rsid w:val="7BCC389C"/>
    <w:rsid w:val="7D6F66B6"/>
    <w:rsid w:val="7DE09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93641A"/>
  <w15:docId w15:val="{FF55DB40-7F08-4B6A-A1C5-5321B3B8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>
      <w:pPr>
        <w:spacing w:after="120" w:line="280" w:lineRule="exact"/>
      </w:pPr>
    </w:pPrDefault>
  </w:docDefaults>
  <w:latentStyles w:defLockedState="0" w:defUIPriority="1" w:defSemiHidden="0" w:defUnhideWhenUsed="0" w:defQFormat="0" w:count="376">
    <w:lsdException w:name="Normal" w:qFormat="1"/>
    <w:lsdException w:name="heading 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 w:uiPriority="99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semiHidden/>
    <w:qFormat/>
    <w:rsid w:val="00E048EC"/>
    <w:rPr>
      <w:rFonts w:ascii="Verdana" w:eastAsia="Times New Roman" w:hAnsi="Verdana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semiHidden/>
    <w:qFormat/>
    <w:rsid w:val="00E048EC"/>
    <w:pPr>
      <w:keepNext/>
      <w:spacing w:before="240" w:after="60"/>
      <w:outlineLvl w:val="0"/>
    </w:pPr>
    <w:rPr>
      <w:rFonts w:ascii="Calibri" w:hAnsi="Calibri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semiHidden/>
    <w:qFormat/>
    <w:rsid w:val="000352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F6E0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semiHidden/>
    <w:rsid w:val="00E048EC"/>
    <w:rPr>
      <w:rFonts w:ascii="Calibri" w:eastAsia="Times New Roman" w:hAnsi="Calibri"/>
      <w:b/>
      <w:bCs/>
      <w:color w:val="000000"/>
      <w:kern w:val="32"/>
      <w:sz w:val="32"/>
      <w:szCs w:val="32"/>
    </w:rPr>
  </w:style>
  <w:style w:type="paragraph" w:customStyle="1" w:styleId="HeaderTextJDBold">
    <w:name w:val="Header Text – JD Bold"/>
    <w:basedOn w:val="TextJD"/>
    <w:uiPriority w:val="1"/>
    <w:qFormat/>
    <w:rsid w:val="0020600C"/>
    <w:rPr>
      <w:b/>
      <w:lang w:bidi="en-US"/>
    </w:rPr>
  </w:style>
  <w:style w:type="paragraph" w:customStyle="1" w:styleId="TextJD">
    <w:name w:val="Text – JD"/>
    <w:uiPriority w:val="1"/>
    <w:qFormat/>
    <w:rsid w:val="008C75A3"/>
    <w:pPr>
      <w:spacing w:line="264" w:lineRule="auto"/>
    </w:pPr>
    <w:rPr>
      <w:rFonts w:ascii="Arial" w:hAnsi="Arial" w:cstheme="majorHAnsi"/>
      <w:color w:val="000000" w:themeColor="text1"/>
      <w:spacing w:val="8"/>
      <w:kern w:val="24"/>
      <w:sz w:val="22"/>
      <w:szCs w:val="26"/>
    </w:rPr>
  </w:style>
  <w:style w:type="paragraph" w:customStyle="1" w:styleId="BulletedTextJD">
    <w:name w:val="Bulleted Text – JD"/>
    <w:uiPriority w:val="1"/>
    <w:qFormat/>
    <w:rsid w:val="00D47D26"/>
    <w:pPr>
      <w:numPr>
        <w:numId w:val="26"/>
      </w:numPr>
      <w:spacing w:line="264" w:lineRule="auto"/>
    </w:pPr>
    <w:rPr>
      <w:rFonts w:ascii="Arial" w:hAnsi="Arial" w:cstheme="majorHAnsi"/>
      <w:color w:val="000000" w:themeColor="text1"/>
      <w:spacing w:val="8"/>
      <w:kern w:val="24"/>
      <w:sz w:val="22"/>
      <w:szCs w:val="26"/>
    </w:rPr>
  </w:style>
  <w:style w:type="paragraph" w:customStyle="1" w:styleId="TitleofNewsRelease">
    <w:name w:val="Title of News Release"/>
    <w:basedOn w:val="Normal"/>
    <w:uiPriority w:val="1"/>
    <w:qFormat/>
    <w:rsid w:val="00D47D26"/>
    <w:pPr>
      <w:spacing w:after="220" w:line="240" w:lineRule="auto"/>
    </w:pPr>
    <w:rPr>
      <w:rFonts w:ascii="Arial" w:eastAsia="Cambria" w:hAnsi="Arial" w:cstheme="majorHAnsi"/>
      <w:b/>
      <w:bCs/>
      <w:color w:val="000000" w:themeColor="text1"/>
      <w:spacing w:val="4"/>
      <w:kern w:val="24"/>
      <w:sz w:val="32"/>
      <w:szCs w:val="26"/>
    </w:rPr>
  </w:style>
  <w:style w:type="paragraph" w:customStyle="1" w:styleId="CaptionsJD">
    <w:name w:val="Captions – JD"/>
    <w:basedOn w:val="Normal"/>
    <w:uiPriority w:val="1"/>
    <w:qFormat/>
    <w:rsid w:val="008C75A3"/>
    <w:pPr>
      <w:spacing w:after="60" w:line="264" w:lineRule="auto"/>
    </w:pPr>
    <w:rPr>
      <w:rFonts w:ascii="Arial" w:eastAsia="Cambria" w:hAnsi="Arial" w:cstheme="majorHAnsi"/>
      <w:i/>
      <w:iCs/>
      <w:color w:val="000000" w:themeColor="text1"/>
      <w:spacing w:val="8"/>
      <w:kern w:val="24"/>
      <w:sz w:val="18"/>
      <w:szCs w:val="26"/>
    </w:rPr>
  </w:style>
  <w:style w:type="paragraph" w:styleId="Header">
    <w:name w:val="header"/>
    <w:basedOn w:val="Normal"/>
    <w:link w:val="HeaderChar"/>
    <w:uiPriority w:val="1"/>
    <w:semiHidden/>
    <w:rsid w:val="001C70E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1"/>
    <w:semiHidden/>
    <w:locked/>
    <w:rsid w:val="0061167E"/>
    <w:rPr>
      <w:rFonts w:ascii="Verdana" w:eastAsia="Times New Roman" w:hAnsi="Verdana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1C70E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1167E"/>
    <w:rPr>
      <w:rFonts w:ascii="Verdana" w:eastAsia="Times New Roman" w:hAnsi="Verdana"/>
      <w:color w:val="000000"/>
      <w:sz w:val="24"/>
      <w:szCs w:val="24"/>
    </w:rPr>
  </w:style>
  <w:style w:type="paragraph" w:customStyle="1" w:styleId="NoParagraphStyle">
    <w:name w:val="[No Paragraph Style]"/>
    <w:uiPriority w:val="1"/>
    <w:semiHidden/>
    <w:rsid w:val="00CE637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Verdana" w:eastAsia="Times New Roman" w:hAnsi="Verdana" w:cs="Times-Roman"/>
      <w:color w:val="000000"/>
      <w:sz w:val="24"/>
      <w:szCs w:val="24"/>
    </w:rPr>
  </w:style>
  <w:style w:type="character" w:styleId="PageNumber">
    <w:name w:val="page number"/>
    <w:basedOn w:val="DefaultParagraphFont"/>
    <w:uiPriority w:val="1"/>
    <w:semiHidden/>
    <w:rsid w:val="00F534E3"/>
    <w:rPr>
      <w:rFonts w:cs="Times New Roman"/>
    </w:rPr>
  </w:style>
  <w:style w:type="character" w:styleId="Hyperlink">
    <w:name w:val="Hyperlink"/>
    <w:basedOn w:val="DefaultParagraphFont"/>
    <w:uiPriority w:val="1"/>
    <w:semiHidden/>
    <w:rsid w:val="00806E24"/>
    <w:rPr>
      <w:color w:val="367C2B"/>
      <w:u w:val="single"/>
    </w:rPr>
  </w:style>
  <w:style w:type="paragraph" w:styleId="BalloonText">
    <w:name w:val="Balloon Text"/>
    <w:basedOn w:val="Normal"/>
    <w:link w:val="BalloonTextChar"/>
    <w:uiPriority w:val="1"/>
    <w:semiHidden/>
    <w:rsid w:val="005974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1"/>
    <w:semiHidden/>
    <w:rsid w:val="0061167E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FirstPageSpacer">
    <w:name w:val="FirstPage_Spacer"/>
    <w:basedOn w:val="Normal"/>
    <w:uiPriority w:val="1"/>
    <w:semiHidden/>
    <w:rsid w:val="00270A67"/>
    <w:pPr>
      <w:suppressAutoHyphens/>
      <w:spacing w:after="0" w:line="20" w:lineRule="exact"/>
    </w:pPr>
    <w:rPr>
      <w:rFonts w:eastAsia="Cambria"/>
      <w:noProof/>
      <w:szCs w:val="20"/>
    </w:rPr>
  </w:style>
  <w:style w:type="paragraph" w:customStyle="1" w:styleId="TypeofReleaseDraft">
    <w:name w:val="Type of Release (Draft"/>
    <w:aliases w:val="etc.)"/>
    <w:next w:val="Normal"/>
    <w:uiPriority w:val="1"/>
    <w:qFormat/>
    <w:rsid w:val="007C4470"/>
    <w:pPr>
      <w:spacing w:after="0" w:line="240" w:lineRule="auto"/>
    </w:pPr>
    <w:rPr>
      <w:rFonts w:ascii="Arial" w:eastAsia="JD Sans" w:hAnsi="Arial"/>
      <w:b/>
      <w:color w:val="000000"/>
      <w:sz w:val="36"/>
      <w:szCs w:val="48"/>
    </w:rPr>
  </w:style>
  <w:style w:type="paragraph" w:styleId="ListParagraph">
    <w:name w:val="List Paragraph"/>
    <w:basedOn w:val="Normal"/>
    <w:uiPriority w:val="34"/>
    <w:qFormat/>
    <w:rsid w:val="00A65755"/>
    <w:pPr>
      <w:ind w:left="720"/>
      <w:contextualSpacing/>
    </w:pPr>
  </w:style>
  <w:style w:type="character" w:styleId="FollowedHyperlink">
    <w:name w:val="FollowedHyperlink"/>
    <w:basedOn w:val="DefaultParagraphFont"/>
    <w:uiPriority w:val="1"/>
    <w:semiHidden/>
    <w:unhideWhenUsed/>
    <w:rsid w:val="00CD48CF"/>
    <w:rPr>
      <w:color w:val="666666" w:themeColor="followedHyperlink"/>
      <w:u w:val="single"/>
    </w:rPr>
  </w:style>
  <w:style w:type="paragraph" w:customStyle="1" w:styleId="Style1">
    <w:name w:val="Style1"/>
    <w:basedOn w:val="TextJD"/>
    <w:uiPriority w:val="1"/>
    <w:qFormat/>
    <w:rsid w:val="0020600C"/>
    <w:rPr>
      <w:b/>
      <w:bCs/>
      <w:lang w:bidi="en-US"/>
    </w:rPr>
  </w:style>
  <w:style w:type="paragraph" w:customStyle="1" w:styleId="Style2">
    <w:name w:val="Style2"/>
    <w:basedOn w:val="TextJD"/>
    <w:uiPriority w:val="1"/>
    <w:qFormat/>
    <w:rsid w:val="0020600C"/>
    <w:rPr>
      <w:b/>
      <w:bCs/>
      <w:lang w:bidi="en-US"/>
    </w:rPr>
  </w:style>
  <w:style w:type="character" w:styleId="UnresolvedMention">
    <w:name w:val="Unresolved Mention"/>
    <w:basedOn w:val="DefaultParagraphFont"/>
    <w:uiPriority w:val="1"/>
    <w:rsid w:val="009676C2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1"/>
    <w:semiHidden/>
    <w:rsid w:val="000352CF"/>
    <w:rPr>
      <w:rFonts w:asciiTheme="majorHAnsi" w:eastAsiaTheme="majorEastAsia" w:hAnsiTheme="majorHAnsi" w:cstheme="majorBidi"/>
      <w:color w:val="7F6E0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D647FB"/>
    <w:pPr>
      <w:spacing w:before="100" w:beforeAutospacing="1" w:after="100" w:afterAutospacing="1" w:line="240" w:lineRule="auto"/>
    </w:pPr>
    <w:rPr>
      <w:rFonts w:ascii="Times New Roman" w:hAnsi="Times New Roman"/>
      <w:color w:val="auto"/>
    </w:rPr>
  </w:style>
  <w:style w:type="paragraph" w:styleId="Revision">
    <w:name w:val="Revision"/>
    <w:hidden/>
    <w:uiPriority w:val="99"/>
    <w:semiHidden/>
    <w:rsid w:val="00F2190B"/>
    <w:pPr>
      <w:spacing w:after="0" w:line="240" w:lineRule="auto"/>
    </w:pPr>
    <w:rPr>
      <w:rFonts w:ascii="Verdana" w:eastAsia="Times New Roman" w:hAnsi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A4C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1"/>
    <w:unhideWhenUsed/>
    <w:rsid w:val="00EA4C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1"/>
    <w:rsid w:val="00EA4C93"/>
    <w:rPr>
      <w:rFonts w:ascii="Verdana" w:eastAsia="Times New Roman" w:hAnsi="Verdana"/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1"/>
    <w:semiHidden/>
    <w:unhideWhenUsed/>
    <w:rsid w:val="00EA4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1"/>
    <w:semiHidden/>
    <w:rsid w:val="00EA4C93"/>
    <w:rPr>
      <w:rFonts w:ascii="Verdana" w:eastAsia="Times New Roman" w:hAnsi="Verdana"/>
      <w:b/>
      <w:bCs/>
      <w:color w:val="000000"/>
    </w:rPr>
  </w:style>
  <w:style w:type="paragraph" w:customStyle="1" w:styleId="BBulletListDash">
    <w:name w:val="B Bullet List Dash"/>
    <w:basedOn w:val="Normal"/>
    <w:qFormat/>
    <w:rsid w:val="00292B82"/>
    <w:pPr>
      <w:numPr>
        <w:numId w:val="36"/>
      </w:numPr>
      <w:spacing w:line="242" w:lineRule="auto"/>
    </w:pPr>
    <w:rPr>
      <w:rFonts w:ascii="Arial" w:eastAsiaTheme="minorHAnsi" w:hAnsi="Arial" w:cstheme="minorBidi"/>
      <w:color w:val="auto"/>
      <w:sz w:val="22"/>
      <w:szCs w:val="22"/>
    </w:rPr>
  </w:style>
  <w:style w:type="paragraph" w:customStyle="1" w:styleId="BBulletListDot">
    <w:name w:val="B Bullet List Dot"/>
    <w:basedOn w:val="Normal"/>
    <w:qFormat/>
    <w:rsid w:val="003D1CD5"/>
    <w:pPr>
      <w:numPr>
        <w:numId w:val="37"/>
      </w:numPr>
      <w:spacing w:after="80" w:line="264" w:lineRule="auto"/>
    </w:pPr>
    <w:rPr>
      <w:rFonts w:ascii="Arial" w:eastAsia="Cambria" w:hAnsi="Arial" w:cs="Arial"/>
      <w:color w:val="auto"/>
      <w:sz w:val="20"/>
      <w:szCs w:val="20"/>
    </w:rPr>
  </w:style>
  <w:style w:type="paragraph" w:customStyle="1" w:styleId="p4">
    <w:name w:val="p4"/>
    <w:basedOn w:val="Normal"/>
    <w:rsid w:val="004B7E00"/>
    <w:pPr>
      <w:spacing w:before="100" w:beforeAutospacing="1" w:after="100" w:afterAutospacing="1" w:line="240" w:lineRule="auto"/>
    </w:pPr>
    <w:rPr>
      <w:rFonts w:ascii="Times New Roman" w:hAnsi="Times New Roman"/>
      <w:color w:val="auto"/>
    </w:rPr>
  </w:style>
  <w:style w:type="character" w:customStyle="1" w:styleId="apple-converted-space">
    <w:name w:val="apple-converted-space"/>
    <w:basedOn w:val="DefaultParagraphFont"/>
    <w:rsid w:val="004B7E00"/>
  </w:style>
  <w:style w:type="character" w:customStyle="1" w:styleId="s1">
    <w:name w:val="s1"/>
    <w:basedOn w:val="DefaultParagraphFont"/>
    <w:rsid w:val="004B7E00"/>
  </w:style>
  <w:style w:type="character" w:customStyle="1" w:styleId="outlook-search-highlight">
    <w:name w:val="outlook-search-highlight"/>
    <w:basedOn w:val="DefaultParagraphFont"/>
    <w:rsid w:val="004B7E00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D72B29"/>
    <w:rPr>
      <w:color w:val="666666"/>
    </w:rPr>
  </w:style>
  <w:style w:type="character" w:customStyle="1" w:styleId="normaltextrun">
    <w:name w:val="normaltextrun"/>
    <w:basedOn w:val="DefaultParagraphFont"/>
    <w:rsid w:val="0087516A"/>
  </w:style>
  <w:style w:type="character" w:styleId="Mention">
    <w:name w:val="Mention"/>
    <w:basedOn w:val="DefaultParagraphFont"/>
    <w:uiPriority w:val="99"/>
    <w:unhideWhenUsed/>
    <w:rsid w:val="005F0E6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2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36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84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0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59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8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0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19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06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6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6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5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2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0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7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08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3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62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10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9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5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6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9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3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9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9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3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6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4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53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7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5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35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7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00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94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7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15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1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://www.johndeere.com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file:///Users/miabrown/Downloads/visi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amG@imre.agency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JD_VIS_7_15_2017">
  <a:themeElements>
    <a:clrScheme name="JD_VIS_Colors_7_8_2017 1">
      <a:dk1>
        <a:srgbClr val="000000"/>
      </a:dk1>
      <a:lt1>
        <a:srgbClr val="FFFFFF"/>
      </a:lt1>
      <a:dk2>
        <a:srgbClr val="BAB796"/>
      </a:dk2>
      <a:lt2>
        <a:srgbClr val="D9DBC3"/>
      </a:lt2>
      <a:accent1>
        <a:srgbClr val="FFDE00"/>
      </a:accent1>
      <a:accent2>
        <a:srgbClr val="367C2B"/>
      </a:accent2>
      <a:accent3>
        <a:srgbClr val="19581D"/>
      </a:accent3>
      <a:accent4>
        <a:srgbClr val="A3AE57"/>
      </a:accent4>
      <a:accent5>
        <a:srgbClr val="695B37"/>
      </a:accent5>
      <a:accent6>
        <a:srgbClr val="F1A800"/>
      </a:accent6>
      <a:hlink>
        <a:srgbClr val="367C2B"/>
      </a:hlink>
      <a:folHlink>
        <a:srgbClr val="666666"/>
      </a:folHlink>
    </a:clrScheme>
    <a:fontScheme name="Garamond">
      <a:majorFont>
        <a:latin typeface="Garamond" panose="020204040303010108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aramond" panose="020204040303010108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  <a:effectLst/>
      </a:spPr>
      <a:bodyPr lIns="0" tIns="0" rIns="0" bIns="0" rtlCol="0" anchor="ctr"/>
      <a:lstStyle>
        <a:defPPr algn="ctr">
          <a:defRPr sz="1400" dirty="0" err="1" smtClean="0">
            <a:latin typeface="Verdana"/>
            <a:cs typeface="Verdana"/>
          </a:defRPr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>
          <a:defRPr sz="1400" dirty="0" err="1" smtClean="0">
            <a:latin typeface="Verdana"/>
            <a:cs typeface="Verdana"/>
          </a:defRPr>
        </a:defPPr>
      </a:lstStyle>
    </a:txDef>
  </a:objectDefaults>
  <a:extraClrSchemeLst/>
  <a:extLst>
    <a:ext uri="{05A4C25C-085E-4340-85A3-A5531E510DB2}">
      <thm15:themeFamily xmlns:thm15="http://schemas.microsoft.com/office/thememl/2012/main" name="JD_VIS_7_15_2017" id="{10ADB7D9-A3E0-4C46-B300-312E86BEA406}" vid="{05032BCA-385E-9642-877D-53284739834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29B15429B40048AF50042F226F91CD" ma:contentTypeVersion="13" ma:contentTypeDescription="Create a new document." ma:contentTypeScope="" ma:versionID="1769224e647f650d36d12277139d8bf5">
  <xsd:schema xmlns:xsd="http://www.w3.org/2001/XMLSchema" xmlns:xs="http://www.w3.org/2001/XMLSchema" xmlns:p="http://schemas.microsoft.com/office/2006/metadata/properties" xmlns:ns3="aff08b56-ab94-4509-b3d8-0127aa913645" xmlns:ns4="f6602c75-fe71-481b-afe1-4159ec8c3011" targetNamespace="http://schemas.microsoft.com/office/2006/metadata/properties" ma:root="true" ma:fieldsID="576511f2bef01adc99ae364395077aa9" ns3:_="" ns4:_="">
    <xsd:import namespace="aff08b56-ab94-4509-b3d8-0127aa913645"/>
    <xsd:import namespace="f6602c75-fe71-481b-afe1-4159ec8c301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f08b56-ab94-4509-b3d8-0127aa9136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602c75-fe71-481b-afe1-4159ec8c30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1D8911-AADD-43C4-96EC-AD905604B5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f08b56-ab94-4509-b3d8-0127aa913645"/>
    <ds:schemaRef ds:uri="f6602c75-fe71-481b-afe1-4159ec8c3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D3326C-127F-4246-B161-5A471AF35D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6938C4-30CE-4FAF-8628-F00FAD073B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E112C-74C5-4F34-8712-23C1C34C416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6388fff8-b053-4fb1-90cd-f0bc93ae9791}" enabled="1" method="Privileged" siteId="{39b03722-b836-496a-85ec-850f0957ca6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473</Words>
  <Characters>2821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JD Basic Retire gy</vt:lpstr>
    </vt:vector>
  </TitlesOfParts>
  <Company>John Deere</Company>
  <LinksUpToDate>false</LinksUpToDate>
  <CharactersWithSpaces>3280</CharactersWithSpaces>
  <SharedDoc>false</SharedDoc>
  <HLinks>
    <vt:vector size="24" baseType="variant">
      <vt:variant>
        <vt:i4>4390919</vt:i4>
      </vt:variant>
      <vt:variant>
        <vt:i4>6</vt:i4>
      </vt:variant>
      <vt:variant>
        <vt:i4>0</vt:i4>
      </vt:variant>
      <vt:variant>
        <vt:i4>5</vt:i4>
      </vt:variant>
      <vt:variant>
        <vt:lpwstr>http://www.johndeere.com/</vt:lpwstr>
      </vt:variant>
      <vt:variant>
        <vt:lpwstr/>
      </vt:variant>
      <vt:variant>
        <vt:i4>5</vt:i4>
      </vt:variant>
      <vt:variant>
        <vt:i4>3</vt:i4>
      </vt:variant>
      <vt:variant>
        <vt:i4>0</vt:i4>
      </vt:variant>
      <vt:variant>
        <vt:i4>5</vt:i4>
      </vt:variant>
      <vt:variant>
        <vt:lpwstr>visit</vt:lpwstr>
      </vt:variant>
      <vt:variant>
        <vt:lpwstr/>
      </vt:variant>
      <vt:variant>
        <vt:i4>5439600</vt:i4>
      </vt:variant>
      <vt:variant>
        <vt:i4>0</vt:i4>
      </vt:variant>
      <vt:variant>
        <vt:i4>0</vt:i4>
      </vt:variant>
      <vt:variant>
        <vt:i4>5</vt:i4>
      </vt:variant>
      <vt:variant>
        <vt:lpwstr>mailto:SamG@imre.agency</vt:lpwstr>
      </vt:variant>
      <vt:variant>
        <vt:lpwstr/>
      </vt:variant>
      <vt:variant>
        <vt:i4>196667</vt:i4>
      </vt:variant>
      <vt:variant>
        <vt:i4>0</vt:i4>
      </vt:variant>
      <vt:variant>
        <vt:i4>0</vt:i4>
      </vt:variant>
      <vt:variant>
        <vt:i4>5</vt:i4>
      </vt:variant>
      <vt:variant>
        <vt:lpwstr>mailto:LeconteCurtisR@JohnDeere.com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JD Basic Retire gy</dc:title>
  <dc:subject/>
  <dc:creator>Microsoft Office User</dc:creator>
  <cp:keywords/>
  <cp:lastModifiedBy>Sam Guinan</cp:lastModifiedBy>
  <cp:revision>5</cp:revision>
  <cp:lastPrinted>2020-11-10T09:10:00Z</cp:lastPrinted>
  <dcterms:created xsi:type="dcterms:W3CDTF">2026-02-24T15:55:00Z</dcterms:created>
  <dcterms:modified xsi:type="dcterms:W3CDTF">2026-03-03T21:17:00Z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32</vt:i4>
  </property>
  <property fmtid="{D5CDD505-2E9C-101B-9397-08002B2CF9AE}" pid="3" name="ContentTypeId">
    <vt:lpwstr>0x010100CF29B15429B40048AF50042F226F91CD</vt:lpwstr>
  </property>
  <property fmtid="{D5CDD505-2E9C-101B-9397-08002B2CF9AE}" pid="4" name="MSIP_Label_df1a195f-122b-42dc-a2d3-71a1903dcdac_Enabled">
    <vt:lpwstr>true</vt:lpwstr>
  </property>
  <property fmtid="{D5CDD505-2E9C-101B-9397-08002B2CF9AE}" pid="5" name="MSIP_Label_df1a195f-122b-42dc-a2d3-71a1903dcdac_SetDate">
    <vt:lpwstr>2022-09-21T21:45:08Z</vt:lpwstr>
  </property>
  <property fmtid="{D5CDD505-2E9C-101B-9397-08002B2CF9AE}" pid="6" name="MSIP_Label_df1a195f-122b-42dc-a2d3-71a1903dcdac_Method">
    <vt:lpwstr>Privileged</vt:lpwstr>
  </property>
  <property fmtid="{D5CDD505-2E9C-101B-9397-08002B2CF9AE}" pid="7" name="MSIP_Label_df1a195f-122b-42dc-a2d3-71a1903dcdac_Name">
    <vt:lpwstr>Public</vt:lpwstr>
  </property>
  <property fmtid="{D5CDD505-2E9C-101B-9397-08002B2CF9AE}" pid="8" name="MSIP_Label_df1a195f-122b-42dc-a2d3-71a1903dcdac_SiteId">
    <vt:lpwstr>4aa45fee-62ee-49ff-a377-c53bd72cd986</vt:lpwstr>
  </property>
  <property fmtid="{D5CDD505-2E9C-101B-9397-08002B2CF9AE}" pid="9" name="MSIP_Label_df1a195f-122b-42dc-a2d3-71a1903dcdac_ActionId">
    <vt:lpwstr>f09984f2-3bba-467e-82bc-d8702d4d7e7f</vt:lpwstr>
  </property>
  <property fmtid="{D5CDD505-2E9C-101B-9397-08002B2CF9AE}" pid="10" name="MSIP_Label_df1a195f-122b-42dc-a2d3-71a1903dcdac_ContentBits">
    <vt:lpwstr>1</vt:lpwstr>
  </property>
  <property fmtid="{D5CDD505-2E9C-101B-9397-08002B2CF9AE}" pid="11" name="MSIP_Label_6388fff8-b053-4fb1-90cd-f0bc93ae9791_Enabled">
    <vt:lpwstr>true</vt:lpwstr>
  </property>
  <property fmtid="{D5CDD505-2E9C-101B-9397-08002B2CF9AE}" pid="12" name="MSIP_Label_6388fff8-b053-4fb1-90cd-f0bc93ae9791_SetDate">
    <vt:lpwstr>2023-01-12T14:53:22Z</vt:lpwstr>
  </property>
  <property fmtid="{D5CDD505-2E9C-101B-9397-08002B2CF9AE}" pid="13" name="MSIP_Label_6388fff8-b053-4fb1-90cd-f0bc93ae9791_Method">
    <vt:lpwstr>Privileged</vt:lpwstr>
  </property>
  <property fmtid="{D5CDD505-2E9C-101B-9397-08002B2CF9AE}" pid="14" name="MSIP_Label_6388fff8-b053-4fb1-90cd-f0bc93ae9791_Name">
    <vt:lpwstr>Company Use</vt:lpwstr>
  </property>
  <property fmtid="{D5CDD505-2E9C-101B-9397-08002B2CF9AE}" pid="15" name="MSIP_Label_6388fff8-b053-4fb1-90cd-f0bc93ae9791_SiteId">
    <vt:lpwstr>39b03722-b836-496a-85ec-850f0957ca6b</vt:lpwstr>
  </property>
  <property fmtid="{D5CDD505-2E9C-101B-9397-08002B2CF9AE}" pid="16" name="MSIP_Label_6388fff8-b053-4fb1-90cd-f0bc93ae9791_ActionId">
    <vt:lpwstr>4c0b7230-817c-4a08-8639-3a777d37e4a5</vt:lpwstr>
  </property>
  <property fmtid="{D5CDD505-2E9C-101B-9397-08002B2CF9AE}" pid="17" name="MSIP_Label_6388fff8-b053-4fb1-90cd-f0bc93ae9791_ContentBits">
    <vt:lpwstr>2</vt:lpwstr>
  </property>
</Properties>
</file>