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C04537" w14:textId="7A9896F6" w:rsidR="002F5818" w:rsidRPr="00BB589C" w:rsidRDefault="00BB589C" w:rsidP="002F5818">
      <w:pPr>
        <w:pStyle w:val="1RoadNews"/>
        <w:rPr>
          <w:rFonts w:ascii="Verdana" w:hAnsi="Verdana"/>
          <w:b/>
          <w:color w:val="000000" w:themeColor="text1"/>
          <w:sz w:val="40"/>
          <w:szCs w:val="40"/>
        </w:rPr>
      </w:pPr>
      <w:r>
        <w:rPr>
          <w:rFonts w:ascii="Verdana" w:hAnsi="Verdana"/>
          <w:b/>
          <w:sz w:val="40"/>
        </w:rPr>
        <w:t xml:space="preserve">BENNINGHOVEN </w:t>
      </w:r>
      <w:r>
        <w:rPr>
          <w:rFonts w:ascii="Verdana" w:hAnsi="Verdana"/>
          <w:spacing w:val="0"/>
          <w:sz w:val="40"/>
        </w:rPr>
        <w:t xml:space="preserve">| </w:t>
      </w:r>
      <w:r>
        <w:rPr>
          <w:rFonts w:ascii="Verdana" w:hAnsi="Verdana"/>
          <w:b/>
          <w:color w:val="000000" w:themeColor="text1"/>
          <w:sz w:val="40"/>
        </w:rPr>
        <w:t>TBA 4000 mixing plant opened in Belgium</w:t>
      </w:r>
    </w:p>
    <w:p w14:paraId="7C5C724F" w14:textId="77777777" w:rsidR="00936A78" w:rsidRPr="00BB589C" w:rsidRDefault="00936A78" w:rsidP="00BD5391">
      <w:pPr>
        <w:spacing w:line="276" w:lineRule="auto"/>
        <w:jc w:val="both"/>
        <w:rPr>
          <w:b/>
          <w:iCs/>
          <w:sz w:val="22"/>
        </w:rPr>
      </w:pPr>
    </w:p>
    <w:p w14:paraId="181AB6F8" w14:textId="454D2C52" w:rsidR="00634D99" w:rsidRPr="00BB589C" w:rsidRDefault="00BB589C" w:rsidP="00D4487C">
      <w:pPr>
        <w:autoSpaceDE w:val="0"/>
        <w:autoSpaceDN w:val="0"/>
        <w:adjustRightInd w:val="0"/>
        <w:jc w:val="both"/>
        <w:rPr>
          <w:b/>
          <w:iCs/>
          <w:sz w:val="28"/>
          <w:szCs w:val="28"/>
        </w:rPr>
      </w:pPr>
      <w:r>
        <w:rPr>
          <w:b/>
          <w:sz w:val="28"/>
        </w:rPr>
        <w:t xml:space="preserve">First mixing plant from new </w:t>
      </w:r>
      <w:proofErr w:type="spellStart"/>
      <w:r>
        <w:rPr>
          <w:b/>
          <w:sz w:val="28"/>
        </w:rPr>
        <w:t>Wittlich</w:t>
      </w:r>
      <w:proofErr w:type="spellEnd"/>
      <w:r>
        <w:rPr>
          <w:b/>
          <w:sz w:val="28"/>
        </w:rPr>
        <w:t xml:space="preserve"> factory produces top-quality asphalts</w:t>
      </w:r>
    </w:p>
    <w:p w14:paraId="1574544E" w14:textId="2AD2FA05" w:rsidR="00BB589C" w:rsidRPr="00BB589C" w:rsidRDefault="00BB589C" w:rsidP="00D4487C">
      <w:pPr>
        <w:autoSpaceDE w:val="0"/>
        <w:autoSpaceDN w:val="0"/>
        <w:adjustRightInd w:val="0"/>
        <w:jc w:val="both"/>
        <w:rPr>
          <w:b/>
          <w:iCs/>
          <w:sz w:val="28"/>
          <w:szCs w:val="28"/>
        </w:rPr>
      </w:pPr>
    </w:p>
    <w:p w14:paraId="36CB16CA" w14:textId="735631FF" w:rsidR="000E24F8" w:rsidRDefault="000E24F8" w:rsidP="000E24F8">
      <w:pPr>
        <w:pStyle w:val="Text"/>
        <w:rPr>
          <w:b/>
          <w:color w:val="000000" w:themeColor="text1"/>
        </w:rPr>
      </w:pPr>
    </w:p>
    <w:p w14:paraId="1AD3F1FC" w14:textId="1D295E2A" w:rsidR="00157659" w:rsidRPr="00633A42" w:rsidRDefault="00633A42" w:rsidP="00BB589C">
      <w:pPr>
        <w:pStyle w:val="Text"/>
        <w:rPr>
          <w:b/>
          <w:bCs/>
          <w:color w:val="000000" w:themeColor="text1"/>
        </w:rPr>
      </w:pPr>
      <w:r>
        <w:rPr>
          <w:b/>
          <w:color w:val="000000" w:themeColor="text1"/>
        </w:rPr>
        <w:t xml:space="preserve">The commissioning of a </w:t>
      </w:r>
      <w:proofErr w:type="spellStart"/>
      <w:r>
        <w:rPr>
          <w:b/>
          <w:color w:val="000000" w:themeColor="text1"/>
        </w:rPr>
        <w:t>Benninghoven</w:t>
      </w:r>
      <w:proofErr w:type="spellEnd"/>
      <w:r>
        <w:rPr>
          <w:b/>
          <w:color w:val="000000" w:themeColor="text1"/>
        </w:rPr>
        <w:t xml:space="preserve"> TBA 4000 has been celebrated with a large-scale corporate event organized by the Belgian firm </w:t>
      </w:r>
      <w:proofErr w:type="spellStart"/>
      <w:r>
        <w:rPr>
          <w:b/>
          <w:color w:val="000000" w:themeColor="text1"/>
        </w:rPr>
        <w:t>Bodarwé</w:t>
      </w:r>
      <w:proofErr w:type="spellEnd"/>
      <w:r>
        <w:rPr>
          <w:b/>
          <w:color w:val="000000" w:themeColor="text1"/>
        </w:rPr>
        <w:t xml:space="preserve">. The tour of the relevant components, such as the plant’s centerpiece – the weighing and mixing section, 20 meters off the ground – made the event to a real spectacle. The mixing tower </w:t>
      </w:r>
      <w:r w:rsidR="00BE70C2" w:rsidRPr="00BE70C2">
        <w:rPr>
          <w:b/>
          <w:color w:val="000000" w:themeColor="text1"/>
        </w:rPr>
        <w:t xml:space="preserve">in total is </w:t>
      </w:r>
      <w:r>
        <w:rPr>
          <w:b/>
          <w:color w:val="000000" w:themeColor="text1"/>
        </w:rPr>
        <w:t xml:space="preserve">42 meters tall and is part of the new plant that </w:t>
      </w:r>
      <w:proofErr w:type="spellStart"/>
      <w:r>
        <w:rPr>
          <w:b/>
          <w:color w:val="000000" w:themeColor="text1"/>
        </w:rPr>
        <w:t>Bodarwé</w:t>
      </w:r>
      <w:proofErr w:type="spellEnd"/>
      <w:r>
        <w:rPr>
          <w:b/>
          <w:color w:val="000000" w:themeColor="text1"/>
        </w:rPr>
        <w:t xml:space="preserve"> subsidiary </w:t>
      </w:r>
      <w:proofErr w:type="spellStart"/>
      <w:r>
        <w:rPr>
          <w:b/>
          <w:color w:val="000000" w:themeColor="text1"/>
        </w:rPr>
        <w:t>Boreta</w:t>
      </w:r>
      <w:proofErr w:type="spellEnd"/>
      <w:r>
        <w:rPr>
          <w:b/>
          <w:color w:val="000000" w:themeColor="text1"/>
        </w:rPr>
        <w:t xml:space="preserve"> S.A. will be using to produce high-quality asphalts from various recipes straight from the local quarry at its </w:t>
      </w:r>
      <w:proofErr w:type="spellStart"/>
      <w:r>
        <w:rPr>
          <w:b/>
          <w:color w:val="000000" w:themeColor="text1"/>
        </w:rPr>
        <w:t>Baugnez</w:t>
      </w:r>
      <w:proofErr w:type="spellEnd"/>
      <w:r>
        <w:rPr>
          <w:b/>
          <w:color w:val="000000" w:themeColor="text1"/>
        </w:rPr>
        <w:t xml:space="preserve"> site near </w:t>
      </w:r>
      <w:proofErr w:type="spellStart"/>
      <w:r>
        <w:rPr>
          <w:b/>
          <w:color w:val="000000" w:themeColor="text1"/>
        </w:rPr>
        <w:t>Malmedy</w:t>
      </w:r>
      <w:proofErr w:type="spellEnd"/>
      <w:r>
        <w:rPr>
          <w:b/>
          <w:color w:val="000000" w:themeColor="text1"/>
        </w:rPr>
        <w:t>.</w:t>
      </w:r>
    </w:p>
    <w:p w14:paraId="53EBFA22" w14:textId="77777777" w:rsidR="00157659" w:rsidRPr="00633A42" w:rsidRDefault="00157659" w:rsidP="00BB589C">
      <w:pPr>
        <w:pStyle w:val="Text"/>
        <w:rPr>
          <w:color w:val="000000" w:themeColor="text1"/>
        </w:rPr>
      </w:pPr>
    </w:p>
    <w:p w14:paraId="6D08F2A8" w14:textId="77777777" w:rsidR="004D0545" w:rsidRDefault="004D0545" w:rsidP="00BB589C">
      <w:pPr>
        <w:pStyle w:val="Text"/>
        <w:rPr>
          <w:b/>
          <w:bCs/>
        </w:rPr>
      </w:pPr>
    </w:p>
    <w:p w14:paraId="7F591466" w14:textId="584BBFC6" w:rsidR="00BB589C" w:rsidRPr="00B14C56" w:rsidRDefault="00BB589C" w:rsidP="00BB589C">
      <w:pPr>
        <w:pStyle w:val="Text"/>
        <w:rPr>
          <w:b/>
          <w:bCs/>
        </w:rPr>
      </w:pPr>
      <w:r>
        <w:rPr>
          <w:b/>
        </w:rPr>
        <w:t xml:space="preserve">The first TBA from </w:t>
      </w:r>
      <w:proofErr w:type="spellStart"/>
      <w:r>
        <w:rPr>
          <w:b/>
        </w:rPr>
        <w:t>Benninghoven’s</w:t>
      </w:r>
      <w:proofErr w:type="spellEnd"/>
      <w:r>
        <w:rPr>
          <w:b/>
        </w:rPr>
        <w:t xml:space="preserve"> new factory </w:t>
      </w:r>
    </w:p>
    <w:p w14:paraId="17707B0D" w14:textId="6290B534" w:rsidR="00BB589C" w:rsidRPr="00B14C56" w:rsidRDefault="00FF53D6" w:rsidP="00BB589C">
      <w:pPr>
        <w:pStyle w:val="Text"/>
      </w:pPr>
      <w:r>
        <w:t xml:space="preserve">The new TBA 4000 is a truly special plant for </w:t>
      </w:r>
      <w:r>
        <w:rPr>
          <w:color w:val="000000" w:themeColor="text1"/>
        </w:rPr>
        <w:t>its manufacturer</w:t>
      </w:r>
      <w:r>
        <w:t xml:space="preserve"> </w:t>
      </w:r>
      <w:proofErr w:type="spellStart"/>
      <w:r>
        <w:t>Benninghoven</w:t>
      </w:r>
      <w:proofErr w:type="spellEnd"/>
      <w:r>
        <w:t xml:space="preserve">. This is because it is the first asphalt mixing plant </w:t>
      </w:r>
      <w:r w:rsidR="00BE70C2">
        <w:t>launched by</w:t>
      </w:r>
      <w:r>
        <w:t xml:space="preserve"> its new </w:t>
      </w:r>
      <w:proofErr w:type="spellStart"/>
      <w:r>
        <w:t>Wittlich</w:t>
      </w:r>
      <w:proofErr w:type="spellEnd"/>
      <w:r>
        <w:t xml:space="preserve"> factory, where the Wirtgen Group company </w:t>
      </w:r>
      <w:r w:rsidR="00BE70C2">
        <w:t>produces</w:t>
      </w:r>
      <w:r>
        <w:t xml:space="preserve"> asphalt mixing plants that meet the requirements of customers and users all over the world. Its new headquarters are not far from the River Moselle on the German side, near the plant site, and represent the largest single investment in the Wirtgen Group’s history.</w:t>
      </w:r>
      <w:r>
        <w:rPr>
          <w:color w:val="FF0000"/>
        </w:rPr>
        <w:t xml:space="preserve"> </w:t>
      </w:r>
      <w:r>
        <w:t xml:space="preserve">With the construction of its new building, </w:t>
      </w:r>
      <w:proofErr w:type="spellStart"/>
      <w:r>
        <w:t>Benninghoven</w:t>
      </w:r>
      <w:proofErr w:type="spellEnd"/>
      <w:r>
        <w:t xml:space="preserve"> is becoming even more competitive on the global stage. “When we deliver new plants and are privileged enough to see such proud faces, it’s very pleasing,” says Jean-Luc Didier, Head of Sales at </w:t>
      </w:r>
      <w:proofErr w:type="spellStart"/>
      <w:r>
        <w:t>Benninghoven</w:t>
      </w:r>
      <w:proofErr w:type="spellEnd"/>
      <w:r>
        <w:t xml:space="preserve">. “Since </w:t>
      </w:r>
      <w:proofErr w:type="gramStart"/>
      <w:r>
        <w:t>we’ve</w:t>
      </w:r>
      <w:proofErr w:type="gramEnd"/>
      <w:r>
        <w:t xml:space="preserve"> moved into our new factory, it’s been even easier for us to see why. Because we’re immensely proud of the site too.”</w:t>
      </w:r>
    </w:p>
    <w:p w14:paraId="512D6E13" w14:textId="77777777" w:rsidR="00BB589C" w:rsidRPr="00B14C56" w:rsidRDefault="00BB589C" w:rsidP="00BB589C">
      <w:pPr>
        <w:pStyle w:val="Text"/>
      </w:pPr>
    </w:p>
    <w:p w14:paraId="56E4AC43" w14:textId="74B6AEDB" w:rsidR="00BB589C" w:rsidRPr="00B14C56" w:rsidRDefault="00BB589C" w:rsidP="00BB589C">
      <w:pPr>
        <w:pStyle w:val="Text"/>
      </w:pPr>
      <w:r>
        <w:t>This pride shown by the asphalt-making specialist is due not only to the company’s impeccable infrastructure but also to a new product philosophy. This is characterized by unbeatable quality and production standards</w:t>
      </w:r>
      <w:r w:rsidR="00BE70C2">
        <w:t>. This includes</w:t>
      </w:r>
      <w:r>
        <w:t xml:space="preserve"> a highly interconnected production setup that has resulted in an unprecedented degree of variety and diversity in the options available to it. The company is thus ideally positioned for the future – just like its Belgian customer.</w:t>
      </w:r>
    </w:p>
    <w:p w14:paraId="1DB16C9F" w14:textId="77777777" w:rsidR="00BB589C" w:rsidRPr="00B14C56" w:rsidRDefault="00BB589C" w:rsidP="00BB589C">
      <w:pPr>
        <w:pStyle w:val="Text"/>
      </w:pPr>
    </w:p>
    <w:p w14:paraId="4415B0D7" w14:textId="04E7BB18" w:rsidR="00BB589C" w:rsidRPr="00B14C56" w:rsidRDefault="00BB589C" w:rsidP="00BB589C">
      <w:pPr>
        <w:pStyle w:val="Text"/>
        <w:rPr>
          <w:b/>
          <w:bCs/>
        </w:rPr>
      </w:pPr>
    </w:p>
    <w:p w14:paraId="0F2E0E29" w14:textId="77777777" w:rsidR="00BB589C" w:rsidRPr="00B14C56" w:rsidRDefault="00BB589C" w:rsidP="00BB589C">
      <w:pPr>
        <w:pStyle w:val="Text"/>
        <w:tabs>
          <w:tab w:val="left" w:pos="708"/>
          <w:tab w:val="left" w:pos="1416"/>
          <w:tab w:val="left" w:pos="2124"/>
          <w:tab w:val="left" w:pos="2832"/>
          <w:tab w:val="left" w:pos="3540"/>
          <w:tab w:val="left" w:pos="4248"/>
          <w:tab w:val="left" w:pos="4956"/>
          <w:tab w:val="left" w:pos="5664"/>
          <w:tab w:val="left" w:pos="6372"/>
          <w:tab w:val="left" w:pos="7080"/>
          <w:tab w:val="left" w:pos="8104"/>
        </w:tabs>
        <w:rPr>
          <w:b/>
          <w:bCs/>
        </w:rPr>
      </w:pPr>
      <w:r>
        <w:rPr>
          <w:b/>
        </w:rPr>
        <w:t>First-class asphalts for Belgium and the region</w:t>
      </w:r>
    </w:p>
    <w:p w14:paraId="74E1FD81" w14:textId="3F35A9ED" w:rsidR="00BB589C" w:rsidRPr="00B14C56" w:rsidRDefault="00BB589C" w:rsidP="00BB589C">
      <w:pPr>
        <w:pStyle w:val="Text"/>
      </w:pPr>
      <w:r>
        <w:t xml:space="preserve">The company’s move to its new factory and its new product philosophy also played a role in decision-making. “We deliberately went for the first plant from the new factory, simply because we were persuaded by the benefits.” With good reason, too: The </w:t>
      </w:r>
      <w:proofErr w:type="spellStart"/>
      <w:r>
        <w:t>Benninghoven</w:t>
      </w:r>
      <w:proofErr w:type="spellEnd"/>
      <w:r>
        <w:t xml:space="preserve"> factory is equipped with numerous pieces of advanced technology and sets new standards for manufacturing systems. One of its many highlights is its state-of-the-art surface treatment using solvent-free powder coatings. As long-winded as this may sound, it </w:t>
      </w:r>
      <w:proofErr w:type="gramStart"/>
      <w:r>
        <w:t>actually increases</w:t>
      </w:r>
      <w:proofErr w:type="gramEnd"/>
      <w:r>
        <w:t xml:space="preserve"> the plant’s service life as it makes the surfaces </w:t>
      </w:r>
      <w:r>
        <w:lastRenderedPageBreak/>
        <w:t xml:space="preserve">scratch- and shock-resistant and the anti-corrosion protection long-lasting. And, as far as </w:t>
      </w:r>
      <w:proofErr w:type="spellStart"/>
      <w:r>
        <w:t>Bodarwé</w:t>
      </w:r>
      <w:proofErr w:type="spellEnd"/>
      <w:r>
        <w:t xml:space="preserve"> is concerned, that counts because, as Michel </w:t>
      </w:r>
      <w:proofErr w:type="spellStart"/>
      <w:r>
        <w:t>Bodarwé</w:t>
      </w:r>
      <w:proofErr w:type="spellEnd"/>
      <w:r>
        <w:t xml:space="preserve"> says, “We’ve got some big plans for our TBA 4000 </w:t>
      </w:r>
      <w:r w:rsidR="00BE70C2">
        <w:t>in</w:t>
      </w:r>
      <w:r>
        <w:t xml:space="preserve"> the long term.”</w:t>
      </w:r>
    </w:p>
    <w:p w14:paraId="1CC72A10" w14:textId="77777777" w:rsidR="00BB589C" w:rsidRPr="00B14C56" w:rsidRDefault="00BB589C" w:rsidP="00BB589C">
      <w:pPr>
        <w:pStyle w:val="Text"/>
      </w:pPr>
    </w:p>
    <w:p w14:paraId="1FA56661" w14:textId="778AEA61" w:rsidR="00BB589C" w:rsidRPr="00B14C56" w:rsidRDefault="00BB589C" w:rsidP="00BB589C">
      <w:pPr>
        <w:pStyle w:val="Text"/>
      </w:pPr>
      <w:r>
        <w:t xml:space="preserve">And nothing is standing in their way: With the help of the plant, his construction firm can produce and supply large quantities at up to 320 metric tons per hour, thanks to numerous optional technologies offering a wide range of alternatives and, of course, proven </w:t>
      </w:r>
      <w:proofErr w:type="spellStart"/>
      <w:r>
        <w:t>Benninghoven</w:t>
      </w:r>
      <w:proofErr w:type="spellEnd"/>
      <w:r>
        <w:t xml:space="preserve"> quality. A mixed material loading silo with a volume of 341 metric tons ensures an adequate buffer in day-to-day operations. Some of the asphaltic mixture will be sold in the future, and some will be further processed by the company itself, as </w:t>
      </w:r>
      <w:proofErr w:type="spellStart"/>
      <w:r>
        <w:t>Bodarwé</w:t>
      </w:r>
      <w:proofErr w:type="spellEnd"/>
      <w:r>
        <w:t xml:space="preserve"> also has a fleet of Wirtgen Group construction machines – the paving teams work their asphalt mixture using </w:t>
      </w:r>
      <w:proofErr w:type="spellStart"/>
      <w:r>
        <w:t>Vögele</w:t>
      </w:r>
      <w:proofErr w:type="spellEnd"/>
      <w:r>
        <w:t xml:space="preserve"> finishers and Hamm rollers.</w:t>
      </w:r>
    </w:p>
    <w:p w14:paraId="2755646B" w14:textId="77777777" w:rsidR="00BB589C" w:rsidRPr="00B14C56" w:rsidRDefault="00BB589C" w:rsidP="00BB589C">
      <w:pPr>
        <w:pStyle w:val="Text"/>
      </w:pPr>
    </w:p>
    <w:p w14:paraId="11FA13CC" w14:textId="77777777" w:rsidR="00BB589C" w:rsidRPr="00B14C56" w:rsidRDefault="00BB589C" w:rsidP="00BB589C">
      <w:pPr>
        <w:pStyle w:val="Text"/>
        <w:rPr>
          <w:b/>
          <w:bCs/>
        </w:rPr>
      </w:pPr>
      <w:r>
        <w:rPr>
          <w:b/>
        </w:rPr>
        <w:t>Green technology holds the key to cost-effective, future-proof design</w:t>
      </w:r>
    </w:p>
    <w:p w14:paraId="41D6320E" w14:textId="21E01726" w:rsidR="00BB589C" w:rsidRPr="00B14C56" w:rsidRDefault="00BB589C" w:rsidP="00BB589C">
      <w:pPr>
        <w:pStyle w:val="Text"/>
      </w:pPr>
      <w:r>
        <w:t xml:space="preserve">What makes </w:t>
      </w:r>
      <w:proofErr w:type="spellStart"/>
      <w:r>
        <w:t>Benninghoven’s</w:t>
      </w:r>
      <w:proofErr w:type="spellEnd"/>
      <w:r>
        <w:t xml:space="preserve"> technology particularly efficient and fit for the future is the fact that it complies with the most stringent emission regulations all over the world and leads the way in the matter of recycling. For example, </w:t>
      </w:r>
      <w:proofErr w:type="spellStart"/>
      <w:r>
        <w:t>Bodarwé’s</w:t>
      </w:r>
      <w:proofErr w:type="spellEnd"/>
      <w:r>
        <w:t xml:space="preserve"> plant can achieve RAP material rates of up to 70% thanks to two technologies – a multivariable feed system and a parallel drum. </w:t>
      </w:r>
      <w:proofErr w:type="gramStart"/>
      <w:r>
        <w:t>With regard to</w:t>
      </w:r>
      <w:proofErr w:type="gramEnd"/>
      <w:r>
        <w:t xml:space="preserve"> its recycling technologies, </w:t>
      </w:r>
      <w:proofErr w:type="spellStart"/>
      <w:r>
        <w:t>Benninghoven</w:t>
      </w:r>
      <w:proofErr w:type="spellEnd"/>
      <w:r>
        <w:t xml:space="preserve"> distinguishes between cold and hot feed systems. The multivariable feed system is a cold feed system that gently adds up to 40% reclaimed asphalt straight into the mixer. The parallel drum hot feed system heats the preconditioned reclaimed asphalt and transfers it hot into the mixer. This method enables the maximum RAP material rate possible for the TBA to be achieved. The technology behind the world’s highest RAP material rate of 90 + X% is also a </w:t>
      </w:r>
      <w:proofErr w:type="spellStart"/>
      <w:r>
        <w:t>Benninghoven</w:t>
      </w:r>
      <w:proofErr w:type="spellEnd"/>
      <w:r>
        <w:t xml:space="preserve"> invention. </w:t>
      </w:r>
      <w:proofErr w:type="gramStart"/>
      <w:r>
        <w:t>Again</w:t>
      </w:r>
      <w:proofErr w:type="gramEnd"/>
      <w:r>
        <w:t xml:space="preserve"> with good reason: The recycling technology turns the reclaimed asphalt from a problem into a valuable raw material that stays within the cycle instead of being disposed of at significant cost. </w:t>
      </w:r>
      <w:proofErr w:type="gramStart"/>
      <w:r>
        <w:t>And,</w:t>
      </w:r>
      <w:proofErr w:type="gramEnd"/>
      <w:r>
        <w:t xml:space="preserve"> should the feed rates stipulated in law ever increase, the TBA 4000 in </w:t>
      </w:r>
      <w:proofErr w:type="spellStart"/>
      <w:r>
        <w:t>Baugnez</w:t>
      </w:r>
      <w:proofErr w:type="spellEnd"/>
      <w:r>
        <w:t xml:space="preserve"> will remain in business. “The new </w:t>
      </w:r>
      <w:proofErr w:type="spellStart"/>
      <w:r>
        <w:t>Benninghoven</w:t>
      </w:r>
      <w:proofErr w:type="spellEnd"/>
      <w:r>
        <w:t xml:space="preserve"> will be the engine that powers our future,” says Mr. </w:t>
      </w:r>
      <w:proofErr w:type="spellStart"/>
      <w:r>
        <w:t>Bodarwé</w:t>
      </w:r>
      <w:proofErr w:type="spellEnd"/>
      <w:r>
        <w:t>.</w:t>
      </w:r>
    </w:p>
    <w:p w14:paraId="514B1EB9" w14:textId="77777777" w:rsidR="00BB589C" w:rsidRPr="00B14C56" w:rsidRDefault="00BB589C" w:rsidP="00BB589C">
      <w:pPr>
        <w:pStyle w:val="Text"/>
      </w:pPr>
    </w:p>
    <w:p w14:paraId="49E67EAA" w14:textId="77777777" w:rsidR="00BB589C" w:rsidRPr="00C50E31" w:rsidRDefault="00BB589C" w:rsidP="00BB589C">
      <w:pPr>
        <w:pStyle w:val="Text"/>
      </w:pPr>
      <w:r>
        <w:t xml:space="preserve">The same could also be said of the foam bitumen module that is also integrated into the TBA 4000. One important reason is that the use of this binder attracts state subsidies in Belgium. This innovative technology enables low-temperature asphalts to be produced at a temperature of 110°C, which is around 40°C lower than the 160°C required for conventional asphalts. This reduces the energy required to produce the asphalt by around 9 kWh per metric ton, which equates to 0.9 liters of heating oil per metric ton of finished asphalt. CO2 and other harmful emissions are also reduced. “Although we haven’t commissioned the foam bitumen module yet, it’s precisely this flexibility that prompted us to pick it,” says Managing Director Michel </w:t>
      </w:r>
      <w:proofErr w:type="spellStart"/>
      <w:r>
        <w:t>Bodarwé</w:t>
      </w:r>
      <w:proofErr w:type="spellEnd"/>
      <w:r>
        <w:t>. “The technology will play a key role for us in the future, no doubt about it.”</w:t>
      </w:r>
    </w:p>
    <w:p w14:paraId="5DBC7918" w14:textId="77777777" w:rsidR="00BB589C" w:rsidRPr="00B14C56" w:rsidRDefault="00BB589C" w:rsidP="00BB589C">
      <w:pPr>
        <w:pStyle w:val="Text"/>
        <w:rPr>
          <w:b/>
          <w:bCs/>
        </w:rPr>
      </w:pPr>
    </w:p>
    <w:p w14:paraId="227E780B" w14:textId="77777777" w:rsidR="00BB589C" w:rsidRPr="00B14C56" w:rsidRDefault="00BB589C" w:rsidP="00BB589C">
      <w:pPr>
        <w:pStyle w:val="Text"/>
        <w:rPr>
          <w:b/>
          <w:bCs/>
        </w:rPr>
      </w:pPr>
    </w:p>
    <w:p w14:paraId="68D00E2B" w14:textId="46A81A46" w:rsidR="00BB589C" w:rsidRPr="00B14C56" w:rsidRDefault="00BB589C" w:rsidP="00BB589C">
      <w:pPr>
        <w:pStyle w:val="Text"/>
        <w:rPr>
          <w:b/>
          <w:bCs/>
        </w:rPr>
      </w:pPr>
      <w:r>
        <w:rPr>
          <w:b/>
        </w:rPr>
        <w:t>Active partnership with the Wirtgen Group</w:t>
      </w:r>
    </w:p>
    <w:p w14:paraId="10BC6F1A" w14:textId="71017B51" w:rsidR="00BB589C" w:rsidRPr="0032210A" w:rsidRDefault="00BB589C" w:rsidP="00BB589C">
      <w:pPr>
        <w:pStyle w:val="Text"/>
        <w:rPr>
          <w:color w:val="000000" w:themeColor="text1"/>
        </w:rPr>
      </w:pPr>
      <w:r>
        <w:t xml:space="preserve">Besides technical characteristics and benefits, it also goes without saying that the quality of after-sales service is another key factor for operators. “In the Wirtgen Group and </w:t>
      </w:r>
      <w:proofErr w:type="spellStart"/>
      <w:r>
        <w:t>Benninghoven’s</w:t>
      </w:r>
      <w:proofErr w:type="spellEnd"/>
      <w:r>
        <w:t xml:space="preserve"> Customer Support, we have a partner that we can rely on to be by our side – from large-scale winter maintenance and spare parts supply through to </w:t>
      </w:r>
      <w:r>
        <w:lastRenderedPageBreak/>
        <w:t xml:space="preserve">everyday questions about process </w:t>
      </w:r>
      <w:r>
        <w:rPr>
          <w:color w:val="000000" w:themeColor="text1"/>
        </w:rPr>
        <w:t xml:space="preserve">technology. When we need the lads, </w:t>
      </w:r>
      <w:proofErr w:type="gramStart"/>
      <w:r>
        <w:rPr>
          <w:color w:val="000000" w:themeColor="text1"/>
        </w:rPr>
        <w:t>they’re</w:t>
      </w:r>
      <w:proofErr w:type="gramEnd"/>
      <w:r>
        <w:rPr>
          <w:color w:val="000000" w:themeColor="text1"/>
        </w:rPr>
        <w:t xml:space="preserve"> there,” Michel </w:t>
      </w:r>
      <w:proofErr w:type="spellStart"/>
      <w:r>
        <w:rPr>
          <w:color w:val="000000" w:themeColor="text1"/>
        </w:rPr>
        <w:t>Bodarwé</w:t>
      </w:r>
      <w:proofErr w:type="spellEnd"/>
      <w:r>
        <w:rPr>
          <w:color w:val="000000" w:themeColor="text1"/>
        </w:rPr>
        <w:t xml:space="preserve"> underlines. </w:t>
      </w:r>
    </w:p>
    <w:p w14:paraId="27FEE601" w14:textId="77777777" w:rsidR="00BB589C" w:rsidRPr="0032210A" w:rsidRDefault="00BB589C" w:rsidP="00BB589C">
      <w:pPr>
        <w:pStyle w:val="Text"/>
        <w:rPr>
          <w:color w:val="000000" w:themeColor="text1"/>
        </w:rPr>
      </w:pPr>
    </w:p>
    <w:p w14:paraId="78CA789F" w14:textId="2D7F028D" w:rsidR="00BB589C" w:rsidRPr="0032210A" w:rsidRDefault="00BB589C" w:rsidP="00BB589C">
      <w:pPr>
        <w:pStyle w:val="Text"/>
        <w:rPr>
          <w:color w:val="000000" w:themeColor="text1"/>
        </w:rPr>
      </w:pPr>
      <w:r>
        <w:rPr>
          <w:color w:val="000000" w:themeColor="text1"/>
        </w:rPr>
        <w:t xml:space="preserve">Head of Service Alain </w:t>
      </w:r>
      <w:proofErr w:type="spellStart"/>
      <w:r>
        <w:rPr>
          <w:color w:val="000000" w:themeColor="text1"/>
        </w:rPr>
        <w:t>Heukemes</w:t>
      </w:r>
      <w:proofErr w:type="spellEnd"/>
      <w:r>
        <w:rPr>
          <w:color w:val="000000" w:themeColor="text1"/>
        </w:rPr>
        <w:t xml:space="preserve"> adds: “We’re delighted that our first TBA enjoyed such an opening and are looking forward to production getting under way. Of course, </w:t>
      </w:r>
      <w:proofErr w:type="gramStart"/>
      <w:r>
        <w:rPr>
          <w:color w:val="000000" w:themeColor="text1"/>
        </w:rPr>
        <w:t>we’ll</w:t>
      </w:r>
      <w:proofErr w:type="gramEnd"/>
      <w:r>
        <w:rPr>
          <w:color w:val="000000" w:themeColor="text1"/>
        </w:rPr>
        <w:t xml:space="preserve"> retain very close links to our first TBA 4000 through service work. Getting a degree of customer satisfaction like </w:t>
      </w:r>
      <w:proofErr w:type="spellStart"/>
      <w:r>
        <w:rPr>
          <w:color w:val="000000" w:themeColor="text1"/>
        </w:rPr>
        <w:t>Bodarwé’s</w:t>
      </w:r>
      <w:proofErr w:type="spellEnd"/>
      <w:r>
        <w:rPr>
          <w:color w:val="000000" w:themeColor="text1"/>
        </w:rPr>
        <w:t xml:space="preserve"> </w:t>
      </w:r>
      <w:proofErr w:type="gramStart"/>
      <w:r>
        <w:rPr>
          <w:color w:val="000000" w:themeColor="text1"/>
        </w:rPr>
        <w:t>doesn’t</w:t>
      </w:r>
      <w:proofErr w:type="gramEnd"/>
      <w:r>
        <w:rPr>
          <w:color w:val="000000" w:themeColor="text1"/>
        </w:rPr>
        <w:t xml:space="preserve"> happen by itself. Rather, it’s the constant aim of the entire Customer Support team.”</w:t>
      </w:r>
    </w:p>
    <w:p w14:paraId="0A8257D0" w14:textId="77777777" w:rsidR="00BB589C" w:rsidRPr="00B14C56" w:rsidRDefault="00BB589C" w:rsidP="00BB589C">
      <w:pPr>
        <w:pStyle w:val="Text"/>
      </w:pPr>
    </w:p>
    <w:p w14:paraId="7B5BC3DE" w14:textId="528ED249" w:rsidR="00B20409" w:rsidRPr="00B14C56" w:rsidRDefault="00B20409" w:rsidP="00B20409">
      <w:pPr>
        <w:pStyle w:val="Text"/>
      </w:pPr>
      <w:r>
        <w:t xml:space="preserve">“We’ll be making a start with our new TBA imminently,” says </w:t>
      </w:r>
      <w:proofErr w:type="spellStart"/>
      <w:r>
        <w:t>Bodarwé’s</w:t>
      </w:r>
      <w:proofErr w:type="spellEnd"/>
      <w:r>
        <w:t xml:space="preserve"> Managing Director Michel </w:t>
      </w:r>
      <w:proofErr w:type="spellStart"/>
      <w:r>
        <w:t>Bodarwé</w:t>
      </w:r>
      <w:proofErr w:type="spellEnd"/>
      <w:r>
        <w:t>. “We</w:t>
      </w:r>
      <w:r w:rsidR="001E74EB">
        <w:t xml:space="preserve"> have</w:t>
      </w:r>
      <w:r>
        <w:t xml:space="preserve"> a lot of orders on hand and are very much looking forward to tackling them with the new plant. </w:t>
      </w:r>
      <w:proofErr w:type="gramStart"/>
      <w:r>
        <w:t>That’s</w:t>
      </w:r>
      <w:proofErr w:type="gramEnd"/>
      <w:r>
        <w:t xml:space="preserve"> because, as well as being able to produce large quantities, it’ll let us take a leap forward in quality terms.”</w:t>
      </w:r>
    </w:p>
    <w:p w14:paraId="4CC8F441" w14:textId="77777777" w:rsidR="00BB589C" w:rsidRDefault="00BB589C" w:rsidP="000E24F8">
      <w:pPr>
        <w:pStyle w:val="Text"/>
        <w:rPr>
          <w:b/>
          <w:color w:val="000000" w:themeColor="text1"/>
        </w:rPr>
      </w:pPr>
    </w:p>
    <w:p w14:paraId="7494E50E" w14:textId="0F2442A6" w:rsidR="00BB589C" w:rsidRDefault="00BB589C" w:rsidP="000E24F8">
      <w:pPr>
        <w:pStyle w:val="Text"/>
        <w:rPr>
          <w:b/>
          <w:color w:val="000000" w:themeColor="text1"/>
        </w:rPr>
      </w:pPr>
    </w:p>
    <w:p w14:paraId="7D1D97D1" w14:textId="77777777" w:rsidR="00BB589C" w:rsidRPr="00332B24" w:rsidRDefault="00BB589C" w:rsidP="000E24F8">
      <w:pPr>
        <w:pStyle w:val="Text"/>
        <w:rPr>
          <w:b/>
          <w:color w:val="000000" w:themeColor="text1"/>
        </w:rPr>
      </w:pPr>
    </w:p>
    <w:p w14:paraId="4DFA7DF7" w14:textId="2544232F" w:rsidR="008755E5" w:rsidRPr="00E04039" w:rsidRDefault="008755E5" w:rsidP="008755E5">
      <w:pPr>
        <w:pStyle w:val="HeadlineFotos"/>
      </w:pPr>
      <w:r>
        <w:rPr>
          <w:caps w:val="0"/>
        </w:rPr>
        <w:t>Photos</w:t>
      </w:r>
      <w:r>
        <w:t>:</w:t>
      </w:r>
    </w:p>
    <w:tbl>
      <w:tblPr>
        <w:tblStyle w:val="Basic"/>
        <w:tblW w:w="9274" w:type="dxa"/>
        <w:tblCellSpacing w:w="71" w:type="dxa"/>
        <w:tblLook w:val="04A0" w:firstRow="1" w:lastRow="0" w:firstColumn="1" w:lastColumn="0" w:noHBand="0" w:noVBand="1"/>
      </w:tblPr>
      <w:tblGrid>
        <w:gridCol w:w="4692"/>
        <w:gridCol w:w="4582"/>
      </w:tblGrid>
      <w:tr w:rsidR="00A06278" w:rsidRPr="00A71CF2" w14:paraId="64D1DFD7" w14:textId="77777777" w:rsidTr="00A06278">
        <w:trPr>
          <w:cnfStyle w:val="100000000000" w:firstRow="1" w:lastRow="0" w:firstColumn="0" w:lastColumn="0" w:oddVBand="0" w:evenVBand="0" w:oddHBand="0" w:evenHBand="0" w:firstRowFirstColumn="0" w:firstRowLastColumn="0" w:lastRowFirstColumn="0" w:lastRowLastColumn="0"/>
          <w:tblCellSpacing w:w="71" w:type="dxa"/>
        </w:trPr>
        <w:tc>
          <w:tcPr>
            <w:tcW w:w="4479" w:type="dxa"/>
            <w:tcBorders>
              <w:right w:val="single" w:sz="4" w:space="0" w:color="auto"/>
            </w:tcBorders>
          </w:tcPr>
          <w:p w14:paraId="1DBF4466" w14:textId="77777777" w:rsidR="008755E5" w:rsidRPr="00E04039" w:rsidRDefault="008755E5" w:rsidP="008E7B5E">
            <w:r>
              <w:rPr>
                <w:b/>
                <w:noProof/>
              </w:rPr>
              <w:drawing>
                <wp:inline distT="0" distB="0" distL="0" distR="0" wp14:anchorId="5E906DB9" wp14:editId="2DD3BF3A">
                  <wp:extent cx="2399944" cy="1600655"/>
                  <wp:effectExtent l="0" t="0" r="635" b="0"/>
                  <wp:docPr id="1"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 2"/>
                          <pic:cNvPicPr>
                            <a:picLocks noChangeAspect="1" noChangeArrowheads="1"/>
                          </pic:cNvPicPr>
                        </pic:nvPicPr>
                        <pic:blipFill>
                          <a:blip r:embed="rId8"/>
                          <a:stretch>
                            <a:fillRect/>
                          </a:stretch>
                        </pic:blipFill>
                        <pic:spPr bwMode="auto">
                          <a:xfrm>
                            <a:off x="0" y="0"/>
                            <a:ext cx="2399944" cy="1600655"/>
                          </a:xfrm>
                          <a:prstGeom prst="rect">
                            <a:avLst/>
                          </a:prstGeom>
                          <a:noFill/>
                          <a:ln>
                            <a:noFill/>
                          </a:ln>
                        </pic:spPr>
                      </pic:pic>
                    </a:graphicData>
                  </a:graphic>
                </wp:inline>
              </w:drawing>
            </w:r>
          </w:p>
        </w:tc>
        <w:tc>
          <w:tcPr>
            <w:tcW w:w="4369" w:type="dxa"/>
          </w:tcPr>
          <w:p w14:paraId="7F10D7AF" w14:textId="384CCB71" w:rsidR="00A06278" w:rsidRPr="00332B24" w:rsidRDefault="006802F2" w:rsidP="00A06278">
            <w:pPr>
              <w:pStyle w:val="Text"/>
              <w:jc w:val="left"/>
              <w:rPr>
                <w:b/>
                <w:bCs/>
                <w:color w:val="000000" w:themeColor="text1"/>
                <w:sz w:val="20"/>
                <w:szCs w:val="20"/>
              </w:rPr>
            </w:pPr>
            <w:r>
              <w:rPr>
                <w:b/>
                <w:color w:val="000000" w:themeColor="text1"/>
                <w:sz w:val="20"/>
              </w:rPr>
              <w:t>BE_TBA 4000_Belgien_Boreta_1.jpg</w:t>
            </w:r>
            <w:r>
              <w:rPr>
                <w:b/>
                <w:color w:val="000000" w:themeColor="text1"/>
                <w:sz w:val="20"/>
              </w:rPr>
              <w:br/>
            </w:r>
          </w:p>
          <w:p w14:paraId="6CC88CE3" w14:textId="66402A3E" w:rsidR="005710C8" w:rsidRPr="00A71CF2" w:rsidRDefault="00F159C4" w:rsidP="00A71CF2">
            <w:pPr>
              <w:pStyle w:val="Text"/>
              <w:jc w:val="left"/>
              <w:rPr>
                <w:sz w:val="20"/>
              </w:rPr>
            </w:pPr>
            <w:r>
              <w:rPr>
                <w:color w:val="000000" w:themeColor="text1"/>
                <w:sz w:val="20"/>
              </w:rPr>
              <w:t>The TBA 4000 (</w:t>
            </w:r>
            <w:r>
              <w:rPr>
                <w:b/>
                <w:bCs/>
                <w:color w:val="000000" w:themeColor="text1"/>
                <w:sz w:val="20"/>
              </w:rPr>
              <w:t>t</w:t>
            </w:r>
            <w:r>
              <w:rPr>
                <w:color w:val="000000" w:themeColor="text1"/>
                <w:sz w:val="20"/>
              </w:rPr>
              <w:t xml:space="preserve">ransportable </w:t>
            </w:r>
            <w:proofErr w:type="spellStart"/>
            <w:r>
              <w:rPr>
                <w:b/>
                <w:bCs/>
                <w:color w:val="000000" w:themeColor="text1"/>
                <w:sz w:val="20"/>
              </w:rPr>
              <w:t>B</w:t>
            </w:r>
            <w:r>
              <w:rPr>
                <w:color w:val="000000" w:themeColor="text1"/>
                <w:sz w:val="20"/>
              </w:rPr>
              <w:t>enninghoven</w:t>
            </w:r>
            <w:proofErr w:type="spellEnd"/>
            <w:r>
              <w:rPr>
                <w:color w:val="000000" w:themeColor="text1"/>
                <w:sz w:val="20"/>
              </w:rPr>
              <w:t xml:space="preserve"> </w:t>
            </w:r>
            <w:r>
              <w:rPr>
                <w:b/>
                <w:bCs/>
                <w:color w:val="000000" w:themeColor="text1"/>
                <w:sz w:val="20"/>
              </w:rPr>
              <w:t>a</w:t>
            </w:r>
            <w:r>
              <w:rPr>
                <w:color w:val="000000" w:themeColor="text1"/>
                <w:sz w:val="20"/>
              </w:rPr>
              <w:t>sphalt mixing plant) is designed for universal use and boasts a strong plant performance of up to 320 metric tons per hour.</w:t>
            </w:r>
          </w:p>
        </w:tc>
      </w:tr>
    </w:tbl>
    <w:p w14:paraId="747192E1" w14:textId="77777777" w:rsidR="005710C8" w:rsidRPr="00A71CF2" w:rsidRDefault="005710C8" w:rsidP="008755E5">
      <w:pPr>
        <w:pStyle w:val="Text"/>
        <w:rPr>
          <w:iCs/>
        </w:rPr>
      </w:pPr>
    </w:p>
    <w:tbl>
      <w:tblPr>
        <w:tblStyle w:val="Basic"/>
        <w:tblW w:w="9274" w:type="dxa"/>
        <w:tblCellSpacing w:w="71" w:type="dxa"/>
        <w:tblLook w:val="04A0" w:firstRow="1" w:lastRow="0" w:firstColumn="1" w:lastColumn="0" w:noHBand="0" w:noVBand="1"/>
      </w:tblPr>
      <w:tblGrid>
        <w:gridCol w:w="4692"/>
        <w:gridCol w:w="4582"/>
      </w:tblGrid>
      <w:tr w:rsidR="00F159C4" w:rsidRPr="00A71CF2" w14:paraId="0D7D7AD0" w14:textId="77777777" w:rsidTr="009D1BDB">
        <w:trPr>
          <w:cnfStyle w:val="100000000000" w:firstRow="1" w:lastRow="0" w:firstColumn="0" w:lastColumn="0" w:oddVBand="0" w:evenVBand="0" w:oddHBand="0" w:evenHBand="0" w:firstRowFirstColumn="0" w:firstRowLastColumn="0" w:lastRowFirstColumn="0" w:lastRowLastColumn="0"/>
          <w:tblCellSpacing w:w="71" w:type="dxa"/>
        </w:trPr>
        <w:tc>
          <w:tcPr>
            <w:tcW w:w="4479" w:type="dxa"/>
            <w:tcBorders>
              <w:right w:val="single" w:sz="4" w:space="0" w:color="auto"/>
            </w:tcBorders>
          </w:tcPr>
          <w:p w14:paraId="68948788" w14:textId="77777777" w:rsidR="00F159C4" w:rsidRPr="00E04039" w:rsidRDefault="00F159C4" w:rsidP="009D1BDB">
            <w:r>
              <w:rPr>
                <w:b/>
                <w:noProof/>
              </w:rPr>
              <w:drawing>
                <wp:inline distT="0" distB="0" distL="0" distR="0" wp14:anchorId="21DD42A6" wp14:editId="190475D5">
                  <wp:extent cx="2404208" cy="1601066"/>
                  <wp:effectExtent l="0" t="0" r="0" b="0"/>
                  <wp:docPr id="7"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ild 2"/>
                          <pic:cNvPicPr>
                            <a:picLocks noChangeAspect="1" noChangeArrowheads="1"/>
                          </pic:cNvPicPr>
                        </pic:nvPicPr>
                        <pic:blipFill>
                          <a:blip r:embed="rId9" cstate="screen">
                            <a:extLst>
                              <a:ext uri="{28A0092B-C50C-407E-A947-70E740481C1C}">
                                <a14:useLocalDpi xmlns:a14="http://schemas.microsoft.com/office/drawing/2010/main"/>
                              </a:ext>
                            </a:extLst>
                          </a:blip>
                          <a:stretch>
                            <a:fillRect/>
                          </a:stretch>
                        </pic:blipFill>
                        <pic:spPr bwMode="auto">
                          <a:xfrm>
                            <a:off x="0" y="0"/>
                            <a:ext cx="2404208" cy="1601066"/>
                          </a:xfrm>
                          <a:prstGeom prst="rect">
                            <a:avLst/>
                          </a:prstGeom>
                          <a:noFill/>
                          <a:ln>
                            <a:noFill/>
                          </a:ln>
                        </pic:spPr>
                      </pic:pic>
                    </a:graphicData>
                  </a:graphic>
                </wp:inline>
              </w:drawing>
            </w:r>
          </w:p>
        </w:tc>
        <w:tc>
          <w:tcPr>
            <w:tcW w:w="4369" w:type="dxa"/>
          </w:tcPr>
          <w:p w14:paraId="25204C17" w14:textId="634A0AE7" w:rsidR="00F159C4" w:rsidRPr="00062E1C" w:rsidRDefault="006802F2" w:rsidP="009D1BDB">
            <w:pPr>
              <w:pStyle w:val="Text"/>
              <w:jc w:val="left"/>
              <w:rPr>
                <w:b/>
                <w:bCs/>
                <w:color w:val="FF0000"/>
                <w:sz w:val="20"/>
                <w:szCs w:val="20"/>
              </w:rPr>
            </w:pPr>
            <w:r>
              <w:rPr>
                <w:b/>
                <w:color w:val="000000" w:themeColor="text1"/>
                <w:sz w:val="20"/>
              </w:rPr>
              <w:t>BE_TBA 4000_Belgien_Boreta_2.jpg</w:t>
            </w:r>
            <w:r>
              <w:rPr>
                <w:b/>
                <w:color w:val="FF0000"/>
                <w:sz w:val="20"/>
              </w:rPr>
              <w:br/>
            </w:r>
          </w:p>
          <w:p w14:paraId="6313E678" w14:textId="2517526A" w:rsidR="00F159C4" w:rsidRPr="00A92065" w:rsidRDefault="002B5031" w:rsidP="009D1BDB">
            <w:pPr>
              <w:pStyle w:val="Text"/>
              <w:jc w:val="left"/>
              <w:rPr>
                <w:sz w:val="20"/>
                <w:szCs w:val="20"/>
              </w:rPr>
            </w:pPr>
            <w:r>
              <w:rPr>
                <w:color w:val="000000" w:themeColor="text1"/>
                <w:sz w:val="20"/>
              </w:rPr>
              <w:t xml:space="preserve">The plant’s operator, </w:t>
            </w:r>
            <w:proofErr w:type="spellStart"/>
            <w:r>
              <w:rPr>
                <w:color w:val="000000" w:themeColor="text1"/>
                <w:sz w:val="20"/>
              </w:rPr>
              <w:t>Bodarwé</w:t>
            </w:r>
            <w:proofErr w:type="spellEnd"/>
            <w:r>
              <w:rPr>
                <w:color w:val="000000" w:themeColor="text1"/>
                <w:sz w:val="20"/>
              </w:rPr>
              <w:t xml:space="preserve"> subsidy </w:t>
            </w:r>
            <w:proofErr w:type="spellStart"/>
            <w:r>
              <w:rPr>
                <w:color w:val="000000" w:themeColor="text1"/>
                <w:sz w:val="20"/>
              </w:rPr>
              <w:t>Boreta</w:t>
            </w:r>
            <w:proofErr w:type="spellEnd"/>
            <w:r>
              <w:rPr>
                <w:color w:val="000000" w:themeColor="text1"/>
                <w:sz w:val="20"/>
              </w:rPr>
              <w:t xml:space="preserve"> S.A., will use the TBA 4000 to produce asphaltic mixtures straight from the quarry at its </w:t>
            </w:r>
            <w:proofErr w:type="spellStart"/>
            <w:r>
              <w:rPr>
                <w:color w:val="000000" w:themeColor="text1"/>
                <w:sz w:val="20"/>
              </w:rPr>
              <w:t>Baugnez</w:t>
            </w:r>
            <w:proofErr w:type="spellEnd"/>
            <w:r>
              <w:rPr>
                <w:color w:val="000000" w:themeColor="text1"/>
                <w:sz w:val="20"/>
              </w:rPr>
              <w:t xml:space="preserve"> site near </w:t>
            </w:r>
            <w:proofErr w:type="spellStart"/>
            <w:r>
              <w:rPr>
                <w:color w:val="000000" w:themeColor="text1"/>
                <w:sz w:val="20"/>
              </w:rPr>
              <w:t>Malmedy</w:t>
            </w:r>
            <w:proofErr w:type="spellEnd"/>
            <w:r>
              <w:rPr>
                <w:color w:val="000000" w:themeColor="text1"/>
                <w:sz w:val="20"/>
              </w:rPr>
              <w:t xml:space="preserve">, following </w:t>
            </w:r>
            <w:proofErr w:type="gramStart"/>
            <w:r>
              <w:rPr>
                <w:color w:val="000000" w:themeColor="text1"/>
                <w:sz w:val="20"/>
              </w:rPr>
              <w:t>various different</w:t>
            </w:r>
            <w:proofErr w:type="gramEnd"/>
            <w:r>
              <w:rPr>
                <w:color w:val="000000" w:themeColor="text1"/>
                <w:sz w:val="20"/>
              </w:rPr>
              <w:t xml:space="preserve"> recipes.</w:t>
            </w:r>
          </w:p>
        </w:tc>
      </w:tr>
    </w:tbl>
    <w:p w14:paraId="68734587" w14:textId="77777777" w:rsidR="005710C8" w:rsidRPr="00332B24" w:rsidRDefault="005710C8" w:rsidP="008755E5">
      <w:pPr>
        <w:pStyle w:val="Text"/>
        <w:rPr>
          <w:iCs/>
        </w:rPr>
      </w:pPr>
    </w:p>
    <w:p w14:paraId="7781CC91" w14:textId="77777777" w:rsidR="009B7C05" w:rsidRPr="003665BE" w:rsidRDefault="009B7C05" w:rsidP="008755E5">
      <w:pPr>
        <w:pStyle w:val="Text"/>
        <w:rPr>
          <w:iCs/>
        </w:rPr>
      </w:pPr>
    </w:p>
    <w:p w14:paraId="2B0AA557" w14:textId="561EDAE6" w:rsidR="008755E5" w:rsidRPr="00E04039" w:rsidRDefault="00651E5D" w:rsidP="008755E5">
      <w:pPr>
        <w:pStyle w:val="Text"/>
      </w:pPr>
      <w:r>
        <w:rPr>
          <w:i/>
          <w:u w:val="single"/>
        </w:rPr>
        <w:t>Notice:</w:t>
      </w:r>
      <w:r>
        <w:rPr>
          <w:i/>
        </w:rPr>
        <w:t xml:space="preserve"> These photos serve merely to provide a preview. For printing in publications, please use the photos in 300 dpi resolution that you can download from the Wirtgen Group websites.</w:t>
      </w:r>
    </w:p>
    <w:p w14:paraId="0F088C05" w14:textId="2C457140" w:rsidR="008755E5" w:rsidRDefault="008755E5" w:rsidP="00690D7C">
      <w:pPr>
        <w:rPr>
          <w:sz w:val="22"/>
        </w:rPr>
      </w:pPr>
    </w:p>
    <w:p w14:paraId="7F166A3B" w14:textId="77777777" w:rsidR="00A71CF2" w:rsidRPr="00690D7C" w:rsidRDefault="00A71CF2" w:rsidP="00690D7C">
      <w:pPr>
        <w:rPr>
          <w:sz w:val="22"/>
        </w:rPr>
      </w:pPr>
    </w:p>
    <w:p w14:paraId="0B08463F" w14:textId="019D1CF7" w:rsidR="008755E5" w:rsidRDefault="008755E5" w:rsidP="008755E5">
      <w:pPr>
        <w:pStyle w:val="Text"/>
      </w:pPr>
    </w:p>
    <w:p w14:paraId="036CD62C" w14:textId="77777777" w:rsidR="00784F9A" w:rsidRPr="00E04039" w:rsidRDefault="00784F9A" w:rsidP="008755E5">
      <w:pPr>
        <w:pStyle w:val="Text"/>
      </w:pPr>
    </w:p>
    <w:tbl>
      <w:tblPr>
        <w:tblStyle w:val="Basic"/>
        <w:tblW w:w="0" w:type="auto"/>
        <w:tblLook w:val="04A0" w:firstRow="1" w:lastRow="0" w:firstColumn="1" w:lastColumn="0" w:noHBand="0" w:noVBand="1"/>
      </w:tblPr>
      <w:tblGrid>
        <w:gridCol w:w="4776"/>
        <w:gridCol w:w="4748"/>
      </w:tblGrid>
      <w:tr w:rsidR="008755E5" w:rsidRPr="00E04039" w14:paraId="4CFE3AC8" w14:textId="77777777" w:rsidTr="008E7B5E">
        <w:trPr>
          <w:cnfStyle w:val="100000000000" w:firstRow="1" w:lastRow="0" w:firstColumn="0" w:lastColumn="0" w:oddVBand="0" w:evenVBand="0" w:oddHBand="0" w:evenHBand="0" w:firstRowFirstColumn="0" w:firstRowLastColumn="0" w:lastRowFirstColumn="0" w:lastRowLastColumn="0"/>
        </w:trPr>
        <w:tc>
          <w:tcPr>
            <w:tcW w:w="4832" w:type="dxa"/>
            <w:tcBorders>
              <w:right w:val="single" w:sz="48" w:space="0" w:color="FFFFFF" w:themeColor="background1"/>
            </w:tcBorders>
          </w:tcPr>
          <w:p w14:paraId="577BA757" w14:textId="77777777" w:rsidR="008755E5" w:rsidRPr="00E04039" w:rsidRDefault="008755E5" w:rsidP="008E7B5E">
            <w:pPr>
              <w:pStyle w:val="HeadlineKontakte"/>
            </w:pPr>
            <w:r>
              <w:rPr>
                <w:caps w:val="0"/>
              </w:rPr>
              <w:lastRenderedPageBreak/>
              <w:t>More information</w:t>
            </w:r>
            <w:r>
              <w:t xml:space="preserve"> </w:t>
            </w:r>
          </w:p>
          <w:p w14:paraId="3DCFA73F" w14:textId="77777777" w:rsidR="008755E5" w:rsidRPr="00E04039" w:rsidRDefault="008755E5" w:rsidP="008E7B5E">
            <w:pPr>
              <w:pStyle w:val="HeadlineKontakte"/>
            </w:pPr>
            <w:r>
              <w:t>is available from:</w:t>
            </w:r>
          </w:p>
          <w:p w14:paraId="624FF247" w14:textId="77777777" w:rsidR="008755E5" w:rsidRPr="00E04039" w:rsidRDefault="008755E5" w:rsidP="008E7B5E">
            <w:pPr>
              <w:pStyle w:val="Text"/>
            </w:pPr>
            <w:r>
              <w:t>WIRTGEN GROUP</w:t>
            </w:r>
          </w:p>
          <w:p w14:paraId="300E7831" w14:textId="77777777" w:rsidR="008755E5" w:rsidRPr="00E04039" w:rsidRDefault="002D2EE5" w:rsidP="008E7B5E">
            <w:pPr>
              <w:pStyle w:val="Text"/>
            </w:pPr>
            <w:r>
              <w:t>Public Relations</w:t>
            </w:r>
          </w:p>
          <w:p w14:paraId="3625C6F1" w14:textId="77777777" w:rsidR="008755E5" w:rsidRPr="00E04039" w:rsidRDefault="008755E5" w:rsidP="008E7B5E">
            <w:pPr>
              <w:pStyle w:val="Text"/>
            </w:pPr>
            <w:r>
              <w:t>Reinhard-Wirtgen-</w:t>
            </w:r>
            <w:proofErr w:type="spellStart"/>
            <w:r>
              <w:t>Straße</w:t>
            </w:r>
            <w:proofErr w:type="spellEnd"/>
            <w:r>
              <w:t xml:space="preserve"> 2</w:t>
            </w:r>
          </w:p>
          <w:p w14:paraId="624DEEE7" w14:textId="77777777" w:rsidR="008755E5" w:rsidRPr="00E04039" w:rsidRDefault="008755E5" w:rsidP="008E7B5E">
            <w:pPr>
              <w:pStyle w:val="Text"/>
            </w:pPr>
            <w:r>
              <w:t xml:space="preserve">53578 </w:t>
            </w:r>
            <w:proofErr w:type="spellStart"/>
            <w:r>
              <w:t>Windhagen</w:t>
            </w:r>
            <w:proofErr w:type="spellEnd"/>
          </w:p>
          <w:p w14:paraId="62D30E93" w14:textId="77777777" w:rsidR="008755E5" w:rsidRPr="00E04039" w:rsidRDefault="008755E5" w:rsidP="008E7B5E">
            <w:pPr>
              <w:pStyle w:val="Text"/>
            </w:pPr>
            <w:r>
              <w:t>Germany</w:t>
            </w:r>
          </w:p>
          <w:p w14:paraId="55E30481" w14:textId="77777777" w:rsidR="008755E5" w:rsidRPr="00E04039" w:rsidRDefault="008755E5" w:rsidP="008E7B5E">
            <w:pPr>
              <w:pStyle w:val="Text"/>
            </w:pPr>
          </w:p>
          <w:p w14:paraId="0130A04F" w14:textId="2CA7A324" w:rsidR="002603EC" w:rsidRPr="00755AE0" w:rsidRDefault="008755E5" w:rsidP="008E7B5E">
            <w:pPr>
              <w:pStyle w:val="Text"/>
              <w:rPr>
                <w:color w:val="FF0000"/>
              </w:rPr>
            </w:pPr>
            <w:r>
              <w:t xml:space="preserve">Phone: +49 (0) 2645 131 </w:t>
            </w:r>
            <w:r>
              <w:rPr>
                <w:color w:val="000000" w:themeColor="text1"/>
              </w:rPr>
              <w:t xml:space="preserve">– 1966 </w:t>
            </w:r>
          </w:p>
          <w:p w14:paraId="4182A933" w14:textId="77777777" w:rsidR="008755E5" w:rsidRPr="00E04039" w:rsidRDefault="008755E5" w:rsidP="008E7B5E">
            <w:pPr>
              <w:pStyle w:val="Text"/>
            </w:pPr>
            <w:r>
              <w:t>Fax: +49 (0) 2645 131 – 499</w:t>
            </w:r>
          </w:p>
          <w:p w14:paraId="4CA1F3B4" w14:textId="77777777" w:rsidR="008755E5" w:rsidRPr="00E04039" w:rsidRDefault="008755E5" w:rsidP="008E7B5E">
            <w:pPr>
              <w:pStyle w:val="Text"/>
            </w:pPr>
            <w:r>
              <w:t>Email: PR@wirtgen-group.com</w:t>
            </w:r>
          </w:p>
          <w:p w14:paraId="5B4D15E7" w14:textId="5BC533B1" w:rsidR="002D2EE5" w:rsidRPr="00407E4E" w:rsidRDefault="002D2EE5" w:rsidP="008E7B5E">
            <w:pPr>
              <w:pStyle w:val="Text"/>
            </w:pPr>
            <w:r>
              <w:t>www.wirtgen-group.com</w:t>
            </w:r>
          </w:p>
        </w:tc>
        <w:tc>
          <w:tcPr>
            <w:tcW w:w="4832" w:type="dxa"/>
            <w:tcBorders>
              <w:left w:val="single" w:sz="48" w:space="0" w:color="FFFFFF" w:themeColor="background1"/>
            </w:tcBorders>
          </w:tcPr>
          <w:p w14:paraId="374E2C17" w14:textId="77777777" w:rsidR="008755E5" w:rsidRPr="00E04039" w:rsidRDefault="008755E5" w:rsidP="008E7B5E">
            <w:pPr>
              <w:pStyle w:val="Text"/>
            </w:pPr>
          </w:p>
        </w:tc>
      </w:tr>
    </w:tbl>
    <w:p w14:paraId="5021EEFC" w14:textId="77777777" w:rsidR="00D166AC" w:rsidRPr="00E04039" w:rsidRDefault="00D166AC" w:rsidP="00407E4E">
      <w:pPr>
        <w:spacing w:line="280" w:lineRule="atLeast"/>
        <w:jc w:val="both"/>
      </w:pPr>
    </w:p>
    <w:sectPr w:rsidR="00D166AC" w:rsidRPr="00E04039" w:rsidSect="00CA4A09">
      <w:headerReference w:type="even" r:id="rId10"/>
      <w:headerReference w:type="default" r:id="rId11"/>
      <w:footerReference w:type="even" r:id="rId12"/>
      <w:footerReference w:type="default" r:id="rId13"/>
      <w:headerReference w:type="first" r:id="rId14"/>
      <w:footerReference w:type="first" r:id="rId15"/>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FCC804" w14:textId="77777777" w:rsidR="00B428F5" w:rsidRDefault="00B428F5" w:rsidP="00E55534">
      <w:r>
        <w:separator/>
      </w:r>
    </w:p>
  </w:endnote>
  <w:endnote w:type="continuationSeparator" w:id="0">
    <w:p w14:paraId="289D7659" w14:textId="77777777" w:rsidR="00B428F5" w:rsidRDefault="00B428F5"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83" w:usb1="10000000" w:usb2="00000000" w:usb3="00000000" w:csb0="80000009"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HelveticaNeue-LightItalic">
    <w:altName w:val="Arial"/>
    <w:charset w:val="00"/>
    <w:family w:val="auto"/>
    <w:pitch w:val="variable"/>
    <w:sig w:usb0="A00002FF" w:usb1="5000205B" w:usb2="00000002" w:usb3="00000000" w:csb0="00000007"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958754" w14:textId="77777777" w:rsidR="000007C1" w:rsidRDefault="000007C1">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Pr>
              <w:rStyle w:val="MittleresRaster11"/>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sidRPr="00723F4F">
            <w:fldChar w:fldCharType="begin"/>
          </w:r>
          <w:r w:rsidRPr="00723F4F">
            <w:instrText xml:space="preserve"> </w:instrText>
          </w:r>
          <w:r w:rsidR="00BD5391">
            <w:instrText>PAGE</w:instrText>
          </w:r>
          <w:r w:rsidRPr="00723F4F">
            <w:instrText xml:space="preserve"> \# "</w:instrText>
          </w:r>
          <w:r w:rsidR="00BD5391">
            <w:instrText>00</w:instrText>
          </w:r>
          <w:r w:rsidRPr="00723F4F">
            <w:instrText>"</w:instrText>
          </w:r>
          <w:r w:rsidRPr="00723F4F">
            <w:fldChar w:fldCharType="separate"/>
          </w:r>
          <w:r w:rsidR="00D37CF4">
            <w:t>02</w:t>
          </w:r>
          <w:r w:rsidRPr="00723F4F">
            <w:fldChar w:fldCharType="end"/>
          </w:r>
        </w:p>
      </w:tc>
    </w:tr>
  </w:tbl>
  <w:p w14:paraId="7CF7D2C8" w14:textId="77777777" w:rsidR="00533132" w:rsidRDefault="00BD5391">
    <w:pPr>
      <w:pStyle w:val="Fuzeile"/>
    </w:pPr>
    <w:r>
      <w:rPr>
        <w:noProof/>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Pr>
              <w:rStyle w:val="Hervorhebung"/>
            </w:rPr>
            <w:t>WIRTGEN GmbH</w:t>
          </w:r>
          <w:r>
            <w:t xml:space="preserve"> · Reinhard-Wirtgen-Str. 2 · D-53578 </w:t>
          </w:r>
          <w:proofErr w:type="spellStart"/>
          <w:r>
            <w:t>Windhagen</w:t>
          </w:r>
          <w:proofErr w:type="spellEnd"/>
          <w:r>
            <w:t xml:space="preserve"> · P: +49 26 45 / 131 0</w:t>
          </w:r>
        </w:p>
      </w:tc>
    </w:tr>
  </w:tbl>
  <w:p w14:paraId="732BEB33" w14:textId="77777777" w:rsidR="00533132" w:rsidRDefault="00BD5391">
    <w:pPr>
      <w:pStyle w:val="Fuzeile"/>
    </w:pPr>
    <w:r>
      <w:rPr>
        <w:noProof/>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392456" w14:textId="77777777" w:rsidR="00B428F5" w:rsidRDefault="00B428F5" w:rsidP="00E55534">
      <w:r>
        <w:separator/>
      </w:r>
    </w:p>
  </w:footnote>
  <w:footnote w:type="continuationSeparator" w:id="0">
    <w:p w14:paraId="16135479" w14:textId="77777777" w:rsidR="00B428F5" w:rsidRDefault="00B428F5"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A9A68B" w14:textId="77777777" w:rsidR="000007C1" w:rsidRDefault="000007C1">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EA1B2" w14:textId="77777777" w:rsidR="00533132" w:rsidRPr="00533132" w:rsidRDefault="00BD5391" w:rsidP="00533132">
    <w:pPr>
      <w:pStyle w:val="Kopfzeile"/>
    </w:pPr>
    <w:r>
      <w:rPr>
        <w:noProof/>
      </w:rPr>
      <w:drawing>
        <wp:anchor distT="0" distB="0" distL="114300" distR="114300" simplePos="0" relativeHeight="251660288" behindDoc="1" locked="0" layoutInCell="1" allowOverlap="1" wp14:anchorId="6CC7FC4B" wp14:editId="4F26B4D8">
          <wp:simplePos x="0" y="0"/>
          <wp:positionH relativeFrom="column">
            <wp:posOffset>-759460</wp:posOffset>
          </wp:positionH>
          <wp:positionV relativeFrom="paragraph">
            <wp:posOffset>-453390</wp:posOffset>
          </wp:positionV>
          <wp:extent cx="7559675" cy="10693400"/>
          <wp:effectExtent l="0" t="0" r="0" b="0"/>
          <wp:wrapNone/>
          <wp:docPr id="4" name="Bild 12" descr="VorlagePressemittei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orlagePressemitteil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06934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6189F" w14:textId="77777777" w:rsidR="00533132" w:rsidRDefault="00BD5391">
    <w:pPr>
      <w:pStyle w:val="Kopfzeile"/>
    </w:pPr>
    <w:r>
      <w:rPr>
        <w:noProof/>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8" type="#_x0000_t75" style="width:1499.65pt;height:1499.65pt" o:bullet="t">
        <v:imagedata r:id="rId1" o:title="AZ_04a"/>
      </v:shape>
    </w:pict>
  </w:numPicBullet>
  <w:numPicBullet w:numPicBulletId="1">
    <w:pict>
      <v:shape id="_x0000_i1069" type="#_x0000_t75" style="width:7.3pt;height:7.3pt" o:bullet="t">
        <v:imagedata r:id="rId2" o:title="aufzählung"/>
      </v:shape>
    </w:pict>
  </w:numPicBullet>
  <w:abstractNum w:abstractNumId="0" w15:restartNumberingAfterBreak="0">
    <w:nsid w:val="FFFFFF7C"/>
    <w:multiLevelType w:val="singleLevel"/>
    <w:tmpl w:val="889C570E"/>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0D02462E"/>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A606CEF2"/>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CC2C5D7C"/>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390E5252"/>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25EEF92"/>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8EAA37A"/>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2DE62CC"/>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4C03A4C"/>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69F8EB14"/>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3" w15:restartNumberingAfterBreak="0">
    <w:nsid w:val="24F46ADD"/>
    <w:multiLevelType w:val="multilevel"/>
    <w:tmpl w:val="B1A82EFC"/>
    <w:numStyleLink w:val="zzzThemen"/>
  </w:abstractNum>
  <w:abstractNum w:abstractNumId="1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5"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6"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7" w15:restartNumberingAfterBreak="0">
    <w:nsid w:val="63242AD2"/>
    <w:multiLevelType w:val="hybridMultilevel"/>
    <w:tmpl w:val="16422DC8"/>
    <w:lvl w:ilvl="0" w:tplc="676403CC">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9"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19"/>
  </w:num>
  <w:num w:numId="2">
    <w:abstractNumId w:val="19"/>
  </w:num>
  <w:num w:numId="3">
    <w:abstractNumId w:val="19"/>
  </w:num>
  <w:num w:numId="4">
    <w:abstractNumId w:val="19"/>
  </w:num>
  <w:num w:numId="5">
    <w:abstractNumId w:val="19"/>
  </w:num>
  <w:num w:numId="6">
    <w:abstractNumId w:val="12"/>
  </w:num>
  <w:num w:numId="7">
    <w:abstractNumId w:val="12"/>
  </w:num>
  <w:num w:numId="8">
    <w:abstractNumId w:val="12"/>
  </w:num>
  <w:num w:numId="9">
    <w:abstractNumId w:val="12"/>
  </w:num>
  <w:num w:numId="10">
    <w:abstractNumId w:val="12"/>
  </w:num>
  <w:num w:numId="11">
    <w:abstractNumId w:val="15"/>
  </w:num>
  <w:num w:numId="12">
    <w:abstractNumId w:val="15"/>
  </w:num>
  <w:num w:numId="13">
    <w:abstractNumId w:val="14"/>
  </w:num>
  <w:num w:numId="14">
    <w:abstractNumId w:val="14"/>
  </w:num>
  <w:num w:numId="15">
    <w:abstractNumId w:val="14"/>
  </w:num>
  <w:num w:numId="16">
    <w:abstractNumId w:val="14"/>
  </w:num>
  <w:num w:numId="17">
    <w:abstractNumId w:val="14"/>
  </w:num>
  <w:num w:numId="18">
    <w:abstractNumId w:val="11"/>
  </w:num>
  <w:num w:numId="19">
    <w:abstractNumId w:val="13"/>
  </w:num>
  <w:num w:numId="20">
    <w:abstractNumId w:val="18"/>
  </w:num>
  <w:num w:numId="2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0"/>
  </w:num>
  <w:num w:numId="2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6"/>
  </w:num>
  <w:num w:numId="2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7"/>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3"/>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07C1"/>
    <w:rsid w:val="0000745C"/>
    <w:rsid w:val="000148B3"/>
    <w:rsid w:val="00020E65"/>
    <w:rsid w:val="00040087"/>
    <w:rsid w:val="00042106"/>
    <w:rsid w:val="0005285B"/>
    <w:rsid w:val="00055529"/>
    <w:rsid w:val="00062E1C"/>
    <w:rsid w:val="00066793"/>
    <w:rsid w:val="00066D09"/>
    <w:rsid w:val="0007706F"/>
    <w:rsid w:val="0009665C"/>
    <w:rsid w:val="000A36D9"/>
    <w:rsid w:val="000D15C3"/>
    <w:rsid w:val="000E24F8"/>
    <w:rsid w:val="000E5738"/>
    <w:rsid w:val="000F4FF6"/>
    <w:rsid w:val="000F5D31"/>
    <w:rsid w:val="00103205"/>
    <w:rsid w:val="00104C14"/>
    <w:rsid w:val="00110C5F"/>
    <w:rsid w:val="0011795C"/>
    <w:rsid w:val="0012026F"/>
    <w:rsid w:val="0012413F"/>
    <w:rsid w:val="00130601"/>
    <w:rsid w:val="00132055"/>
    <w:rsid w:val="00140BDD"/>
    <w:rsid w:val="00151530"/>
    <w:rsid w:val="00157659"/>
    <w:rsid w:val="001613A6"/>
    <w:rsid w:val="001614F0"/>
    <w:rsid w:val="001616F4"/>
    <w:rsid w:val="0018021A"/>
    <w:rsid w:val="00194FB1"/>
    <w:rsid w:val="001A1DE8"/>
    <w:rsid w:val="001B16BB"/>
    <w:rsid w:val="001B5A7B"/>
    <w:rsid w:val="001C1A3E"/>
    <w:rsid w:val="001D0CB5"/>
    <w:rsid w:val="001E50EC"/>
    <w:rsid w:val="001E74EB"/>
    <w:rsid w:val="002066BB"/>
    <w:rsid w:val="00253A2E"/>
    <w:rsid w:val="002603EC"/>
    <w:rsid w:val="00272351"/>
    <w:rsid w:val="00283C8A"/>
    <w:rsid w:val="0029634D"/>
    <w:rsid w:val="002B5031"/>
    <w:rsid w:val="002C7D0B"/>
    <w:rsid w:val="002D065C"/>
    <w:rsid w:val="002D0780"/>
    <w:rsid w:val="002D2EE5"/>
    <w:rsid w:val="002E354E"/>
    <w:rsid w:val="002E765F"/>
    <w:rsid w:val="002F108B"/>
    <w:rsid w:val="002F5818"/>
    <w:rsid w:val="0030316D"/>
    <w:rsid w:val="0032210A"/>
    <w:rsid w:val="0032774C"/>
    <w:rsid w:val="00332B24"/>
    <w:rsid w:val="0034191A"/>
    <w:rsid w:val="00343CC7"/>
    <w:rsid w:val="0036561D"/>
    <w:rsid w:val="003665BE"/>
    <w:rsid w:val="0036743C"/>
    <w:rsid w:val="00384A08"/>
    <w:rsid w:val="003967E5"/>
    <w:rsid w:val="003A753A"/>
    <w:rsid w:val="003E1CB6"/>
    <w:rsid w:val="003E3CF6"/>
    <w:rsid w:val="003E759F"/>
    <w:rsid w:val="003E7853"/>
    <w:rsid w:val="00400FD9"/>
    <w:rsid w:val="004016F7"/>
    <w:rsid w:val="00403373"/>
    <w:rsid w:val="00406C81"/>
    <w:rsid w:val="00407386"/>
    <w:rsid w:val="00407E4E"/>
    <w:rsid w:val="00412545"/>
    <w:rsid w:val="00430098"/>
    <w:rsid w:val="00430BB0"/>
    <w:rsid w:val="00476100"/>
    <w:rsid w:val="00487BFC"/>
    <w:rsid w:val="004B0B2D"/>
    <w:rsid w:val="004D0545"/>
    <w:rsid w:val="004D23D0"/>
    <w:rsid w:val="004D2BE0"/>
    <w:rsid w:val="004E4CAA"/>
    <w:rsid w:val="004E6EF5"/>
    <w:rsid w:val="005040C9"/>
    <w:rsid w:val="00506409"/>
    <w:rsid w:val="00530E32"/>
    <w:rsid w:val="00533132"/>
    <w:rsid w:val="005649F4"/>
    <w:rsid w:val="005710C8"/>
    <w:rsid w:val="005711A3"/>
    <w:rsid w:val="00571A5C"/>
    <w:rsid w:val="00573B2B"/>
    <w:rsid w:val="005776E9"/>
    <w:rsid w:val="0058443C"/>
    <w:rsid w:val="005A06B5"/>
    <w:rsid w:val="005A4F04"/>
    <w:rsid w:val="005B5793"/>
    <w:rsid w:val="005C1716"/>
    <w:rsid w:val="005D7DD7"/>
    <w:rsid w:val="006063D4"/>
    <w:rsid w:val="00613489"/>
    <w:rsid w:val="006330A2"/>
    <w:rsid w:val="00633A42"/>
    <w:rsid w:val="00634D99"/>
    <w:rsid w:val="00642BC1"/>
    <w:rsid w:val="00642EB6"/>
    <w:rsid w:val="006433E2"/>
    <w:rsid w:val="00651E5D"/>
    <w:rsid w:val="006802F2"/>
    <w:rsid w:val="00682B1A"/>
    <w:rsid w:val="00690D7C"/>
    <w:rsid w:val="00693907"/>
    <w:rsid w:val="006B3EEC"/>
    <w:rsid w:val="006D7EAC"/>
    <w:rsid w:val="006E0104"/>
    <w:rsid w:val="006F7602"/>
    <w:rsid w:val="00706E32"/>
    <w:rsid w:val="00722A17"/>
    <w:rsid w:val="00723F4F"/>
    <w:rsid w:val="00755AE0"/>
    <w:rsid w:val="0075761B"/>
    <w:rsid w:val="00757B83"/>
    <w:rsid w:val="00784F9A"/>
    <w:rsid w:val="00791A69"/>
    <w:rsid w:val="00794830"/>
    <w:rsid w:val="00797CAA"/>
    <w:rsid w:val="007C2658"/>
    <w:rsid w:val="007D59A2"/>
    <w:rsid w:val="007E20D0"/>
    <w:rsid w:val="007E3DAB"/>
    <w:rsid w:val="007F0BC7"/>
    <w:rsid w:val="007F4CA3"/>
    <w:rsid w:val="008053B3"/>
    <w:rsid w:val="00820315"/>
    <w:rsid w:val="00832921"/>
    <w:rsid w:val="008427F2"/>
    <w:rsid w:val="00843B45"/>
    <w:rsid w:val="00863129"/>
    <w:rsid w:val="00866830"/>
    <w:rsid w:val="008755E5"/>
    <w:rsid w:val="00892F6F"/>
    <w:rsid w:val="00896F7E"/>
    <w:rsid w:val="008C2A29"/>
    <w:rsid w:val="008C2DB2"/>
    <w:rsid w:val="008D770E"/>
    <w:rsid w:val="0090337E"/>
    <w:rsid w:val="00915993"/>
    <w:rsid w:val="009328FA"/>
    <w:rsid w:val="00936A78"/>
    <w:rsid w:val="00943606"/>
    <w:rsid w:val="00952853"/>
    <w:rsid w:val="00961EE1"/>
    <w:rsid w:val="009646E4"/>
    <w:rsid w:val="00977EC3"/>
    <w:rsid w:val="009B211F"/>
    <w:rsid w:val="009B7C05"/>
    <w:rsid w:val="009C2378"/>
    <w:rsid w:val="009C5A77"/>
    <w:rsid w:val="009C5D99"/>
    <w:rsid w:val="009D016F"/>
    <w:rsid w:val="009E251D"/>
    <w:rsid w:val="009F10A8"/>
    <w:rsid w:val="00A02F49"/>
    <w:rsid w:val="00A06278"/>
    <w:rsid w:val="00A171F4"/>
    <w:rsid w:val="00A1772D"/>
    <w:rsid w:val="00A177B2"/>
    <w:rsid w:val="00A24EFC"/>
    <w:rsid w:val="00A50FB5"/>
    <w:rsid w:val="00A51C1F"/>
    <w:rsid w:val="00A51F29"/>
    <w:rsid w:val="00A56A89"/>
    <w:rsid w:val="00A71CF2"/>
    <w:rsid w:val="00A92065"/>
    <w:rsid w:val="00A977CE"/>
    <w:rsid w:val="00AB52F9"/>
    <w:rsid w:val="00AB65B9"/>
    <w:rsid w:val="00AC39E9"/>
    <w:rsid w:val="00AC5B80"/>
    <w:rsid w:val="00AD131F"/>
    <w:rsid w:val="00AD32D5"/>
    <w:rsid w:val="00AD70E4"/>
    <w:rsid w:val="00AF3B3A"/>
    <w:rsid w:val="00AF4E8E"/>
    <w:rsid w:val="00AF6569"/>
    <w:rsid w:val="00B06265"/>
    <w:rsid w:val="00B14723"/>
    <w:rsid w:val="00B20409"/>
    <w:rsid w:val="00B326BE"/>
    <w:rsid w:val="00B42872"/>
    <w:rsid w:val="00B428F5"/>
    <w:rsid w:val="00B5232A"/>
    <w:rsid w:val="00B55310"/>
    <w:rsid w:val="00B74F34"/>
    <w:rsid w:val="00B85BDB"/>
    <w:rsid w:val="00B90F78"/>
    <w:rsid w:val="00BB589C"/>
    <w:rsid w:val="00BD00AB"/>
    <w:rsid w:val="00BD1058"/>
    <w:rsid w:val="00BD5391"/>
    <w:rsid w:val="00BD764C"/>
    <w:rsid w:val="00BE70C2"/>
    <w:rsid w:val="00BF56B2"/>
    <w:rsid w:val="00C055AB"/>
    <w:rsid w:val="00C05746"/>
    <w:rsid w:val="00C11F95"/>
    <w:rsid w:val="00C136DF"/>
    <w:rsid w:val="00C16524"/>
    <w:rsid w:val="00C33978"/>
    <w:rsid w:val="00C36869"/>
    <w:rsid w:val="00C40627"/>
    <w:rsid w:val="00C457C3"/>
    <w:rsid w:val="00C50CB6"/>
    <w:rsid w:val="00C644CA"/>
    <w:rsid w:val="00C73005"/>
    <w:rsid w:val="00C85E18"/>
    <w:rsid w:val="00CA1722"/>
    <w:rsid w:val="00CA4A09"/>
    <w:rsid w:val="00CC787C"/>
    <w:rsid w:val="00CF36C9"/>
    <w:rsid w:val="00D00EC4"/>
    <w:rsid w:val="00D02017"/>
    <w:rsid w:val="00D10C6F"/>
    <w:rsid w:val="00D166AC"/>
    <w:rsid w:val="00D36BA2"/>
    <w:rsid w:val="00D37CF4"/>
    <w:rsid w:val="00D4487C"/>
    <w:rsid w:val="00D65152"/>
    <w:rsid w:val="00D95EAF"/>
    <w:rsid w:val="00DA0992"/>
    <w:rsid w:val="00DB4BB0"/>
    <w:rsid w:val="00DE461D"/>
    <w:rsid w:val="00E04039"/>
    <w:rsid w:val="00E14608"/>
    <w:rsid w:val="00E21E67"/>
    <w:rsid w:val="00E30EBF"/>
    <w:rsid w:val="00E316C0"/>
    <w:rsid w:val="00E426C0"/>
    <w:rsid w:val="00E52D70"/>
    <w:rsid w:val="00E55534"/>
    <w:rsid w:val="00E61B95"/>
    <w:rsid w:val="00E7116D"/>
    <w:rsid w:val="00E72DD1"/>
    <w:rsid w:val="00E914D1"/>
    <w:rsid w:val="00E960D8"/>
    <w:rsid w:val="00EC74D5"/>
    <w:rsid w:val="00EF512B"/>
    <w:rsid w:val="00F159C4"/>
    <w:rsid w:val="00F20920"/>
    <w:rsid w:val="00F23212"/>
    <w:rsid w:val="00F33B16"/>
    <w:rsid w:val="00F34070"/>
    <w:rsid w:val="00F353EA"/>
    <w:rsid w:val="00F56318"/>
    <w:rsid w:val="00F75B79"/>
    <w:rsid w:val="00F82525"/>
    <w:rsid w:val="00F97FEA"/>
    <w:rsid w:val="00FB60E1"/>
    <w:rsid w:val="00FD063F"/>
    <w:rsid w:val="00FD3768"/>
    <w:rsid w:val="00FF52AE"/>
    <w:rsid w:val="00FF53D6"/>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en-US"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787C"/>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paragraph" w:styleId="berschrift5">
    <w:name w:val="heading 5"/>
    <w:basedOn w:val="Standard"/>
    <w:next w:val="Standard"/>
    <w:link w:val="berschrift5Zchn"/>
    <w:uiPriority w:val="9"/>
    <w:semiHidden/>
    <w:unhideWhenUsed/>
    <w:qFormat/>
    <w:rsid w:val="000007C1"/>
    <w:pPr>
      <w:keepNext/>
      <w:keepLines/>
      <w:spacing w:before="40"/>
      <w:outlineLvl w:val="4"/>
    </w:pPr>
    <w:rPr>
      <w:rFonts w:asciiTheme="majorHAnsi" w:eastAsiaTheme="majorEastAsia" w:hAnsiTheme="majorHAnsi" w:cstheme="majorBidi"/>
      <w:color w:val="365F91" w:themeColor="accent1" w:themeShade="BF"/>
    </w:rPr>
  </w:style>
  <w:style w:type="paragraph" w:styleId="berschrift6">
    <w:name w:val="heading 6"/>
    <w:basedOn w:val="Standard"/>
    <w:next w:val="Standard"/>
    <w:link w:val="berschrift6Zchn"/>
    <w:uiPriority w:val="9"/>
    <w:semiHidden/>
    <w:unhideWhenUsed/>
    <w:qFormat/>
    <w:rsid w:val="000007C1"/>
    <w:pPr>
      <w:keepNext/>
      <w:keepLines/>
      <w:spacing w:before="40"/>
      <w:outlineLvl w:val="5"/>
    </w:pPr>
    <w:rPr>
      <w:rFonts w:asciiTheme="majorHAnsi" w:eastAsiaTheme="majorEastAsia" w:hAnsiTheme="majorHAnsi" w:cstheme="majorBidi"/>
      <w:color w:val="243F60" w:themeColor="accent1" w:themeShade="7F"/>
    </w:rPr>
  </w:style>
  <w:style w:type="paragraph" w:styleId="berschrift7">
    <w:name w:val="heading 7"/>
    <w:basedOn w:val="Standard"/>
    <w:next w:val="Standard"/>
    <w:link w:val="berschrift7Zchn"/>
    <w:uiPriority w:val="9"/>
    <w:semiHidden/>
    <w:unhideWhenUsed/>
    <w:qFormat/>
    <w:rsid w:val="000007C1"/>
    <w:pPr>
      <w:keepNext/>
      <w:keepLines/>
      <w:spacing w:before="40"/>
      <w:outlineLvl w:val="6"/>
    </w:pPr>
    <w:rPr>
      <w:rFonts w:asciiTheme="majorHAnsi" w:eastAsiaTheme="majorEastAsia" w:hAnsiTheme="majorHAnsi" w:cstheme="majorBidi"/>
      <w:i/>
      <w:iCs/>
      <w:color w:val="243F60" w:themeColor="accent1" w:themeShade="7F"/>
    </w:rPr>
  </w:style>
  <w:style w:type="paragraph" w:styleId="berschrift8">
    <w:name w:val="heading 8"/>
    <w:basedOn w:val="Standard"/>
    <w:next w:val="Standard"/>
    <w:link w:val="berschrift8Zchn"/>
    <w:uiPriority w:val="9"/>
    <w:semiHidden/>
    <w:unhideWhenUsed/>
    <w:qFormat/>
    <w:rsid w:val="000007C1"/>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unhideWhenUsed/>
    <w:qFormat/>
    <w:rsid w:val="000007C1"/>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qFormat/>
    <w:rsid w:val="0030316D"/>
    <w:pPr>
      <w:spacing w:line="600" w:lineRule="exact"/>
      <w:contextualSpacing/>
    </w:pPr>
    <w:rPr>
      <w:rFonts w:eastAsia="MS Mincho"/>
      <w:b/>
      <w:color w:val="5C666F"/>
      <w:sz w:val="40"/>
      <w:szCs w:val="52"/>
    </w:rPr>
  </w:style>
  <w:style w:type="character" w:customStyle="1" w:styleId="TitelZchn">
    <w:name w:val="Titel Zchn"/>
    <w:link w:val="Titel"/>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semiHidden/>
    <w:unhideWhenUsed/>
    <w:rsid w:val="00D37CF4"/>
    <w:rPr>
      <w:sz w:val="20"/>
      <w:szCs w:val="20"/>
    </w:rPr>
  </w:style>
  <w:style w:type="character" w:customStyle="1" w:styleId="KommentartextZchn">
    <w:name w:val="Kommentartext Zchn"/>
    <w:basedOn w:val="Absatz-Standardschriftart"/>
    <w:link w:val="Kommentartext"/>
    <w:uiPriority w:val="99"/>
    <w:semiHidden/>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1RoadNews">
    <w:name w:val="_1RoadNews"/>
    <w:basedOn w:val="Standard"/>
    <w:rsid w:val="002F5818"/>
    <w:pPr>
      <w:widowControl w:val="0"/>
      <w:suppressAutoHyphens/>
      <w:autoSpaceDE w:val="0"/>
      <w:autoSpaceDN w:val="0"/>
      <w:adjustRightInd w:val="0"/>
      <w:spacing w:line="290" w:lineRule="atLeast"/>
      <w:textAlignment w:val="center"/>
    </w:pPr>
    <w:rPr>
      <w:rFonts w:ascii="Arial" w:eastAsia="Times New Roman" w:hAnsi="Arial" w:cs="HelveticaNeue-LightItalic"/>
      <w:iCs/>
      <w:color w:val="000000"/>
      <w:spacing w:val="3"/>
      <w:sz w:val="22"/>
      <w:szCs w:val="18"/>
      <w:lang w:eastAsia="de-DE" w:bidi="de-DE"/>
    </w:rPr>
  </w:style>
  <w:style w:type="paragraph" w:styleId="Listenabsatz">
    <w:name w:val="List Paragraph"/>
    <w:basedOn w:val="Standard"/>
    <w:uiPriority w:val="34"/>
    <w:qFormat/>
    <w:rsid w:val="004B0B2D"/>
    <w:pPr>
      <w:spacing w:after="200"/>
      <w:ind w:left="720"/>
      <w:contextualSpacing/>
    </w:pPr>
    <w:rPr>
      <w:rFonts w:asciiTheme="minorHAnsi" w:eastAsiaTheme="minorHAnsi" w:hAnsiTheme="minorHAnsi" w:cstheme="minorBidi"/>
      <w:sz w:val="22"/>
      <w:szCs w:val="22"/>
    </w:rPr>
  </w:style>
  <w:style w:type="paragraph" w:styleId="Abbildungsverzeichnis">
    <w:name w:val="table of figures"/>
    <w:basedOn w:val="Standard"/>
    <w:next w:val="Standard"/>
    <w:uiPriority w:val="99"/>
    <w:semiHidden/>
    <w:unhideWhenUsed/>
    <w:rsid w:val="000007C1"/>
  </w:style>
  <w:style w:type="paragraph" w:styleId="Anrede">
    <w:name w:val="Salutation"/>
    <w:basedOn w:val="Standard"/>
    <w:next w:val="Standard"/>
    <w:link w:val="AnredeZchn"/>
    <w:uiPriority w:val="99"/>
    <w:semiHidden/>
    <w:unhideWhenUsed/>
    <w:rsid w:val="000007C1"/>
  </w:style>
  <w:style w:type="character" w:customStyle="1" w:styleId="AnredeZchn">
    <w:name w:val="Anrede Zchn"/>
    <w:basedOn w:val="Absatz-Standardschriftart"/>
    <w:link w:val="Anrede"/>
    <w:uiPriority w:val="99"/>
    <w:semiHidden/>
    <w:rsid w:val="000007C1"/>
    <w:rPr>
      <w:sz w:val="16"/>
      <w:szCs w:val="16"/>
      <w:lang w:eastAsia="en-US"/>
    </w:rPr>
  </w:style>
  <w:style w:type="paragraph" w:styleId="Aufzhlungszeichen">
    <w:name w:val="List Bullet"/>
    <w:basedOn w:val="Standard"/>
    <w:uiPriority w:val="99"/>
    <w:semiHidden/>
    <w:unhideWhenUsed/>
    <w:rsid w:val="000007C1"/>
    <w:pPr>
      <w:numPr>
        <w:numId w:val="27"/>
      </w:numPr>
      <w:contextualSpacing/>
    </w:pPr>
  </w:style>
  <w:style w:type="paragraph" w:styleId="Aufzhlungszeichen2">
    <w:name w:val="List Bullet 2"/>
    <w:basedOn w:val="Standard"/>
    <w:uiPriority w:val="99"/>
    <w:semiHidden/>
    <w:unhideWhenUsed/>
    <w:rsid w:val="000007C1"/>
    <w:pPr>
      <w:numPr>
        <w:numId w:val="28"/>
      </w:numPr>
      <w:contextualSpacing/>
    </w:pPr>
  </w:style>
  <w:style w:type="paragraph" w:styleId="Aufzhlungszeichen3">
    <w:name w:val="List Bullet 3"/>
    <w:basedOn w:val="Standard"/>
    <w:uiPriority w:val="99"/>
    <w:semiHidden/>
    <w:unhideWhenUsed/>
    <w:rsid w:val="000007C1"/>
    <w:pPr>
      <w:numPr>
        <w:numId w:val="29"/>
      </w:numPr>
      <w:contextualSpacing/>
    </w:pPr>
  </w:style>
  <w:style w:type="paragraph" w:styleId="Aufzhlungszeichen4">
    <w:name w:val="List Bullet 4"/>
    <w:basedOn w:val="Standard"/>
    <w:uiPriority w:val="99"/>
    <w:semiHidden/>
    <w:unhideWhenUsed/>
    <w:rsid w:val="000007C1"/>
    <w:pPr>
      <w:numPr>
        <w:numId w:val="30"/>
      </w:numPr>
      <w:contextualSpacing/>
    </w:pPr>
  </w:style>
  <w:style w:type="paragraph" w:styleId="Aufzhlungszeichen5">
    <w:name w:val="List Bullet 5"/>
    <w:basedOn w:val="Standard"/>
    <w:uiPriority w:val="99"/>
    <w:semiHidden/>
    <w:unhideWhenUsed/>
    <w:rsid w:val="000007C1"/>
    <w:pPr>
      <w:numPr>
        <w:numId w:val="31"/>
      </w:numPr>
      <w:contextualSpacing/>
    </w:pPr>
  </w:style>
  <w:style w:type="character" w:styleId="BesuchterLink">
    <w:name w:val="FollowedHyperlink"/>
    <w:basedOn w:val="Absatz-Standardschriftart"/>
    <w:uiPriority w:val="99"/>
    <w:semiHidden/>
    <w:unhideWhenUsed/>
    <w:rsid w:val="000007C1"/>
    <w:rPr>
      <w:color w:val="800080" w:themeColor="followedHyperlink"/>
      <w:u w:val="single"/>
    </w:rPr>
  </w:style>
  <w:style w:type="paragraph" w:styleId="Blocktext">
    <w:name w:val="Block Text"/>
    <w:basedOn w:val="Standard"/>
    <w:uiPriority w:val="99"/>
    <w:semiHidden/>
    <w:unhideWhenUsed/>
    <w:rsid w:val="000007C1"/>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character" w:styleId="Buchtitel">
    <w:name w:val="Book Title"/>
    <w:basedOn w:val="Absatz-Standardschriftart"/>
    <w:uiPriority w:val="69"/>
    <w:qFormat/>
    <w:rsid w:val="000007C1"/>
    <w:rPr>
      <w:b/>
      <w:bCs/>
      <w:i/>
      <w:iCs/>
      <w:spacing w:val="5"/>
    </w:rPr>
  </w:style>
  <w:style w:type="paragraph" w:styleId="Datum">
    <w:name w:val="Date"/>
    <w:basedOn w:val="Standard"/>
    <w:next w:val="Standard"/>
    <w:link w:val="DatumZchn"/>
    <w:uiPriority w:val="99"/>
    <w:semiHidden/>
    <w:unhideWhenUsed/>
    <w:rsid w:val="000007C1"/>
  </w:style>
  <w:style w:type="character" w:customStyle="1" w:styleId="DatumZchn">
    <w:name w:val="Datum Zchn"/>
    <w:basedOn w:val="Absatz-Standardschriftart"/>
    <w:link w:val="Datum"/>
    <w:uiPriority w:val="99"/>
    <w:semiHidden/>
    <w:rsid w:val="000007C1"/>
    <w:rPr>
      <w:sz w:val="16"/>
      <w:szCs w:val="16"/>
      <w:lang w:eastAsia="en-US"/>
    </w:rPr>
  </w:style>
  <w:style w:type="paragraph" w:styleId="Dokumentstruktur">
    <w:name w:val="Document Map"/>
    <w:basedOn w:val="Standard"/>
    <w:link w:val="DokumentstrukturZchn"/>
    <w:uiPriority w:val="99"/>
    <w:semiHidden/>
    <w:unhideWhenUsed/>
    <w:rsid w:val="000007C1"/>
    <w:rPr>
      <w:rFonts w:ascii="Segoe UI" w:hAnsi="Segoe UI" w:cs="Segoe UI"/>
    </w:rPr>
  </w:style>
  <w:style w:type="character" w:customStyle="1" w:styleId="DokumentstrukturZchn">
    <w:name w:val="Dokumentstruktur Zchn"/>
    <w:basedOn w:val="Absatz-Standardschriftart"/>
    <w:link w:val="Dokumentstruktur"/>
    <w:uiPriority w:val="99"/>
    <w:semiHidden/>
    <w:rsid w:val="000007C1"/>
    <w:rPr>
      <w:rFonts w:ascii="Segoe UI" w:hAnsi="Segoe UI" w:cs="Segoe UI"/>
      <w:sz w:val="16"/>
      <w:szCs w:val="16"/>
      <w:lang w:eastAsia="en-US"/>
    </w:rPr>
  </w:style>
  <w:style w:type="table" w:styleId="DunkleListe">
    <w:name w:val="Dark List"/>
    <w:basedOn w:val="NormaleTabelle"/>
    <w:uiPriority w:val="61"/>
    <w:semiHidden/>
    <w:unhideWhenUsed/>
    <w:rsid w:val="000007C1"/>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unkleListe-Akzent1">
    <w:name w:val="Dark List Accent 1"/>
    <w:basedOn w:val="NormaleTabelle"/>
    <w:uiPriority w:val="65"/>
    <w:semiHidden/>
    <w:unhideWhenUsed/>
    <w:rsid w:val="000007C1"/>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unkleListe-Akzent2">
    <w:name w:val="Dark List Accent 2"/>
    <w:basedOn w:val="NormaleTabelle"/>
    <w:uiPriority w:val="61"/>
    <w:semiHidden/>
    <w:unhideWhenUsed/>
    <w:rsid w:val="000007C1"/>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unkleListe-Akzent3">
    <w:name w:val="Dark List Accent 3"/>
    <w:basedOn w:val="NormaleTabelle"/>
    <w:uiPriority w:val="61"/>
    <w:semiHidden/>
    <w:unhideWhenUsed/>
    <w:rsid w:val="000007C1"/>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unkleListe-Akzent4">
    <w:name w:val="Dark List Accent 4"/>
    <w:basedOn w:val="NormaleTabelle"/>
    <w:uiPriority w:val="61"/>
    <w:semiHidden/>
    <w:unhideWhenUsed/>
    <w:rsid w:val="000007C1"/>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unkleListe-Akzent5">
    <w:name w:val="Dark List Accent 5"/>
    <w:basedOn w:val="NormaleTabelle"/>
    <w:uiPriority w:val="61"/>
    <w:semiHidden/>
    <w:unhideWhenUsed/>
    <w:rsid w:val="000007C1"/>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unkleListe-Akzent6">
    <w:name w:val="Dark List Accent 6"/>
    <w:basedOn w:val="NormaleTabelle"/>
    <w:uiPriority w:val="61"/>
    <w:semiHidden/>
    <w:unhideWhenUsed/>
    <w:rsid w:val="000007C1"/>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EinfacheTabelle1">
    <w:name w:val="Plain Table 1"/>
    <w:basedOn w:val="NormaleTabelle"/>
    <w:uiPriority w:val="41"/>
    <w:rsid w:val="000007C1"/>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EinfacheTabelle2">
    <w:name w:val="Plain Table 2"/>
    <w:basedOn w:val="NormaleTabelle"/>
    <w:uiPriority w:val="42"/>
    <w:rsid w:val="000007C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EinfacheTabelle3">
    <w:name w:val="Plain Table 3"/>
    <w:basedOn w:val="NormaleTabelle"/>
    <w:uiPriority w:val="43"/>
    <w:rsid w:val="000007C1"/>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EinfacheTabelle4">
    <w:name w:val="Plain Table 4"/>
    <w:basedOn w:val="NormaleTabelle"/>
    <w:uiPriority w:val="44"/>
    <w:rsid w:val="000007C1"/>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EinfacheTabelle5">
    <w:name w:val="Plain Table 5"/>
    <w:basedOn w:val="NormaleTabelle"/>
    <w:uiPriority w:val="45"/>
    <w:rsid w:val="000007C1"/>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E-Mail-Signatur">
    <w:name w:val="E-mail Signature"/>
    <w:basedOn w:val="Standard"/>
    <w:link w:val="E-Mail-SignaturZchn"/>
    <w:uiPriority w:val="99"/>
    <w:semiHidden/>
    <w:unhideWhenUsed/>
    <w:rsid w:val="000007C1"/>
  </w:style>
  <w:style w:type="character" w:customStyle="1" w:styleId="E-Mail-SignaturZchn">
    <w:name w:val="E-Mail-Signatur Zchn"/>
    <w:basedOn w:val="Absatz-Standardschriftart"/>
    <w:link w:val="E-Mail-Signatur"/>
    <w:uiPriority w:val="99"/>
    <w:semiHidden/>
    <w:rsid w:val="000007C1"/>
    <w:rPr>
      <w:sz w:val="16"/>
      <w:szCs w:val="16"/>
      <w:lang w:eastAsia="en-US"/>
    </w:rPr>
  </w:style>
  <w:style w:type="paragraph" w:styleId="Endnotentext">
    <w:name w:val="endnote text"/>
    <w:basedOn w:val="Standard"/>
    <w:link w:val="EndnotentextZchn"/>
    <w:uiPriority w:val="99"/>
    <w:semiHidden/>
    <w:unhideWhenUsed/>
    <w:rsid w:val="000007C1"/>
    <w:rPr>
      <w:sz w:val="20"/>
      <w:szCs w:val="20"/>
    </w:rPr>
  </w:style>
  <w:style w:type="character" w:customStyle="1" w:styleId="EndnotentextZchn">
    <w:name w:val="Endnotentext Zchn"/>
    <w:basedOn w:val="Absatz-Standardschriftart"/>
    <w:link w:val="Endnotentext"/>
    <w:uiPriority w:val="99"/>
    <w:semiHidden/>
    <w:rsid w:val="000007C1"/>
    <w:rPr>
      <w:lang w:eastAsia="en-US"/>
    </w:rPr>
  </w:style>
  <w:style w:type="character" w:styleId="Endnotenzeichen">
    <w:name w:val="endnote reference"/>
    <w:basedOn w:val="Absatz-Standardschriftart"/>
    <w:uiPriority w:val="99"/>
    <w:semiHidden/>
    <w:unhideWhenUsed/>
    <w:rsid w:val="000007C1"/>
    <w:rPr>
      <w:vertAlign w:val="superscript"/>
    </w:rPr>
  </w:style>
  <w:style w:type="character" w:styleId="Erwhnung">
    <w:name w:val="Mention"/>
    <w:basedOn w:val="Absatz-Standardschriftart"/>
    <w:uiPriority w:val="99"/>
    <w:semiHidden/>
    <w:unhideWhenUsed/>
    <w:rsid w:val="000007C1"/>
    <w:rPr>
      <w:color w:val="2B579A"/>
      <w:shd w:val="clear" w:color="auto" w:fill="E1DFDD"/>
    </w:rPr>
  </w:style>
  <w:style w:type="table" w:styleId="FarbigeListe">
    <w:name w:val="Colorful List"/>
    <w:basedOn w:val="NormaleTabelle"/>
    <w:uiPriority w:val="63"/>
    <w:semiHidden/>
    <w:unhideWhenUsed/>
    <w:rsid w:val="000007C1"/>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FarbigeListe-Akzent1">
    <w:name w:val="Colorful List Accent 1"/>
    <w:basedOn w:val="NormaleTabelle"/>
    <w:uiPriority w:val="34"/>
    <w:semiHidden/>
    <w:unhideWhenUsed/>
    <w:qFormat/>
    <w:rsid w:val="000007C1"/>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FarbigeListe-Akzent2">
    <w:name w:val="Colorful List Accent 2"/>
    <w:basedOn w:val="NormaleTabelle"/>
    <w:uiPriority w:val="63"/>
    <w:semiHidden/>
    <w:unhideWhenUsed/>
    <w:rsid w:val="000007C1"/>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FarbigeListe-Akzent3">
    <w:name w:val="Colorful List Accent 3"/>
    <w:basedOn w:val="NormaleTabelle"/>
    <w:uiPriority w:val="63"/>
    <w:semiHidden/>
    <w:unhideWhenUsed/>
    <w:rsid w:val="000007C1"/>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FarbigeListe-Akzent4">
    <w:name w:val="Colorful List Accent 4"/>
    <w:basedOn w:val="NormaleTabelle"/>
    <w:uiPriority w:val="63"/>
    <w:semiHidden/>
    <w:unhideWhenUsed/>
    <w:rsid w:val="000007C1"/>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FarbigeListe-Akzent5">
    <w:name w:val="Colorful List Accent 5"/>
    <w:basedOn w:val="NormaleTabelle"/>
    <w:uiPriority w:val="63"/>
    <w:semiHidden/>
    <w:unhideWhenUsed/>
    <w:rsid w:val="000007C1"/>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FarbigeListe-Akzent6">
    <w:name w:val="Colorful List Accent 6"/>
    <w:basedOn w:val="NormaleTabelle"/>
    <w:uiPriority w:val="63"/>
    <w:semiHidden/>
    <w:unhideWhenUsed/>
    <w:rsid w:val="000007C1"/>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FarbigeSchattierung">
    <w:name w:val="Colorful Shading"/>
    <w:basedOn w:val="NormaleTabelle"/>
    <w:uiPriority w:val="62"/>
    <w:semiHidden/>
    <w:unhideWhenUsed/>
    <w:rsid w:val="000007C1"/>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FarbigeSchattierung-Akzent1">
    <w:name w:val="Colorful Shading Accent 1"/>
    <w:basedOn w:val="NormaleTabelle"/>
    <w:uiPriority w:val="99"/>
    <w:semiHidden/>
    <w:unhideWhenUsed/>
    <w:rsid w:val="000007C1"/>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FarbigeSchattierung-Akzent2">
    <w:name w:val="Colorful Shading Accent 2"/>
    <w:basedOn w:val="NormaleTabelle"/>
    <w:uiPriority w:val="62"/>
    <w:semiHidden/>
    <w:unhideWhenUsed/>
    <w:rsid w:val="000007C1"/>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FarbigeSchattierung-Akzent3">
    <w:name w:val="Colorful Shading Accent 3"/>
    <w:basedOn w:val="NormaleTabelle"/>
    <w:uiPriority w:val="62"/>
    <w:semiHidden/>
    <w:unhideWhenUsed/>
    <w:rsid w:val="000007C1"/>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FarbigeSchattierung-Akzent4">
    <w:name w:val="Colorful Shading Accent 4"/>
    <w:basedOn w:val="NormaleTabelle"/>
    <w:uiPriority w:val="62"/>
    <w:semiHidden/>
    <w:unhideWhenUsed/>
    <w:rsid w:val="000007C1"/>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FarbigeSchattierung-Akzent5">
    <w:name w:val="Colorful Shading Accent 5"/>
    <w:basedOn w:val="NormaleTabelle"/>
    <w:uiPriority w:val="62"/>
    <w:semiHidden/>
    <w:unhideWhenUsed/>
    <w:rsid w:val="000007C1"/>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FarbigeSchattierung-Akzent6">
    <w:name w:val="Colorful Shading Accent 6"/>
    <w:basedOn w:val="NormaleTabelle"/>
    <w:uiPriority w:val="62"/>
    <w:semiHidden/>
    <w:unhideWhenUsed/>
    <w:rsid w:val="000007C1"/>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FarbigesRaster">
    <w:name w:val="Colorful Grid"/>
    <w:basedOn w:val="NormaleTabelle"/>
    <w:uiPriority w:val="64"/>
    <w:semiHidden/>
    <w:unhideWhenUsed/>
    <w:rsid w:val="000007C1"/>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FarbigesRaster-Akzent1">
    <w:name w:val="Colorful Grid Accent 1"/>
    <w:basedOn w:val="NormaleTabelle"/>
    <w:uiPriority w:val="29"/>
    <w:semiHidden/>
    <w:unhideWhenUsed/>
    <w:qFormat/>
    <w:rsid w:val="000007C1"/>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FarbigesRaster-Akzent2">
    <w:name w:val="Colorful Grid Accent 2"/>
    <w:basedOn w:val="NormaleTabelle"/>
    <w:uiPriority w:val="64"/>
    <w:semiHidden/>
    <w:unhideWhenUsed/>
    <w:rsid w:val="000007C1"/>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FarbigesRaster-Akzent3">
    <w:name w:val="Colorful Grid Accent 3"/>
    <w:basedOn w:val="NormaleTabelle"/>
    <w:uiPriority w:val="64"/>
    <w:semiHidden/>
    <w:unhideWhenUsed/>
    <w:rsid w:val="000007C1"/>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FarbigesRaster-Akzent4">
    <w:name w:val="Colorful Grid Accent 4"/>
    <w:basedOn w:val="NormaleTabelle"/>
    <w:uiPriority w:val="64"/>
    <w:semiHidden/>
    <w:unhideWhenUsed/>
    <w:rsid w:val="000007C1"/>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FarbigesRaster-Akzent5">
    <w:name w:val="Colorful Grid Accent 5"/>
    <w:basedOn w:val="NormaleTabelle"/>
    <w:uiPriority w:val="64"/>
    <w:semiHidden/>
    <w:unhideWhenUsed/>
    <w:rsid w:val="000007C1"/>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FarbigesRaster-Akzent6">
    <w:name w:val="Colorful Grid Accent 6"/>
    <w:basedOn w:val="NormaleTabelle"/>
    <w:uiPriority w:val="64"/>
    <w:semiHidden/>
    <w:unhideWhenUsed/>
    <w:rsid w:val="000007C1"/>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Fett">
    <w:name w:val="Strong"/>
    <w:basedOn w:val="Absatz-Standardschriftart"/>
    <w:uiPriority w:val="22"/>
    <w:qFormat/>
    <w:rsid w:val="000007C1"/>
    <w:rPr>
      <w:b/>
      <w:bCs/>
    </w:rPr>
  </w:style>
  <w:style w:type="paragraph" w:styleId="Fu-Endnotenberschrift">
    <w:name w:val="Note Heading"/>
    <w:basedOn w:val="Standard"/>
    <w:next w:val="Standard"/>
    <w:link w:val="Fu-EndnotenberschriftZchn"/>
    <w:uiPriority w:val="99"/>
    <w:semiHidden/>
    <w:unhideWhenUsed/>
    <w:rsid w:val="000007C1"/>
  </w:style>
  <w:style w:type="character" w:customStyle="1" w:styleId="Fu-EndnotenberschriftZchn">
    <w:name w:val="Fuß/-Endnotenüberschrift Zchn"/>
    <w:basedOn w:val="Absatz-Standardschriftart"/>
    <w:link w:val="Fu-Endnotenberschrift"/>
    <w:uiPriority w:val="99"/>
    <w:semiHidden/>
    <w:rsid w:val="000007C1"/>
    <w:rPr>
      <w:sz w:val="16"/>
      <w:szCs w:val="16"/>
      <w:lang w:eastAsia="en-US"/>
    </w:rPr>
  </w:style>
  <w:style w:type="paragraph" w:styleId="Funotentext">
    <w:name w:val="footnote text"/>
    <w:basedOn w:val="Standard"/>
    <w:link w:val="FunotentextZchn"/>
    <w:uiPriority w:val="99"/>
    <w:semiHidden/>
    <w:unhideWhenUsed/>
    <w:rsid w:val="000007C1"/>
    <w:rPr>
      <w:sz w:val="20"/>
      <w:szCs w:val="20"/>
    </w:rPr>
  </w:style>
  <w:style w:type="character" w:customStyle="1" w:styleId="FunotentextZchn">
    <w:name w:val="Fußnotentext Zchn"/>
    <w:basedOn w:val="Absatz-Standardschriftart"/>
    <w:link w:val="Funotentext"/>
    <w:uiPriority w:val="99"/>
    <w:semiHidden/>
    <w:rsid w:val="000007C1"/>
    <w:rPr>
      <w:lang w:eastAsia="en-US"/>
    </w:rPr>
  </w:style>
  <w:style w:type="character" w:styleId="Funotenzeichen">
    <w:name w:val="footnote reference"/>
    <w:basedOn w:val="Absatz-Standardschriftart"/>
    <w:uiPriority w:val="99"/>
    <w:semiHidden/>
    <w:unhideWhenUsed/>
    <w:rsid w:val="000007C1"/>
    <w:rPr>
      <w:vertAlign w:val="superscript"/>
    </w:rPr>
  </w:style>
  <w:style w:type="table" w:styleId="Gitternetztabelle1hell">
    <w:name w:val="Grid Table 1 Light"/>
    <w:basedOn w:val="NormaleTabelle"/>
    <w:uiPriority w:val="46"/>
    <w:rsid w:val="000007C1"/>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itternetztabelle1hellAkzent1">
    <w:name w:val="Grid Table 1 Light Accent 1"/>
    <w:basedOn w:val="NormaleTabelle"/>
    <w:uiPriority w:val="46"/>
    <w:rsid w:val="000007C1"/>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itternetztabelle1hellAkzent3">
    <w:name w:val="Grid Table 1 Light Accent 3"/>
    <w:basedOn w:val="NormaleTabelle"/>
    <w:uiPriority w:val="46"/>
    <w:rsid w:val="000007C1"/>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itternetztabelle1hellAkzent4">
    <w:name w:val="Grid Table 1 Light Accent 4"/>
    <w:basedOn w:val="NormaleTabelle"/>
    <w:uiPriority w:val="46"/>
    <w:rsid w:val="000007C1"/>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itternetztabelle1hellAkzent5">
    <w:name w:val="Grid Table 1 Light Accent 5"/>
    <w:basedOn w:val="NormaleTabelle"/>
    <w:uiPriority w:val="46"/>
    <w:rsid w:val="000007C1"/>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itternetztabelle1hellAkzent6">
    <w:name w:val="Grid Table 1 Light Accent 6"/>
    <w:basedOn w:val="NormaleTabelle"/>
    <w:uiPriority w:val="46"/>
    <w:rsid w:val="000007C1"/>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itternetztabelle1hell-Akzent2">
    <w:name w:val="Grid Table 1 Light Accent 2"/>
    <w:basedOn w:val="NormaleTabelle"/>
    <w:uiPriority w:val="46"/>
    <w:rsid w:val="000007C1"/>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itternetztabelle2">
    <w:name w:val="Grid Table 2"/>
    <w:basedOn w:val="NormaleTabelle"/>
    <w:uiPriority w:val="47"/>
    <w:rsid w:val="000007C1"/>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itternetztabelle2Akzent1">
    <w:name w:val="Grid Table 2 Accent 1"/>
    <w:basedOn w:val="NormaleTabelle"/>
    <w:uiPriority w:val="47"/>
    <w:rsid w:val="000007C1"/>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itternetztabelle2Akzent2">
    <w:name w:val="Grid Table 2 Accent 2"/>
    <w:basedOn w:val="NormaleTabelle"/>
    <w:uiPriority w:val="47"/>
    <w:rsid w:val="000007C1"/>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itternetztabelle2Akzent3">
    <w:name w:val="Grid Table 2 Accent 3"/>
    <w:basedOn w:val="NormaleTabelle"/>
    <w:uiPriority w:val="47"/>
    <w:rsid w:val="000007C1"/>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itternetztabelle2Akzent4">
    <w:name w:val="Grid Table 2 Accent 4"/>
    <w:basedOn w:val="NormaleTabelle"/>
    <w:uiPriority w:val="47"/>
    <w:rsid w:val="000007C1"/>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itternetztabelle2Akzent5">
    <w:name w:val="Grid Table 2 Accent 5"/>
    <w:basedOn w:val="NormaleTabelle"/>
    <w:uiPriority w:val="47"/>
    <w:rsid w:val="000007C1"/>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itternetztabelle2Akzent6">
    <w:name w:val="Grid Table 2 Accent 6"/>
    <w:basedOn w:val="NormaleTabelle"/>
    <w:uiPriority w:val="47"/>
    <w:rsid w:val="000007C1"/>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itternetztabelle3">
    <w:name w:val="Grid Table 3"/>
    <w:basedOn w:val="NormaleTabelle"/>
    <w:uiPriority w:val="48"/>
    <w:rsid w:val="000007C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itternetztabelle3Akzent1">
    <w:name w:val="Grid Table 3 Accent 1"/>
    <w:basedOn w:val="NormaleTabelle"/>
    <w:uiPriority w:val="48"/>
    <w:rsid w:val="000007C1"/>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itternetztabelle3Akzent2">
    <w:name w:val="Grid Table 3 Accent 2"/>
    <w:basedOn w:val="NormaleTabelle"/>
    <w:uiPriority w:val="48"/>
    <w:rsid w:val="000007C1"/>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itternetztabelle3Akzent3">
    <w:name w:val="Grid Table 3 Accent 3"/>
    <w:basedOn w:val="NormaleTabelle"/>
    <w:uiPriority w:val="48"/>
    <w:rsid w:val="000007C1"/>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itternetztabelle3Akzent4">
    <w:name w:val="Grid Table 3 Accent 4"/>
    <w:basedOn w:val="NormaleTabelle"/>
    <w:uiPriority w:val="48"/>
    <w:rsid w:val="000007C1"/>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itternetztabelle3Akzent5">
    <w:name w:val="Grid Table 3 Accent 5"/>
    <w:basedOn w:val="NormaleTabelle"/>
    <w:uiPriority w:val="48"/>
    <w:rsid w:val="000007C1"/>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itternetztabelle3Akzent6">
    <w:name w:val="Grid Table 3 Accent 6"/>
    <w:basedOn w:val="NormaleTabelle"/>
    <w:uiPriority w:val="48"/>
    <w:rsid w:val="000007C1"/>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itternetztabelle4">
    <w:name w:val="Grid Table 4"/>
    <w:basedOn w:val="NormaleTabelle"/>
    <w:uiPriority w:val="49"/>
    <w:rsid w:val="000007C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itternetztabelle4Akzent1">
    <w:name w:val="Grid Table 4 Accent 1"/>
    <w:basedOn w:val="NormaleTabelle"/>
    <w:uiPriority w:val="49"/>
    <w:rsid w:val="000007C1"/>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itternetztabelle4Akzent2">
    <w:name w:val="Grid Table 4 Accent 2"/>
    <w:basedOn w:val="NormaleTabelle"/>
    <w:uiPriority w:val="49"/>
    <w:rsid w:val="000007C1"/>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itternetztabelle4Akzent3">
    <w:name w:val="Grid Table 4 Accent 3"/>
    <w:basedOn w:val="NormaleTabelle"/>
    <w:uiPriority w:val="49"/>
    <w:rsid w:val="000007C1"/>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itternetztabelle4Akzent4">
    <w:name w:val="Grid Table 4 Accent 4"/>
    <w:basedOn w:val="NormaleTabelle"/>
    <w:uiPriority w:val="49"/>
    <w:rsid w:val="000007C1"/>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itternetztabelle4Akzent5">
    <w:name w:val="Grid Table 4 Accent 5"/>
    <w:basedOn w:val="NormaleTabelle"/>
    <w:uiPriority w:val="49"/>
    <w:rsid w:val="000007C1"/>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itternetztabelle4Akzent6">
    <w:name w:val="Grid Table 4 Accent 6"/>
    <w:basedOn w:val="NormaleTabelle"/>
    <w:uiPriority w:val="49"/>
    <w:rsid w:val="000007C1"/>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itternetztabelle5dunkel">
    <w:name w:val="Grid Table 5 Dark"/>
    <w:basedOn w:val="NormaleTabelle"/>
    <w:uiPriority w:val="50"/>
    <w:rsid w:val="000007C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1">
    <w:name w:val="Grid Table 5 Dark Accent 1"/>
    <w:basedOn w:val="NormaleTabelle"/>
    <w:uiPriority w:val="50"/>
    <w:rsid w:val="000007C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itternetztabelle5dunkelAkzent2">
    <w:name w:val="Grid Table 5 Dark Accent 2"/>
    <w:basedOn w:val="NormaleTabelle"/>
    <w:uiPriority w:val="50"/>
    <w:rsid w:val="000007C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itternetztabelle5dunkelAkzent3">
    <w:name w:val="Grid Table 5 Dark Accent 3"/>
    <w:basedOn w:val="NormaleTabelle"/>
    <w:uiPriority w:val="50"/>
    <w:rsid w:val="000007C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itternetztabelle5dunkelAkzent4">
    <w:name w:val="Grid Table 5 Dark Accent 4"/>
    <w:basedOn w:val="NormaleTabelle"/>
    <w:uiPriority w:val="50"/>
    <w:rsid w:val="000007C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itternetztabelle5dunkelAkzent5">
    <w:name w:val="Grid Table 5 Dark Accent 5"/>
    <w:basedOn w:val="NormaleTabelle"/>
    <w:uiPriority w:val="50"/>
    <w:rsid w:val="000007C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itternetztabelle5dunkelAkzent6">
    <w:name w:val="Grid Table 5 Dark Accent 6"/>
    <w:basedOn w:val="NormaleTabelle"/>
    <w:uiPriority w:val="50"/>
    <w:rsid w:val="000007C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itternetztabelle6farbig">
    <w:name w:val="Grid Table 6 Colorful"/>
    <w:basedOn w:val="NormaleTabelle"/>
    <w:uiPriority w:val="51"/>
    <w:rsid w:val="000007C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itternetztabelle6farbigAkzent1">
    <w:name w:val="Grid Table 6 Colorful Accent 1"/>
    <w:basedOn w:val="NormaleTabelle"/>
    <w:uiPriority w:val="51"/>
    <w:rsid w:val="000007C1"/>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itternetztabelle6farbigAkzent2">
    <w:name w:val="Grid Table 6 Colorful Accent 2"/>
    <w:basedOn w:val="NormaleTabelle"/>
    <w:uiPriority w:val="51"/>
    <w:rsid w:val="000007C1"/>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itternetztabelle6farbigAkzent3">
    <w:name w:val="Grid Table 6 Colorful Accent 3"/>
    <w:basedOn w:val="NormaleTabelle"/>
    <w:uiPriority w:val="51"/>
    <w:rsid w:val="000007C1"/>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itternetztabelle6farbigAkzent4">
    <w:name w:val="Grid Table 6 Colorful Accent 4"/>
    <w:basedOn w:val="NormaleTabelle"/>
    <w:uiPriority w:val="51"/>
    <w:rsid w:val="000007C1"/>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itternetztabelle6farbigAkzent5">
    <w:name w:val="Grid Table 6 Colorful Accent 5"/>
    <w:basedOn w:val="NormaleTabelle"/>
    <w:uiPriority w:val="51"/>
    <w:rsid w:val="000007C1"/>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itternetztabelle6farbigAkzent6">
    <w:name w:val="Grid Table 6 Colorful Accent 6"/>
    <w:basedOn w:val="NormaleTabelle"/>
    <w:uiPriority w:val="51"/>
    <w:rsid w:val="000007C1"/>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itternetztabelle7farbig">
    <w:name w:val="Grid Table 7 Colorful"/>
    <w:basedOn w:val="NormaleTabelle"/>
    <w:uiPriority w:val="52"/>
    <w:rsid w:val="000007C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itternetztabelle7farbigAkzent1">
    <w:name w:val="Grid Table 7 Colorful Accent 1"/>
    <w:basedOn w:val="NormaleTabelle"/>
    <w:uiPriority w:val="52"/>
    <w:rsid w:val="000007C1"/>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itternetztabelle7farbigAkzent2">
    <w:name w:val="Grid Table 7 Colorful Accent 2"/>
    <w:basedOn w:val="NormaleTabelle"/>
    <w:uiPriority w:val="52"/>
    <w:rsid w:val="000007C1"/>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itternetztabelle7farbigAkzent3">
    <w:name w:val="Grid Table 7 Colorful Accent 3"/>
    <w:basedOn w:val="NormaleTabelle"/>
    <w:uiPriority w:val="52"/>
    <w:rsid w:val="000007C1"/>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itternetztabelle7farbigAkzent4">
    <w:name w:val="Grid Table 7 Colorful Accent 4"/>
    <w:basedOn w:val="NormaleTabelle"/>
    <w:uiPriority w:val="52"/>
    <w:rsid w:val="000007C1"/>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itternetztabelle7farbigAkzent5">
    <w:name w:val="Grid Table 7 Colorful Accent 5"/>
    <w:basedOn w:val="NormaleTabelle"/>
    <w:uiPriority w:val="52"/>
    <w:rsid w:val="000007C1"/>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itternetztabelle7farbigAkzent6">
    <w:name w:val="Grid Table 7 Colorful Accent 6"/>
    <w:basedOn w:val="NormaleTabelle"/>
    <w:uiPriority w:val="52"/>
    <w:rsid w:val="000007C1"/>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paragraph" w:styleId="Gruformel">
    <w:name w:val="Closing"/>
    <w:basedOn w:val="Standard"/>
    <w:link w:val="GruformelZchn"/>
    <w:uiPriority w:val="99"/>
    <w:semiHidden/>
    <w:unhideWhenUsed/>
    <w:rsid w:val="000007C1"/>
    <w:pPr>
      <w:ind w:left="4252"/>
    </w:pPr>
  </w:style>
  <w:style w:type="character" w:customStyle="1" w:styleId="GruformelZchn">
    <w:name w:val="Grußformel Zchn"/>
    <w:basedOn w:val="Absatz-Standardschriftart"/>
    <w:link w:val="Gruformel"/>
    <w:uiPriority w:val="99"/>
    <w:semiHidden/>
    <w:rsid w:val="000007C1"/>
    <w:rPr>
      <w:sz w:val="16"/>
      <w:szCs w:val="16"/>
      <w:lang w:eastAsia="en-US"/>
    </w:rPr>
  </w:style>
  <w:style w:type="character" w:styleId="Hashtag">
    <w:name w:val="Hashtag"/>
    <w:basedOn w:val="Absatz-Standardschriftart"/>
    <w:uiPriority w:val="99"/>
    <w:semiHidden/>
    <w:unhideWhenUsed/>
    <w:rsid w:val="000007C1"/>
    <w:rPr>
      <w:color w:val="2B579A"/>
      <w:shd w:val="clear" w:color="auto" w:fill="E1DFDD"/>
    </w:rPr>
  </w:style>
  <w:style w:type="table" w:styleId="HelleListe">
    <w:name w:val="Light List"/>
    <w:basedOn w:val="NormaleTabelle"/>
    <w:uiPriority w:val="99"/>
    <w:semiHidden/>
    <w:unhideWhenUsed/>
    <w:rsid w:val="000007C1"/>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HelleListe-Akzent1">
    <w:name w:val="Light List Accent 1"/>
    <w:basedOn w:val="NormaleTabelle"/>
    <w:uiPriority w:val="66"/>
    <w:semiHidden/>
    <w:unhideWhenUsed/>
    <w:rsid w:val="000007C1"/>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HelleListe-Akzent2">
    <w:name w:val="Light List Accent 2"/>
    <w:basedOn w:val="NormaleTabelle"/>
    <w:uiPriority w:val="66"/>
    <w:semiHidden/>
    <w:unhideWhenUsed/>
    <w:rsid w:val="000007C1"/>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HelleListe-Akzent3">
    <w:name w:val="Light List Accent 3"/>
    <w:basedOn w:val="NormaleTabelle"/>
    <w:uiPriority w:val="66"/>
    <w:semiHidden/>
    <w:unhideWhenUsed/>
    <w:rsid w:val="000007C1"/>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HelleListe-Akzent4">
    <w:name w:val="Light List Accent 4"/>
    <w:basedOn w:val="NormaleTabelle"/>
    <w:uiPriority w:val="66"/>
    <w:semiHidden/>
    <w:unhideWhenUsed/>
    <w:rsid w:val="000007C1"/>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HelleListe-Akzent5">
    <w:name w:val="Light List Accent 5"/>
    <w:basedOn w:val="NormaleTabelle"/>
    <w:uiPriority w:val="66"/>
    <w:semiHidden/>
    <w:unhideWhenUsed/>
    <w:rsid w:val="000007C1"/>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HelleListe-Akzent6">
    <w:name w:val="Light List Accent 6"/>
    <w:basedOn w:val="NormaleTabelle"/>
    <w:uiPriority w:val="66"/>
    <w:semiHidden/>
    <w:unhideWhenUsed/>
    <w:rsid w:val="000007C1"/>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HelleSchattierung">
    <w:name w:val="Light Shading"/>
    <w:basedOn w:val="NormaleTabelle"/>
    <w:uiPriority w:val="99"/>
    <w:semiHidden/>
    <w:unhideWhenUsed/>
    <w:rsid w:val="000007C1"/>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HelleSchattierung-Akzent1">
    <w:name w:val="Light Shading Accent 1"/>
    <w:basedOn w:val="NormaleTabelle"/>
    <w:uiPriority w:val="65"/>
    <w:semiHidden/>
    <w:unhideWhenUsed/>
    <w:rsid w:val="000007C1"/>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HelleSchattierung-Akzent2">
    <w:name w:val="Light Shading Accent 2"/>
    <w:basedOn w:val="NormaleTabelle"/>
    <w:uiPriority w:val="30"/>
    <w:semiHidden/>
    <w:unhideWhenUsed/>
    <w:qFormat/>
    <w:rsid w:val="000007C1"/>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HelleSchattierung-Akzent3">
    <w:name w:val="Light Shading Accent 3"/>
    <w:basedOn w:val="NormaleTabelle"/>
    <w:uiPriority w:val="65"/>
    <w:semiHidden/>
    <w:unhideWhenUsed/>
    <w:rsid w:val="000007C1"/>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HelleSchattierung-Akzent4">
    <w:name w:val="Light Shading Accent 4"/>
    <w:basedOn w:val="NormaleTabelle"/>
    <w:uiPriority w:val="65"/>
    <w:semiHidden/>
    <w:unhideWhenUsed/>
    <w:rsid w:val="000007C1"/>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HelleSchattierung-Akzent5">
    <w:name w:val="Light Shading Accent 5"/>
    <w:basedOn w:val="NormaleTabelle"/>
    <w:uiPriority w:val="65"/>
    <w:semiHidden/>
    <w:unhideWhenUsed/>
    <w:rsid w:val="000007C1"/>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HelleSchattierung-Akzent6">
    <w:name w:val="Light Shading Accent 6"/>
    <w:basedOn w:val="NormaleTabelle"/>
    <w:uiPriority w:val="65"/>
    <w:semiHidden/>
    <w:unhideWhenUsed/>
    <w:rsid w:val="000007C1"/>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HellesRaster">
    <w:name w:val="Light Grid"/>
    <w:basedOn w:val="NormaleTabelle"/>
    <w:uiPriority w:val="99"/>
    <w:semiHidden/>
    <w:unhideWhenUsed/>
    <w:rsid w:val="000007C1"/>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HellesRaster-Akzent1">
    <w:name w:val="Light Grid Accent 1"/>
    <w:basedOn w:val="NormaleTabelle"/>
    <w:uiPriority w:val="67"/>
    <w:semiHidden/>
    <w:unhideWhenUsed/>
    <w:rsid w:val="000007C1"/>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HellesRaster-Akzent2">
    <w:name w:val="Light Grid Accent 2"/>
    <w:basedOn w:val="NormaleTabelle"/>
    <w:uiPriority w:val="67"/>
    <w:semiHidden/>
    <w:unhideWhenUsed/>
    <w:rsid w:val="000007C1"/>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HellesRaster-Akzent3">
    <w:name w:val="Light Grid Accent 3"/>
    <w:basedOn w:val="NormaleTabelle"/>
    <w:uiPriority w:val="67"/>
    <w:semiHidden/>
    <w:unhideWhenUsed/>
    <w:rsid w:val="000007C1"/>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HellesRaster-Akzent4">
    <w:name w:val="Light Grid Accent 4"/>
    <w:basedOn w:val="NormaleTabelle"/>
    <w:uiPriority w:val="67"/>
    <w:semiHidden/>
    <w:unhideWhenUsed/>
    <w:rsid w:val="000007C1"/>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HellesRaster-Akzent5">
    <w:name w:val="Light Grid Accent 5"/>
    <w:basedOn w:val="NormaleTabelle"/>
    <w:uiPriority w:val="67"/>
    <w:semiHidden/>
    <w:unhideWhenUsed/>
    <w:rsid w:val="000007C1"/>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HellesRaster-Akzent6">
    <w:name w:val="Light Grid Accent 6"/>
    <w:basedOn w:val="NormaleTabelle"/>
    <w:uiPriority w:val="67"/>
    <w:semiHidden/>
    <w:unhideWhenUsed/>
    <w:rsid w:val="000007C1"/>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paragraph" w:styleId="HTMLAdresse">
    <w:name w:val="HTML Address"/>
    <w:basedOn w:val="Standard"/>
    <w:link w:val="HTMLAdresseZchn"/>
    <w:uiPriority w:val="99"/>
    <w:semiHidden/>
    <w:unhideWhenUsed/>
    <w:rsid w:val="000007C1"/>
    <w:rPr>
      <w:i/>
      <w:iCs/>
    </w:rPr>
  </w:style>
  <w:style w:type="character" w:customStyle="1" w:styleId="HTMLAdresseZchn">
    <w:name w:val="HTML Adresse Zchn"/>
    <w:basedOn w:val="Absatz-Standardschriftart"/>
    <w:link w:val="HTMLAdresse"/>
    <w:uiPriority w:val="99"/>
    <w:semiHidden/>
    <w:rsid w:val="000007C1"/>
    <w:rPr>
      <w:i/>
      <w:iCs/>
      <w:sz w:val="16"/>
      <w:szCs w:val="16"/>
      <w:lang w:eastAsia="en-US"/>
    </w:rPr>
  </w:style>
  <w:style w:type="character" w:styleId="HTMLAkronym">
    <w:name w:val="HTML Acronym"/>
    <w:basedOn w:val="Absatz-Standardschriftart"/>
    <w:uiPriority w:val="99"/>
    <w:semiHidden/>
    <w:unhideWhenUsed/>
    <w:rsid w:val="000007C1"/>
  </w:style>
  <w:style w:type="character" w:styleId="HTMLBeispiel">
    <w:name w:val="HTML Sample"/>
    <w:basedOn w:val="Absatz-Standardschriftart"/>
    <w:uiPriority w:val="99"/>
    <w:semiHidden/>
    <w:unhideWhenUsed/>
    <w:rsid w:val="000007C1"/>
    <w:rPr>
      <w:rFonts w:ascii="Consolas" w:hAnsi="Consolas"/>
      <w:sz w:val="24"/>
      <w:szCs w:val="24"/>
    </w:rPr>
  </w:style>
  <w:style w:type="character" w:styleId="HTMLCode">
    <w:name w:val="HTML Code"/>
    <w:basedOn w:val="Absatz-Standardschriftart"/>
    <w:uiPriority w:val="99"/>
    <w:semiHidden/>
    <w:unhideWhenUsed/>
    <w:rsid w:val="000007C1"/>
    <w:rPr>
      <w:rFonts w:ascii="Consolas" w:hAnsi="Consolas"/>
      <w:sz w:val="20"/>
      <w:szCs w:val="20"/>
    </w:rPr>
  </w:style>
  <w:style w:type="character" w:styleId="HTMLDefinition">
    <w:name w:val="HTML Definition"/>
    <w:basedOn w:val="Absatz-Standardschriftart"/>
    <w:uiPriority w:val="99"/>
    <w:semiHidden/>
    <w:unhideWhenUsed/>
    <w:rsid w:val="000007C1"/>
    <w:rPr>
      <w:i/>
      <w:iCs/>
    </w:rPr>
  </w:style>
  <w:style w:type="character" w:styleId="HTMLSchreibmaschine">
    <w:name w:val="HTML Typewriter"/>
    <w:basedOn w:val="Absatz-Standardschriftart"/>
    <w:uiPriority w:val="99"/>
    <w:semiHidden/>
    <w:unhideWhenUsed/>
    <w:rsid w:val="000007C1"/>
    <w:rPr>
      <w:rFonts w:ascii="Consolas" w:hAnsi="Consolas"/>
      <w:sz w:val="20"/>
      <w:szCs w:val="20"/>
    </w:rPr>
  </w:style>
  <w:style w:type="character" w:styleId="HTMLTastatur">
    <w:name w:val="HTML Keyboard"/>
    <w:basedOn w:val="Absatz-Standardschriftart"/>
    <w:uiPriority w:val="99"/>
    <w:semiHidden/>
    <w:unhideWhenUsed/>
    <w:rsid w:val="000007C1"/>
    <w:rPr>
      <w:rFonts w:ascii="Consolas" w:hAnsi="Consolas"/>
      <w:sz w:val="20"/>
      <w:szCs w:val="20"/>
    </w:rPr>
  </w:style>
  <w:style w:type="character" w:styleId="HTMLVariable">
    <w:name w:val="HTML Variable"/>
    <w:basedOn w:val="Absatz-Standardschriftart"/>
    <w:uiPriority w:val="99"/>
    <w:semiHidden/>
    <w:unhideWhenUsed/>
    <w:rsid w:val="000007C1"/>
    <w:rPr>
      <w:i/>
      <w:iCs/>
    </w:rPr>
  </w:style>
  <w:style w:type="paragraph" w:styleId="HTMLVorformatiert">
    <w:name w:val="HTML Preformatted"/>
    <w:basedOn w:val="Standard"/>
    <w:link w:val="HTMLVorformatiertZchn"/>
    <w:uiPriority w:val="99"/>
    <w:semiHidden/>
    <w:unhideWhenUsed/>
    <w:rsid w:val="000007C1"/>
    <w:rPr>
      <w:rFonts w:ascii="Consolas" w:hAnsi="Consolas"/>
      <w:sz w:val="20"/>
      <w:szCs w:val="20"/>
    </w:rPr>
  </w:style>
  <w:style w:type="character" w:customStyle="1" w:styleId="HTMLVorformatiertZchn">
    <w:name w:val="HTML Vorformatiert Zchn"/>
    <w:basedOn w:val="Absatz-Standardschriftart"/>
    <w:link w:val="HTMLVorformatiert"/>
    <w:uiPriority w:val="99"/>
    <w:semiHidden/>
    <w:rsid w:val="000007C1"/>
    <w:rPr>
      <w:rFonts w:ascii="Consolas" w:hAnsi="Consolas"/>
      <w:lang w:eastAsia="en-US"/>
    </w:rPr>
  </w:style>
  <w:style w:type="character" w:styleId="HTMLZitat">
    <w:name w:val="HTML Cite"/>
    <w:basedOn w:val="Absatz-Standardschriftart"/>
    <w:uiPriority w:val="99"/>
    <w:semiHidden/>
    <w:unhideWhenUsed/>
    <w:rsid w:val="000007C1"/>
    <w:rPr>
      <w:i/>
      <w:iCs/>
    </w:rPr>
  </w:style>
  <w:style w:type="paragraph" w:styleId="Index1">
    <w:name w:val="index 1"/>
    <w:basedOn w:val="Standard"/>
    <w:next w:val="Standard"/>
    <w:autoRedefine/>
    <w:uiPriority w:val="99"/>
    <w:semiHidden/>
    <w:unhideWhenUsed/>
    <w:rsid w:val="000007C1"/>
    <w:pPr>
      <w:ind w:left="160" w:hanging="160"/>
    </w:pPr>
  </w:style>
  <w:style w:type="paragraph" w:styleId="Index2">
    <w:name w:val="index 2"/>
    <w:basedOn w:val="Standard"/>
    <w:next w:val="Standard"/>
    <w:autoRedefine/>
    <w:uiPriority w:val="99"/>
    <w:semiHidden/>
    <w:unhideWhenUsed/>
    <w:rsid w:val="000007C1"/>
    <w:pPr>
      <w:ind w:left="320" w:hanging="160"/>
    </w:pPr>
  </w:style>
  <w:style w:type="paragraph" w:styleId="Index3">
    <w:name w:val="index 3"/>
    <w:basedOn w:val="Standard"/>
    <w:next w:val="Standard"/>
    <w:autoRedefine/>
    <w:uiPriority w:val="99"/>
    <w:semiHidden/>
    <w:unhideWhenUsed/>
    <w:rsid w:val="000007C1"/>
    <w:pPr>
      <w:ind w:left="480" w:hanging="160"/>
    </w:pPr>
  </w:style>
  <w:style w:type="paragraph" w:styleId="Index4">
    <w:name w:val="index 4"/>
    <w:basedOn w:val="Standard"/>
    <w:next w:val="Standard"/>
    <w:autoRedefine/>
    <w:uiPriority w:val="99"/>
    <w:semiHidden/>
    <w:unhideWhenUsed/>
    <w:rsid w:val="000007C1"/>
    <w:pPr>
      <w:ind w:left="640" w:hanging="160"/>
    </w:pPr>
  </w:style>
  <w:style w:type="paragraph" w:styleId="Index5">
    <w:name w:val="index 5"/>
    <w:basedOn w:val="Standard"/>
    <w:next w:val="Standard"/>
    <w:autoRedefine/>
    <w:uiPriority w:val="99"/>
    <w:semiHidden/>
    <w:unhideWhenUsed/>
    <w:rsid w:val="000007C1"/>
    <w:pPr>
      <w:ind w:left="800" w:hanging="160"/>
    </w:pPr>
  </w:style>
  <w:style w:type="paragraph" w:styleId="Index6">
    <w:name w:val="index 6"/>
    <w:basedOn w:val="Standard"/>
    <w:next w:val="Standard"/>
    <w:autoRedefine/>
    <w:uiPriority w:val="99"/>
    <w:semiHidden/>
    <w:unhideWhenUsed/>
    <w:rsid w:val="000007C1"/>
    <w:pPr>
      <w:ind w:left="960" w:hanging="160"/>
    </w:pPr>
  </w:style>
  <w:style w:type="paragraph" w:styleId="Index7">
    <w:name w:val="index 7"/>
    <w:basedOn w:val="Standard"/>
    <w:next w:val="Standard"/>
    <w:autoRedefine/>
    <w:uiPriority w:val="99"/>
    <w:semiHidden/>
    <w:unhideWhenUsed/>
    <w:rsid w:val="000007C1"/>
    <w:pPr>
      <w:ind w:left="1120" w:hanging="160"/>
    </w:pPr>
  </w:style>
  <w:style w:type="paragraph" w:styleId="Index8">
    <w:name w:val="index 8"/>
    <w:basedOn w:val="Standard"/>
    <w:next w:val="Standard"/>
    <w:autoRedefine/>
    <w:uiPriority w:val="99"/>
    <w:semiHidden/>
    <w:unhideWhenUsed/>
    <w:rsid w:val="000007C1"/>
    <w:pPr>
      <w:ind w:left="1280" w:hanging="160"/>
    </w:pPr>
  </w:style>
  <w:style w:type="paragraph" w:styleId="Index9">
    <w:name w:val="index 9"/>
    <w:basedOn w:val="Standard"/>
    <w:next w:val="Standard"/>
    <w:autoRedefine/>
    <w:uiPriority w:val="99"/>
    <w:semiHidden/>
    <w:unhideWhenUsed/>
    <w:rsid w:val="000007C1"/>
    <w:pPr>
      <w:ind w:left="1440" w:hanging="160"/>
    </w:pPr>
  </w:style>
  <w:style w:type="paragraph" w:styleId="Indexberschrift">
    <w:name w:val="index heading"/>
    <w:basedOn w:val="Standard"/>
    <w:next w:val="Index1"/>
    <w:uiPriority w:val="99"/>
    <w:semiHidden/>
    <w:unhideWhenUsed/>
    <w:rsid w:val="000007C1"/>
    <w:rPr>
      <w:rFonts w:asciiTheme="majorHAnsi" w:eastAsiaTheme="majorEastAsia" w:hAnsiTheme="majorHAnsi" w:cstheme="majorBidi"/>
      <w:b/>
      <w:bCs/>
    </w:rPr>
  </w:style>
  <w:style w:type="paragraph" w:styleId="Inhaltsverzeichnisberschrift">
    <w:name w:val="TOC Heading"/>
    <w:basedOn w:val="berschrift1"/>
    <w:next w:val="Standard"/>
    <w:uiPriority w:val="71"/>
    <w:semiHidden/>
    <w:unhideWhenUsed/>
    <w:qFormat/>
    <w:rsid w:val="000007C1"/>
    <w:pPr>
      <w:spacing w:before="240" w:after="0" w:line="240" w:lineRule="auto"/>
      <w:jc w:val="left"/>
      <w:outlineLvl w:val="9"/>
    </w:pPr>
    <w:rPr>
      <w:rFonts w:asciiTheme="majorHAnsi" w:eastAsiaTheme="majorEastAsia" w:hAnsiTheme="majorHAnsi" w:cstheme="majorBidi"/>
      <w:b w:val="0"/>
      <w:color w:val="365F91" w:themeColor="accent1" w:themeShade="BF"/>
      <w:sz w:val="32"/>
    </w:rPr>
  </w:style>
  <w:style w:type="character" w:styleId="IntensiveHervorhebung">
    <w:name w:val="Intense Emphasis"/>
    <w:basedOn w:val="Absatz-Standardschriftart"/>
    <w:uiPriority w:val="66"/>
    <w:qFormat/>
    <w:rsid w:val="000007C1"/>
    <w:rPr>
      <w:i/>
      <w:iCs/>
      <w:color w:val="4F81BD" w:themeColor="accent1"/>
    </w:rPr>
  </w:style>
  <w:style w:type="character" w:styleId="IntensiverVerweis">
    <w:name w:val="Intense Reference"/>
    <w:basedOn w:val="Absatz-Standardschriftart"/>
    <w:uiPriority w:val="68"/>
    <w:qFormat/>
    <w:rsid w:val="000007C1"/>
    <w:rPr>
      <w:b/>
      <w:bCs/>
      <w:smallCaps/>
      <w:color w:val="4F81BD" w:themeColor="accent1"/>
      <w:spacing w:val="5"/>
    </w:rPr>
  </w:style>
  <w:style w:type="paragraph" w:styleId="IntensivesZitat">
    <w:name w:val="Intense Quote"/>
    <w:basedOn w:val="Standard"/>
    <w:next w:val="Standard"/>
    <w:link w:val="IntensivesZitatZchn"/>
    <w:uiPriority w:val="60"/>
    <w:qFormat/>
    <w:rsid w:val="000007C1"/>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ivesZitatZchn">
    <w:name w:val="Intensives Zitat Zchn"/>
    <w:basedOn w:val="Absatz-Standardschriftart"/>
    <w:link w:val="IntensivesZitat"/>
    <w:uiPriority w:val="60"/>
    <w:rsid w:val="000007C1"/>
    <w:rPr>
      <w:i/>
      <w:iCs/>
      <w:color w:val="4F81BD" w:themeColor="accent1"/>
      <w:sz w:val="16"/>
      <w:szCs w:val="16"/>
      <w:lang w:eastAsia="en-US"/>
    </w:rPr>
  </w:style>
  <w:style w:type="paragraph" w:styleId="KeinLeerraum">
    <w:name w:val="No Spacing"/>
    <w:uiPriority w:val="99"/>
    <w:qFormat/>
    <w:rsid w:val="000007C1"/>
    <w:rPr>
      <w:sz w:val="16"/>
      <w:szCs w:val="16"/>
      <w:lang w:eastAsia="en-US"/>
    </w:rPr>
  </w:style>
  <w:style w:type="paragraph" w:styleId="Liste">
    <w:name w:val="List"/>
    <w:basedOn w:val="Standard"/>
    <w:uiPriority w:val="99"/>
    <w:semiHidden/>
    <w:unhideWhenUsed/>
    <w:rsid w:val="000007C1"/>
    <w:pPr>
      <w:ind w:left="283" w:hanging="283"/>
      <w:contextualSpacing/>
    </w:pPr>
  </w:style>
  <w:style w:type="paragraph" w:styleId="Liste2">
    <w:name w:val="List 2"/>
    <w:basedOn w:val="Standard"/>
    <w:uiPriority w:val="99"/>
    <w:semiHidden/>
    <w:unhideWhenUsed/>
    <w:rsid w:val="000007C1"/>
    <w:pPr>
      <w:ind w:left="566" w:hanging="283"/>
      <w:contextualSpacing/>
    </w:pPr>
  </w:style>
  <w:style w:type="paragraph" w:styleId="Liste3">
    <w:name w:val="List 3"/>
    <w:basedOn w:val="Standard"/>
    <w:uiPriority w:val="99"/>
    <w:semiHidden/>
    <w:unhideWhenUsed/>
    <w:rsid w:val="000007C1"/>
    <w:pPr>
      <w:ind w:left="849" w:hanging="283"/>
      <w:contextualSpacing/>
    </w:pPr>
  </w:style>
  <w:style w:type="paragraph" w:styleId="Liste4">
    <w:name w:val="List 4"/>
    <w:basedOn w:val="Standard"/>
    <w:uiPriority w:val="99"/>
    <w:semiHidden/>
    <w:unhideWhenUsed/>
    <w:rsid w:val="000007C1"/>
    <w:pPr>
      <w:ind w:left="1132" w:hanging="283"/>
      <w:contextualSpacing/>
    </w:pPr>
  </w:style>
  <w:style w:type="paragraph" w:styleId="Liste5">
    <w:name w:val="List 5"/>
    <w:basedOn w:val="Standard"/>
    <w:uiPriority w:val="99"/>
    <w:semiHidden/>
    <w:unhideWhenUsed/>
    <w:rsid w:val="000007C1"/>
    <w:pPr>
      <w:ind w:left="1415" w:hanging="283"/>
      <w:contextualSpacing/>
    </w:pPr>
  </w:style>
  <w:style w:type="paragraph" w:styleId="Listenfortsetzung">
    <w:name w:val="List Continue"/>
    <w:basedOn w:val="Standard"/>
    <w:uiPriority w:val="99"/>
    <w:semiHidden/>
    <w:unhideWhenUsed/>
    <w:rsid w:val="000007C1"/>
    <w:pPr>
      <w:spacing w:after="120"/>
      <w:ind w:left="283"/>
      <w:contextualSpacing/>
    </w:pPr>
  </w:style>
  <w:style w:type="paragraph" w:styleId="Listenfortsetzung2">
    <w:name w:val="List Continue 2"/>
    <w:basedOn w:val="Standard"/>
    <w:uiPriority w:val="99"/>
    <w:semiHidden/>
    <w:unhideWhenUsed/>
    <w:rsid w:val="000007C1"/>
    <w:pPr>
      <w:spacing w:after="120"/>
      <w:ind w:left="566"/>
      <w:contextualSpacing/>
    </w:pPr>
  </w:style>
  <w:style w:type="paragraph" w:styleId="Listenfortsetzung3">
    <w:name w:val="List Continue 3"/>
    <w:basedOn w:val="Standard"/>
    <w:uiPriority w:val="99"/>
    <w:semiHidden/>
    <w:unhideWhenUsed/>
    <w:rsid w:val="000007C1"/>
    <w:pPr>
      <w:spacing w:after="120"/>
      <w:ind w:left="849"/>
      <w:contextualSpacing/>
    </w:pPr>
  </w:style>
  <w:style w:type="paragraph" w:styleId="Listenfortsetzung4">
    <w:name w:val="List Continue 4"/>
    <w:basedOn w:val="Standard"/>
    <w:uiPriority w:val="99"/>
    <w:semiHidden/>
    <w:unhideWhenUsed/>
    <w:rsid w:val="000007C1"/>
    <w:pPr>
      <w:spacing w:after="120"/>
      <w:ind w:left="1132"/>
      <w:contextualSpacing/>
    </w:pPr>
  </w:style>
  <w:style w:type="paragraph" w:styleId="Listenfortsetzung5">
    <w:name w:val="List Continue 5"/>
    <w:basedOn w:val="Standard"/>
    <w:uiPriority w:val="99"/>
    <w:semiHidden/>
    <w:unhideWhenUsed/>
    <w:rsid w:val="000007C1"/>
    <w:pPr>
      <w:spacing w:after="120"/>
      <w:ind w:left="1415"/>
      <w:contextualSpacing/>
    </w:pPr>
  </w:style>
  <w:style w:type="paragraph" w:styleId="Listennummer">
    <w:name w:val="List Number"/>
    <w:basedOn w:val="Standard"/>
    <w:uiPriority w:val="99"/>
    <w:semiHidden/>
    <w:unhideWhenUsed/>
    <w:rsid w:val="000007C1"/>
    <w:pPr>
      <w:numPr>
        <w:numId w:val="32"/>
      </w:numPr>
      <w:contextualSpacing/>
    </w:pPr>
  </w:style>
  <w:style w:type="paragraph" w:styleId="Listennummer2">
    <w:name w:val="List Number 2"/>
    <w:basedOn w:val="Standard"/>
    <w:uiPriority w:val="99"/>
    <w:semiHidden/>
    <w:unhideWhenUsed/>
    <w:rsid w:val="000007C1"/>
    <w:pPr>
      <w:numPr>
        <w:numId w:val="33"/>
      </w:numPr>
      <w:contextualSpacing/>
    </w:pPr>
  </w:style>
  <w:style w:type="paragraph" w:styleId="Listennummer3">
    <w:name w:val="List Number 3"/>
    <w:basedOn w:val="Standard"/>
    <w:uiPriority w:val="99"/>
    <w:semiHidden/>
    <w:unhideWhenUsed/>
    <w:rsid w:val="000007C1"/>
    <w:pPr>
      <w:numPr>
        <w:numId w:val="34"/>
      </w:numPr>
      <w:contextualSpacing/>
    </w:pPr>
  </w:style>
  <w:style w:type="paragraph" w:styleId="Listennummer4">
    <w:name w:val="List Number 4"/>
    <w:basedOn w:val="Standard"/>
    <w:uiPriority w:val="99"/>
    <w:semiHidden/>
    <w:unhideWhenUsed/>
    <w:rsid w:val="000007C1"/>
    <w:pPr>
      <w:numPr>
        <w:numId w:val="35"/>
      </w:numPr>
      <w:contextualSpacing/>
    </w:pPr>
  </w:style>
  <w:style w:type="paragraph" w:styleId="Listennummer5">
    <w:name w:val="List Number 5"/>
    <w:basedOn w:val="Standard"/>
    <w:uiPriority w:val="99"/>
    <w:semiHidden/>
    <w:unhideWhenUsed/>
    <w:rsid w:val="000007C1"/>
    <w:pPr>
      <w:numPr>
        <w:numId w:val="36"/>
      </w:numPr>
      <w:contextualSpacing/>
    </w:pPr>
  </w:style>
  <w:style w:type="table" w:styleId="Listentabelle1hell">
    <w:name w:val="List Table 1 Light"/>
    <w:basedOn w:val="NormaleTabelle"/>
    <w:uiPriority w:val="46"/>
    <w:rsid w:val="000007C1"/>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1hellAkzent1">
    <w:name w:val="List Table 1 Light Accent 1"/>
    <w:basedOn w:val="NormaleTabelle"/>
    <w:uiPriority w:val="46"/>
    <w:rsid w:val="000007C1"/>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ntabelle1hellAkzent2">
    <w:name w:val="List Table 1 Light Accent 2"/>
    <w:basedOn w:val="NormaleTabelle"/>
    <w:uiPriority w:val="46"/>
    <w:rsid w:val="000007C1"/>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ntabelle1hellAkzent3">
    <w:name w:val="List Table 1 Light Accent 3"/>
    <w:basedOn w:val="NormaleTabelle"/>
    <w:uiPriority w:val="46"/>
    <w:rsid w:val="000007C1"/>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ntabelle1hellAkzent4">
    <w:name w:val="List Table 1 Light Accent 4"/>
    <w:basedOn w:val="NormaleTabelle"/>
    <w:uiPriority w:val="46"/>
    <w:rsid w:val="000007C1"/>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ntabelle1hellAkzent5">
    <w:name w:val="List Table 1 Light Accent 5"/>
    <w:basedOn w:val="NormaleTabelle"/>
    <w:uiPriority w:val="46"/>
    <w:rsid w:val="000007C1"/>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ntabelle1hellAkzent6">
    <w:name w:val="List Table 1 Light Accent 6"/>
    <w:basedOn w:val="NormaleTabelle"/>
    <w:uiPriority w:val="46"/>
    <w:rsid w:val="000007C1"/>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ntabelle2">
    <w:name w:val="List Table 2"/>
    <w:basedOn w:val="NormaleTabelle"/>
    <w:uiPriority w:val="47"/>
    <w:rsid w:val="000007C1"/>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2Akzent1">
    <w:name w:val="List Table 2 Accent 1"/>
    <w:basedOn w:val="NormaleTabelle"/>
    <w:uiPriority w:val="47"/>
    <w:rsid w:val="000007C1"/>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ntabelle2Akzent2">
    <w:name w:val="List Table 2 Accent 2"/>
    <w:basedOn w:val="NormaleTabelle"/>
    <w:uiPriority w:val="47"/>
    <w:rsid w:val="000007C1"/>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ntabelle2Akzent3">
    <w:name w:val="List Table 2 Accent 3"/>
    <w:basedOn w:val="NormaleTabelle"/>
    <w:uiPriority w:val="47"/>
    <w:rsid w:val="000007C1"/>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ntabelle2Akzent4">
    <w:name w:val="List Table 2 Accent 4"/>
    <w:basedOn w:val="NormaleTabelle"/>
    <w:uiPriority w:val="47"/>
    <w:rsid w:val="000007C1"/>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ntabelle2Akzent5">
    <w:name w:val="List Table 2 Accent 5"/>
    <w:basedOn w:val="NormaleTabelle"/>
    <w:uiPriority w:val="47"/>
    <w:rsid w:val="000007C1"/>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ntabelle2Akzent6">
    <w:name w:val="List Table 2 Accent 6"/>
    <w:basedOn w:val="NormaleTabelle"/>
    <w:uiPriority w:val="47"/>
    <w:rsid w:val="000007C1"/>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ntabelle3">
    <w:name w:val="List Table 3"/>
    <w:basedOn w:val="NormaleTabelle"/>
    <w:uiPriority w:val="48"/>
    <w:rsid w:val="000007C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entabelle3Akzent1">
    <w:name w:val="List Table 3 Accent 1"/>
    <w:basedOn w:val="NormaleTabelle"/>
    <w:uiPriority w:val="48"/>
    <w:rsid w:val="000007C1"/>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entabelle3Akzent2">
    <w:name w:val="List Table 3 Accent 2"/>
    <w:basedOn w:val="NormaleTabelle"/>
    <w:uiPriority w:val="48"/>
    <w:rsid w:val="000007C1"/>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entabelle3Akzent3">
    <w:name w:val="List Table 3 Accent 3"/>
    <w:basedOn w:val="NormaleTabelle"/>
    <w:uiPriority w:val="48"/>
    <w:rsid w:val="000007C1"/>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entabelle3Akzent4">
    <w:name w:val="List Table 3 Accent 4"/>
    <w:basedOn w:val="NormaleTabelle"/>
    <w:uiPriority w:val="48"/>
    <w:rsid w:val="000007C1"/>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entabelle3Akzent5">
    <w:name w:val="List Table 3 Accent 5"/>
    <w:basedOn w:val="NormaleTabelle"/>
    <w:uiPriority w:val="48"/>
    <w:rsid w:val="000007C1"/>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entabelle3Akzent6">
    <w:name w:val="List Table 3 Accent 6"/>
    <w:basedOn w:val="NormaleTabelle"/>
    <w:uiPriority w:val="48"/>
    <w:rsid w:val="000007C1"/>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entabelle4">
    <w:name w:val="List Table 4"/>
    <w:basedOn w:val="NormaleTabelle"/>
    <w:uiPriority w:val="49"/>
    <w:rsid w:val="000007C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4Akzent1">
    <w:name w:val="List Table 4 Accent 1"/>
    <w:basedOn w:val="NormaleTabelle"/>
    <w:uiPriority w:val="49"/>
    <w:rsid w:val="000007C1"/>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ntabelle4Akzent2">
    <w:name w:val="List Table 4 Accent 2"/>
    <w:basedOn w:val="NormaleTabelle"/>
    <w:uiPriority w:val="49"/>
    <w:rsid w:val="000007C1"/>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ntabelle4Akzent3">
    <w:name w:val="List Table 4 Accent 3"/>
    <w:basedOn w:val="NormaleTabelle"/>
    <w:uiPriority w:val="49"/>
    <w:rsid w:val="000007C1"/>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ntabelle4Akzent4">
    <w:name w:val="List Table 4 Accent 4"/>
    <w:basedOn w:val="NormaleTabelle"/>
    <w:uiPriority w:val="49"/>
    <w:rsid w:val="000007C1"/>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ntabelle4Akzent5">
    <w:name w:val="List Table 4 Accent 5"/>
    <w:basedOn w:val="NormaleTabelle"/>
    <w:uiPriority w:val="49"/>
    <w:rsid w:val="000007C1"/>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ntabelle4Akzent6">
    <w:name w:val="List Table 4 Accent 6"/>
    <w:basedOn w:val="NormaleTabelle"/>
    <w:uiPriority w:val="49"/>
    <w:rsid w:val="000007C1"/>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ntabelle5dunkel">
    <w:name w:val="List Table 5 Dark"/>
    <w:basedOn w:val="NormaleTabelle"/>
    <w:uiPriority w:val="50"/>
    <w:rsid w:val="000007C1"/>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1">
    <w:name w:val="List Table 5 Dark Accent 1"/>
    <w:basedOn w:val="NormaleTabelle"/>
    <w:uiPriority w:val="50"/>
    <w:rsid w:val="000007C1"/>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2">
    <w:name w:val="List Table 5 Dark Accent 2"/>
    <w:basedOn w:val="NormaleTabelle"/>
    <w:uiPriority w:val="50"/>
    <w:rsid w:val="000007C1"/>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3">
    <w:name w:val="List Table 5 Dark Accent 3"/>
    <w:basedOn w:val="NormaleTabelle"/>
    <w:uiPriority w:val="50"/>
    <w:rsid w:val="000007C1"/>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4">
    <w:name w:val="List Table 5 Dark Accent 4"/>
    <w:basedOn w:val="NormaleTabelle"/>
    <w:uiPriority w:val="50"/>
    <w:rsid w:val="000007C1"/>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5">
    <w:name w:val="List Table 5 Dark Accent 5"/>
    <w:basedOn w:val="NormaleTabelle"/>
    <w:uiPriority w:val="50"/>
    <w:rsid w:val="000007C1"/>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6">
    <w:name w:val="List Table 5 Dark Accent 6"/>
    <w:basedOn w:val="NormaleTabelle"/>
    <w:uiPriority w:val="50"/>
    <w:rsid w:val="000007C1"/>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6farbig">
    <w:name w:val="List Table 6 Colorful"/>
    <w:basedOn w:val="NormaleTabelle"/>
    <w:uiPriority w:val="51"/>
    <w:rsid w:val="000007C1"/>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6farbigAkzent1">
    <w:name w:val="List Table 6 Colorful Accent 1"/>
    <w:basedOn w:val="NormaleTabelle"/>
    <w:uiPriority w:val="51"/>
    <w:rsid w:val="000007C1"/>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ntabelle6farbigAkzent2">
    <w:name w:val="List Table 6 Colorful Accent 2"/>
    <w:basedOn w:val="NormaleTabelle"/>
    <w:uiPriority w:val="51"/>
    <w:rsid w:val="000007C1"/>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ntabelle6farbigAkzent3">
    <w:name w:val="List Table 6 Colorful Accent 3"/>
    <w:basedOn w:val="NormaleTabelle"/>
    <w:uiPriority w:val="51"/>
    <w:rsid w:val="000007C1"/>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ntabelle6farbigAkzent4">
    <w:name w:val="List Table 6 Colorful Accent 4"/>
    <w:basedOn w:val="NormaleTabelle"/>
    <w:uiPriority w:val="51"/>
    <w:rsid w:val="000007C1"/>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ntabelle6farbigAkzent5">
    <w:name w:val="List Table 6 Colorful Accent 5"/>
    <w:basedOn w:val="NormaleTabelle"/>
    <w:uiPriority w:val="51"/>
    <w:rsid w:val="000007C1"/>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ntabelle6farbigAkzent6">
    <w:name w:val="List Table 6 Colorful Accent 6"/>
    <w:basedOn w:val="NormaleTabelle"/>
    <w:uiPriority w:val="51"/>
    <w:rsid w:val="000007C1"/>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ntabelle7farbig">
    <w:name w:val="List Table 7 Colorful"/>
    <w:basedOn w:val="NormaleTabelle"/>
    <w:uiPriority w:val="52"/>
    <w:rsid w:val="000007C1"/>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1">
    <w:name w:val="List Table 7 Colorful Accent 1"/>
    <w:basedOn w:val="NormaleTabelle"/>
    <w:uiPriority w:val="52"/>
    <w:rsid w:val="000007C1"/>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2">
    <w:name w:val="List Table 7 Colorful Accent 2"/>
    <w:basedOn w:val="NormaleTabelle"/>
    <w:uiPriority w:val="52"/>
    <w:rsid w:val="000007C1"/>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3">
    <w:name w:val="List Table 7 Colorful Accent 3"/>
    <w:basedOn w:val="NormaleTabelle"/>
    <w:uiPriority w:val="52"/>
    <w:rsid w:val="000007C1"/>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4">
    <w:name w:val="List Table 7 Colorful Accent 4"/>
    <w:basedOn w:val="NormaleTabelle"/>
    <w:uiPriority w:val="52"/>
    <w:rsid w:val="000007C1"/>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5">
    <w:name w:val="List Table 7 Colorful Accent 5"/>
    <w:basedOn w:val="NormaleTabelle"/>
    <w:uiPriority w:val="52"/>
    <w:rsid w:val="000007C1"/>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6">
    <w:name w:val="List Table 7 Colorful Accent 6"/>
    <w:basedOn w:val="NormaleTabelle"/>
    <w:uiPriority w:val="52"/>
    <w:rsid w:val="000007C1"/>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Literaturverzeichnis">
    <w:name w:val="Bibliography"/>
    <w:basedOn w:val="Standard"/>
    <w:next w:val="Standard"/>
    <w:uiPriority w:val="70"/>
    <w:semiHidden/>
    <w:unhideWhenUsed/>
    <w:rsid w:val="000007C1"/>
  </w:style>
  <w:style w:type="paragraph" w:styleId="Makrotext">
    <w:name w:val="macro"/>
    <w:link w:val="MakrotextZchn"/>
    <w:uiPriority w:val="99"/>
    <w:semiHidden/>
    <w:unhideWhenUsed/>
    <w:rsid w:val="000007C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krotextZchn">
    <w:name w:val="Makrotext Zchn"/>
    <w:basedOn w:val="Absatz-Standardschriftart"/>
    <w:link w:val="Makrotext"/>
    <w:uiPriority w:val="99"/>
    <w:semiHidden/>
    <w:rsid w:val="000007C1"/>
    <w:rPr>
      <w:rFonts w:ascii="Consolas" w:hAnsi="Consolas"/>
      <w:lang w:eastAsia="en-US"/>
    </w:rPr>
  </w:style>
  <w:style w:type="table" w:styleId="MittlereListe1">
    <w:name w:val="Medium List 1"/>
    <w:basedOn w:val="NormaleTabelle"/>
    <w:uiPriority w:val="99"/>
    <w:semiHidden/>
    <w:unhideWhenUsed/>
    <w:rsid w:val="000007C1"/>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ittlereListe1-Akzent1">
    <w:name w:val="Medium List 1 Accent 1"/>
    <w:basedOn w:val="NormaleTabelle"/>
    <w:uiPriority w:val="70"/>
    <w:semiHidden/>
    <w:unhideWhenUsed/>
    <w:rsid w:val="000007C1"/>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ittlereListe1-Akzent2">
    <w:name w:val="Medium List 1 Accent 2"/>
    <w:basedOn w:val="NormaleTabelle"/>
    <w:uiPriority w:val="70"/>
    <w:semiHidden/>
    <w:unhideWhenUsed/>
    <w:rsid w:val="000007C1"/>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ittlereListe1-Akzent3">
    <w:name w:val="Medium List 1 Accent 3"/>
    <w:basedOn w:val="NormaleTabelle"/>
    <w:uiPriority w:val="70"/>
    <w:semiHidden/>
    <w:unhideWhenUsed/>
    <w:rsid w:val="000007C1"/>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ittlereListe1-Akzent4">
    <w:name w:val="Medium List 1 Accent 4"/>
    <w:basedOn w:val="NormaleTabelle"/>
    <w:uiPriority w:val="70"/>
    <w:semiHidden/>
    <w:unhideWhenUsed/>
    <w:rsid w:val="000007C1"/>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ittlereListe1-Akzent5">
    <w:name w:val="Medium List 1 Accent 5"/>
    <w:basedOn w:val="NormaleTabelle"/>
    <w:uiPriority w:val="70"/>
    <w:semiHidden/>
    <w:unhideWhenUsed/>
    <w:rsid w:val="000007C1"/>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ittlereListe1-Akzent6">
    <w:name w:val="Medium List 1 Accent 6"/>
    <w:basedOn w:val="NormaleTabelle"/>
    <w:uiPriority w:val="70"/>
    <w:semiHidden/>
    <w:unhideWhenUsed/>
    <w:rsid w:val="000007C1"/>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ittlereListe2">
    <w:name w:val="Medium List 2"/>
    <w:basedOn w:val="NormaleTabelle"/>
    <w:uiPriority w:val="99"/>
    <w:semiHidden/>
    <w:unhideWhenUsed/>
    <w:rsid w:val="000007C1"/>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1">
    <w:name w:val="Medium List 2 Accent 1"/>
    <w:basedOn w:val="NormaleTabelle"/>
    <w:uiPriority w:val="61"/>
    <w:semiHidden/>
    <w:unhideWhenUsed/>
    <w:rsid w:val="000007C1"/>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2">
    <w:name w:val="Medium List 2 Accent 2"/>
    <w:basedOn w:val="NormaleTabelle"/>
    <w:uiPriority w:val="71"/>
    <w:semiHidden/>
    <w:unhideWhenUsed/>
    <w:rsid w:val="000007C1"/>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3">
    <w:name w:val="Medium List 2 Accent 3"/>
    <w:basedOn w:val="NormaleTabelle"/>
    <w:uiPriority w:val="71"/>
    <w:semiHidden/>
    <w:unhideWhenUsed/>
    <w:rsid w:val="000007C1"/>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4">
    <w:name w:val="Medium List 2 Accent 4"/>
    <w:basedOn w:val="NormaleTabelle"/>
    <w:uiPriority w:val="71"/>
    <w:semiHidden/>
    <w:unhideWhenUsed/>
    <w:rsid w:val="000007C1"/>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5">
    <w:name w:val="Medium List 2 Accent 5"/>
    <w:basedOn w:val="NormaleTabelle"/>
    <w:uiPriority w:val="71"/>
    <w:semiHidden/>
    <w:unhideWhenUsed/>
    <w:rsid w:val="000007C1"/>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6">
    <w:name w:val="Medium List 2 Accent 6"/>
    <w:basedOn w:val="NormaleTabelle"/>
    <w:uiPriority w:val="71"/>
    <w:semiHidden/>
    <w:unhideWhenUsed/>
    <w:rsid w:val="000007C1"/>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Schattierung1">
    <w:name w:val="Medium Shading 1"/>
    <w:basedOn w:val="NormaleTabelle"/>
    <w:uiPriority w:val="99"/>
    <w:semiHidden/>
    <w:unhideWhenUsed/>
    <w:rsid w:val="000007C1"/>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ittlereSchattierung1-Akzent1">
    <w:name w:val="Medium Shading 1 Accent 1"/>
    <w:basedOn w:val="NormaleTabelle"/>
    <w:uiPriority w:val="68"/>
    <w:semiHidden/>
    <w:unhideWhenUsed/>
    <w:rsid w:val="000007C1"/>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ittlereSchattierung1-Akzent2">
    <w:name w:val="Medium Shading 1 Accent 2"/>
    <w:basedOn w:val="NormaleTabelle"/>
    <w:uiPriority w:val="68"/>
    <w:semiHidden/>
    <w:unhideWhenUsed/>
    <w:rsid w:val="000007C1"/>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ittlereSchattierung1-Akzent3">
    <w:name w:val="Medium Shading 1 Accent 3"/>
    <w:basedOn w:val="NormaleTabelle"/>
    <w:uiPriority w:val="68"/>
    <w:semiHidden/>
    <w:unhideWhenUsed/>
    <w:rsid w:val="000007C1"/>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ittlereSchattierung1-Akzent4">
    <w:name w:val="Medium Shading 1 Accent 4"/>
    <w:basedOn w:val="NormaleTabelle"/>
    <w:uiPriority w:val="68"/>
    <w:semiHidden/>
    <w:unhideWhenUsed/>
    <w:rsid w:val="000007C1"/>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ittlereSchattierung1-Akzent5">
    <w:name w:val="Medium Shading 1 Accent 5"/>
    <w:basedOn w:val="NormaleTabelle"/>
    <w:uiPriority w:val="68"/>
    <w:semiHidden/>
    <w:unhideWhenUsed/>
    <w:rsid w:val="000007C1"/>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ittlereSchattierung1-Akzent6">
    <w:name w:val="Medium Shading 1 Accent 6"/>
    <w:basedOn w:val="NormaleTabelle"/>
    <w:uiPriority w:val="68"/>
    <w:semiHidden/>
    <w:unhideWhenUsed/>
    <w:rsid w:val="000007C1"/>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ittlereSchattierung2">
    <w:name w:val="Medium Shading 2"/>
    <w:basedOn w:val="NormaleTabelle"/>
    <w:uiPriority w:val="99"/>
    <w:semiHidden/>
    <w:unhideWhenUsed/>
    <w:rsid w:val="000007C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1">
    <w:name w:val="Medium Shading 2 Accent 1"/>
    <w:basedOn w:val="NormaleTabelle"/>
    <w:uiPriority w:val="69"/>
    <w:semiHidden/>
    <w:unhideWhenUsed/>
    <w:rsid w:val="000007C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2">
    <w:name w:val="Medium Shading 2 Accent 2"/>
    <w:basedOn w:val="NormaleTabelle"/>
    <w:uiPriority w:val="69"/>
    <w:semiHidden/>
    <w:unhideWhenUsed/>
    <w:rsid w:val="000007C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3">
    <w:name w:val="Medium Shading 2 Accent 3"/>
    <w:basedOn w:val="NormaleTabelle"/>
    <w:uiPriority w:val="69"/>
    <w:semiHidden/>
    <w:unhideWhenUsed/>
    <w:rsid w:val="000007C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4">
    <w:name w:val="Medium Shading 2 Accent 4"/>
    <w:basedOn w:val="NormaleTabelle"/>
    <w:uiPriority w:val="69"/>
    <w:semiHidden/>
    <w:unhideWhenUsed/>
    <w:rsid w:val="000007C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5">
    <w:name w:val="Medium Shading 2 Accent 5"/>
    <w:basedOn w:val="NormaleTabelle"/>
    <w:uiPriority w:val="69"/>
    <w:semiHidden/>
    <w:unhideWhenUsed/>
    <w:rsid w:val="000007C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6">
    <w:name w:val="Medium Shading 2 Accent 6"/>
    <w:basedOn w:val="NormaleTabelle"/>
    <w:uiPriority w:val="69"/>
    <w:semiHidden/>
    <w:unhideWhenUsed/>
    <w:rsid w:val="000007C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Raster1">
    <w:name w:val="Medium Grid 1"/>
    <w:basedOn w:val="NormaleTabelle"/>
    <w:uiPriority w:val="99"/>
    <w:semiHidden/>
    <w:unhideWhenUsed/>
    <w:rsid w:val="000007C1"/>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ittleresRaster1-Akzent1">
    <w:name w:val="Medium Grid 1 Accent 1"/>
    <w:basedOn w:val="NormaleTabelle"/>
    <w:uiPriority w:val="62"/>
    <w:semiHidden/>
    <w:unhideWhenUsed/>
    <w:rsid w:val="000007C1"/>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ittleresRaster1-Akzent2">
    <w:name w:val="Medium Grid 1 Accent 2"/>
    <w:basedOn w:val="NormaleTabelle"/>
    <w:uiPriority w:val="72"/>
    <w:semiHidden/>
    <w:unhideWhenUsed/>
    <w:rsid w:val="000007C1"/>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ittleresRaster1-Akzent3">
    <w:name w:val="Medium Grid 1 Accent 3"/>
    <w:basedOn w:val="NormaleTabelle"/>
    <w:uiPriority w:val="72"/>
    <w:semiHidden/>
    <w:unhideWhenUsed/>
    <w:rsid w:val="000007C1"/>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ittleresRaster1-Akzent4">
    <w:name w:val="Medium Grid 1 Accent 4"/>
    <w:basedOn w:val="NormaleTabelle"/>
    <w:uiPriority w:val="72"/>
    <w:semiHidden/>
    <w:unhideWhenUsed/>
    <w:rsid w:val="000007C1"/>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ittleresRaster1-Akzent5">
    <w:name w:val="Medium Grid 1 Accent 5"/>
    <w:basedOn w:val="NormaleTabelle"/>
    <w:uiPriority w:val="72"/>
    <w:semiHidden/>
    <w:unhideWhenUsed/>
    <w:rsid w:val="000007C1"/>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ittleresRaster1-Akzent6">
    <w:name w:val="Medium Grid 1 Accent 6"/>
    <w:basedOn w:val="NormaleTabelle"/>
    <w:uiPriority w:val="72"/>
    <w:semiHidden/>
    <w:unhideWhenUsed/>
    <w:rsid w:val="000007C1"/>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ittleresRaster2">
    <w:name w:val="Medium Grid 2"/>
    <w:basedOn w:val="NormaleTabelle"/>
    <w:uiPriority w:val="1"/>
    <w:semiHidden/>
    <w:unhideWhenUsed/>
    <w:qFormat/>
    <w:rsid w:val="000007C1"/>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ittleresRaster2-Akzent1">
    <w:name w:val="Medium Grid 2 Accent 1"/>
    <w:basedOn w:val="NormaleTabelle"/>
    <w:uiPriority w:val="63"/>
    <w:semiHidden/>
    <w:unhideWhenUsed/>
    <w:rsid w:val="000007C1"/>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ittleresRaster2-Akzent2">
    <w:name w:val="Medium Grid 2 Accent 2"/>
    <w:basedOn w:val="NormaleTabelle"/>
    <w:uiPriority w:val="73"/>
    <w:semiHidden/>
    <w:unhideWhenUsed/>
    <w:rsid w:val="000007C1"/>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ittleresRaster2-Akzent3">
    <w:name w:val="Medium Grid 2 Accent 3"/>
    <w:basedOn w:val="NormaleTabelle"/>
    <w:uiPriority w:val="73"/>
    <w:semiHidden/>
    <w:unhideWhenUsed/>
    <w:rsid w:val="000007C1"/>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ittleresRaster2-Akzent4">
    <w:name w:val="Medium Grid 2 Accent 4"/>
    <w:basedOn w:val="NormaleTabelle"/>
    <w:uiPriority w:val="73"/>
    <w:semiHidden/>
    <w:unhideWhenUsed/>
    <w:rsid w:val="000007C1"/>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ittleresRaster2-Akzent5">
    <w:name w:val="Medium Grid 2 Accent 5"/>
    <w:basedOn w:val="NormaleTabelle"/>
    <w:uiPriority w:val="73"/>
    <w:semiHidden/>
    <w:unhideWhenUsed/>
    <w:rsid w:val="000007C1"/>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ittleresRaster2-Akzent6">
    <w:name w:val="Medium Grid 2 Accent 6"/>
    <w:basedOn w:val="NormaleTabelle"/>
    <w:uiPriority w:val="73"/>
    <w:semiHidden/>
    <w:unhideWhenUsed/>
    <w:rsid w:val="000007C1"/>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ittleresRaster3">
    <w:name w:val="Medium Grid 3"/>
    <w:basedOn w:val="NormaleTabelle"/>
    <w:uiPriority w:val="60"/>
    <w:semiHidden/>
    <w:unhideWhenUsed/>
    <w:rsid w:val="000007C1"/>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ittleresRaster3-Akzent1">
    <w:name w:val="Medium Grid 3 Accent 1"/>
    <w:basedOn w:val="NormaleTabelle"/>
    <w:uiPriority w:val="64"/>
    <w:semiHidden/>
    <w:unhideWhenUsed/>
    <w:rsid w:val="000007C1"/>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ittleresRaster3-Akzent2">
    <w:name w:val="Medium Grid 3 Accent 2"/>
    <w:basedOn w:val="NormaleTabelle"/>
    <w:uiPriority w:val="60"/>
    <w:semiHidden/>
    <w:unhideWhenUsed/>
    <w:rsid w:val="000007C1"/>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ittleresRaster3-Akzent3">
    <w:name w:val="Medium Grid 3 Accent 3"/>
    <w:basedOn w:val="NormaleTabelle"/>
    <w:uiPriority w:val="60"/>
    <w:semiHidden/>
    <w:unhideWhenUsed/>
    <w:rsid w:val="000007C1"/>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ittleresRaster3-Akzent4">
    <w:name w:val="Medium Grid 3 Accent 4"/>
    <w:basedOn w:val="NormaleTabelle"/>
    <w:uiPriority w:val="60"/>
    <w:semiHidden/>
    <w:unhideWhenUsed/>
    <w:rsid w:val="000007C1"/>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ittleresRaster3-Akzent5">
    <w:name w:val="Medium Grid 3 Accent 5"/>
    <w:basedOn w:val="NormaleTabelle"/>
    <w:uiPriority w:val="60"/>
    <w:semiHidden/>
    <w:unhideWhenUsed/>
    <w:rsid w:val="000007C1"/>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ittleresRaster3-Akzent6">
    <w:name w:val="Medium Grid 3 Accent 6"/>
    <w:basedOn w:val="NormaleTabelle"/>
    <w:uiPriority w:val="60"/>
    <w:semiHidden/>
    <w:unhideWhenUsed/>
    <w:rsid w:val="000007C1"/>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paragraph" w:styleId="Nachrichtenkopf">
    <w:name w:val="Message Header"/>
    <w:basedOn w:val="Standard"/>
    <w:link w:val="NachrichtenkopfZchn"/>
    <w:uiPriority w:val="99"/>
    <w:semiHidden/>
    <w:unhideWhenUsed/>
    <w:rsid w:val="000007C1"/>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NachrichtenkopfZchn">
    <w:name w:val="Nachrichtenkopf Zchn"/>
    <w:basedOn w:val="Absatz-Standardschriftart"/>
    <w:link w:val="Nachrichtenkopf"/>
    <w:uiPriority w:val="99"/>
    <w:semiHidden/>
    <w:rsid w:val="000007C1"/>
    <w:rPr>
      <w:rFonts w:asciiTheme="majorHAnsi" w:eastAsiaTheme="majorEastAsia" w:hAnsiTheme="majorHAnsi" w:cstheme="majorBidi"/>
      <w:sz w:val="24"/>
      <w:szCs w:val="24"/>
      <w:shd w:val="pct20" w:color="auto" w:fill="auto"/>
      <w:lang w:eastAsia="en-US"/>
    </w:rPr>
  </w:style>
  <w:style w:type="character" w:styleId="NichtaufgelsteErwhnung">
    <w:name w:val="Unresolved Mention"/>
    <w:basedOn w:val="Absatz-Standardschriftart"/>
    <w:uiPriority w:val="99"/>
    <w:semiHidden/>
    <w:unhideWhenUsed/>
    <w:rsid w:val="000007C1"/>
    <w:rPr>
      <w:color w:val="605E5C"/>
      <w:shd w:val="clear" w:color="auto" w:fill="E1DFDD"/>
    </w:rPr>
  </w:style>
  <w:style w:type="paragraph" w:styleId="NurText">
    <w:name w:val="Plain Text"/>
    <w:basedOn w:val="Standard"/>
    <w:link w:val="NurTextZchn"/>
    <w:uiPriority w:val="99"/>
    <w:semiHidden/>
    <w:unhideWhenUsed/>
    <w:rsid w:val="000007C1"/>
    <w:rPr>
      <w:rFonts w:ascii="Consolas" w:hAnsi="Consolas"/>
      <w:sz w:val="21"/>
      <w:szCs w:val="21"/>
    </w:rPr>
  </w:style>
  <w:style w:type="character" w:customStyle="1" w:styleId="NurTextZchn">
    <w:name w:val="Nur Text Zchn"/>
    <w:basedOn w:val="Absatz-Standardschriftart"/>
    <w:link w:val="NurText"/>
    <w:uiPriority w:val="99"/>
    <w:semiHidden/>
    <w:rsid w:val="000007C1"/>
    <w:rPr>
      <w:rFonts w:ascii="Consolas" w:hAnsi="Consolas"/>
      <w:sz w:val="21"/>
      <w:szCs w:val="21"/>
      <w:lang w:eastAsia="en-US"/>
    </w:rPr>
  </w:style>
  <w:style w:type="character" w:styleId="Platzhaltertext">
    <w:name w:val="Placeholder Text"/>
    <w:basedOn w:val="Absatz-Standardschriftart"/>
    <w:uiPriority w:val="99"/>
    <w:semiHidden/>
    <w:unhideWhenUsed/>
    <w:rsid w:val="000007C1"/>
    <w:rPr>
      <w:color w:val="808080"/>
    </w:rPr>
  </w:style>
  <w:style w:type="paragraph" w:styleId="Rechtsgrundlagenverzeichnis">
    <w:name w:val="table of authorities"/>
    <w:basedOn w:val="Standard"/>
    <w:next w:val="Standard"/>
    <w:uiPriority w:val="99"/>
    <w:semiHidden/>
    <w:unhideWhenUsed/>
    <w:rsid w:val="000007C1"/>
    <w:pPr>
      <w:ind w:left="160" w:hanging="160"/>
    </w:pPr>
  </w:style>
  <w:style w:type="paragraph" w:styleId="RGV-berschrift">
    <w:name w:val="toa heading"/>
    <w:basedOn w:val="Standard"/>
    <w:next w:val="Standard"/>
    <w:uiPriority w:val="99"/>
    <w:semiHidden/>
    <w:unhideWhenUsed/>
    <w:rsid w:val="000007C1"/>
    <w:pPr>
      <w:spacing w:before="120"/>
    </w:pPr>
    <w:rPr>
      <w:rFonts w:asciiTheme="majorHAnsi" w:eastAsiaTheme="majorEastAsia" w:hAnsiTheme="majorHAnsi" w:cstheme="majorBidi"/>
      <w:b/>
      <w:bCs/>
      <w:sz w:val="24"/>
      <w:szCs w:val="24"/>
    </w:rPr>
  </w:style>
  <w:style w:type="character" w:styleId="SchwacheHervorhebung">
    <w:name w:val="Subtle Emphasis"/>
    <w:basedOn w:val="Absatz-Standardschriftart"/>
    <w:uiPriority w:val="65"/>
    <w:qFormat/>
    <w:rsid w:val="000007C1"/>
    <w:rPr>
      <w:i/>
      <w:iCs/>
      <w:color w:val="404040" w:themeColor="text1" w:themeTint="BF"/>
    </w:rPr>
  </w:style>
  <w:style w:type="character" w:styleId="SchwacherVerweis">
    <w:name w:val="Subtle Reference"/>
    <w:basedOn w:val="Absatz-Standardschriftart"/>
    <w:uiPriority w:val="67"/>
    <w:qFormat/>
    <w:rsid w:val="000007C1"/>
    <w:rPr>
      <w:smallCaps/>
      <w:color w:val="5A5A5A" w:themeColor="text1" w:themeTint="A5"/>
    </w:rPr>
  </w:style>
  <w:style w:type="character" w:styleId="SmartHyperlink">
    <w:name w:val="Smart Hyperlink"/>
    <w:basedOn w:val="Absatz-Standardschriftart"/>
    <w:uiPriority w:val="99"/>
    <w:semiHidden/>
    <w:unhideWhenUsed/>
    <w:rsid w:val="000007C1"/>
    <w:rPr>
      <w:u w:val="dotted"/>
    </w:rPr>
  </w:style>
  <w:style w:type="character" w:styleId="SmartLink">
    <w:name w:val="Smart Link"/>
    <w:basedOn w:val="Absatz-Standardschriftart"/>
    <w:uiPriority w:val="99"/>
    <w:semiHidden/>
    <w:unhideWhenUsed/>
    <w:rsid w:val="000007C1"/>
    <w:rPr>
      <w:color w:val="0000FF"/>
      <w:u w:val="single"/>
      <w:shd w:val="clear" w:color="auto" w:fill="F3F2F1"/>
    </w:rPr>
  </w:style>
  <w:style w:type="paragraph" w:styleId="StandardWeb">
    <w:name w:val="Normal (Web)"/>
    <w:basedOn w:val="Standard"/>
    <w:uiPriority w:val="99"/>
    <w:semiHidden/>
    <w:unhideWhenUsed/>
    <w:rsid w:val="000007C1"/>
    <w:rPr>
      <w:rFonts w:ascii="Times New Roman" w:hAnsi="Times New Roman"/>
      <w:sz w:val="24"/>
      <w:szCs w:val="24"/>
    </w:rPr>
  </w:style>
  <w:style w:type="paragraph" w:styleId="Standardeinzug">
    <w:name w:val="Normal Indent"/>
    <w:basedOn w:val="Standard"/>
    <w:uiPriority w:val="99"/>
    <w:semiHidden/>
    <w:unhideWhenUsed/>
    <w:rsid w:val="000007C1"/>
    <w:pPr>
      <w:ind w:left="708"/>
    </w:pPr>
  </w:style>
  <w:style w:type="table" w:styleId="Tabelle3D-Effekt1">
    <w:name w:val="Table 3D effects 1"/>
    <w:basedOn w:val="NormaleTabelle"/>
    <w:uiPriority w:val="99"/>
    <w:semiHidden/>
    <w:unhideWhenUsed/>
    <w:rsid w:val="000007C1"/>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elle3D-Effekt2">
    <w:name w:val="Table 3D effects 2"/>
    <w:basedOn w:val="NormaleTabelle"/>
    <w:uiPriority w:val="99"/>
    <w:semiHidden/>
    <w:unhideWhenUsed/>
    <w:rsid w:val="000007C1"/>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3D-Effekt3">
    <w:name w:val="Table 3D effects 3"/>
    <w:basedOn w:val="NormaleTabelle"/>
    <w:uiPriority w:val="99"/>
    <w:semiHidden/>
    <w:unhideWhenUsed/>
    <w:rsid w:val="000007C1"/>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Aktuell">
    <w:name w:val="Table Contemporary"/>
    <w:basedOn w:val="NormaleTabelle"/>
    <w:uiPriority w:val="99"/>
    <w:semiHidden/>
    <w:unhideWhenUsed/>
    <w:rsid w:val="000007C1"/>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elleEinfach1">
    <w:name w:val="Table Simple 1"/>
    <w:basedOn w:val="NormaleTabelle"/>
    <w:uiPriority w:val="99"/>
    <w:semiHidden/>
    <w:unhideWhenUsed/>
    <w:rsid w:val="000007C1"/>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elleEinfach2">
    <w:name w:val="Table Simple 2"/>
    <w:basedOn w:val="NormaleTabelle"/>
    <w:uiPriority w:val="99"/>
    <w:semiHidden/>
    <w:unhideWhenUsed/>
    <w:rsid w:val="000007C1"/>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elleEinfach3">
    <w:name w:val="Table Simple 3"/>
    <w:basedOn w:val="NormaleTabelle"/>
    <w:uiPriority w:val="99"/>
    <w:semiHidden/>
    <w:unhideWhenUsed/>
    <w:rsid w:val="000007C1"/>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elleElegant">
    <w:name w:val="Table Elegant"/>
    <w:basedOn w:val="NormaleTabelle"/>
    <w:uiPriority w:val="99"/>
    <w:semiHidden/>
    <w:unhideWhenUsed/>
    <w:rsid w:val="000007C1"/>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elleFarbig1">
    <w:name w:val="Table Colorful 1"/>
    <w:basedOn w:val="NormaleTabelle"/>
    <w:uiPriority w:val="99"/>
    <w:semiHidden/>
    <w:unhideWhenUsed/>
    <w:rsid w:val="000007C1"/>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elleFarbig2">
    <w:name w:val="Table Colorful 2"/>
    <w:basedOn w:val="NormaleTabelle"/>
    <w:uiPriority w:val="99"/>
    <w:semiHidden/>
    <w:unhideWhenUsed/>
    <w:rsid w:val="000007C1"/>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elleFarbig3">
    <w:name w:val="Table Colorful 3"/>
    <w:basedOn w:val="NormaleTabelle"/>
    <w:uiPriority w:val="99"/>
    <w:semiHidden/>
    <w:unhideWhenUsed/>
    <w:rsid w:val="000007C1"/>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elleKlassisch1">
    <w:name w:val="Table Classic 1"/>
    <w:basedOn w:val="NormaleTabelle"/>
    <w:uiPriority w:val="99"/>
    <w:semiHidden/>
    <w:unhideWhenUsed/>
    <w:rsid w:val="000007C1"/>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Klassisch2">
    <w:name w:val="Table Classic 2"/>
    <w:basedOn w:val="NormaleTabelle"/>
    <w:uiPriority w:val="99"/>
    <w:semiHidden/>
    <w:unhideWhenUsed/>
    <w:rsid w:val="000007C1"/>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elleKlassisch3">
    <w:name w:val="Table Classic 3"/>
    <w:basedOn w:val="NormaleTabelle"/>
    <w:uiPriority w:val="99"/>
    <w:semiHidden/>
    <w:unhideWhenUsed/>
    <w:rsid w:val="000007C1"/>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elleKlassisch4">
    <w:name w:val="Table Classic 4"/>
    <w:basedOn w:val="NormaleTabelle"/>
    <w:uiPriority w:val="99"/>
    <w:semiHidden/>
    <w:unhideWhenUsed/>
    <w:rsid w:val="000007C1"/>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elleListe1">
    <w:name w:val="Table List 1"/>
    <w:basedOn w:val="NormaleTabelle"/>
    <w:uiPriority w:val="99"/>
    <w:semiHidden/>
    <w:unhideWhenUsed/>
    <w:rsid w:val="000007C1"/>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Liste2">
    <w:name w:val="Table List 2"/>
    <w:basedOn w:val="NormaleTabelle"/>
    <w:uiPriority w:val="99"/>
    <w:semiHidden/>
    <w:unhideWhenUsed/>
    <w:rsid w:val="000007C1"/>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Liste3">
    <w:name w:val="Table List 3"/>
    <w:basedOn w:val="NormaleTabelle"/>
    <w:uiPriority w:val="99"/>
    <w:semiHidden/>
    <w:unhideWhenUsed/>
    <w:rsid w:val="000007C1"/>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elleListe4">
    <w:name w:val="Table List 4"/>
    <w:basedOn w:val="NormaleTabelle"/>
    <w:uiPriority w:val="99"/>
    <w:semiHidden/>
    <w:unhideWhenUsed/>
    <w:rsid w:val="000007C1"/>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elleListe5">
    <w:name w:val="Table List 5"/>
    <w:basedOn w:val="NormaleTabelle"/>
    <w:uiPriority w:val="99"/>
    <w:semiHidden/>
    <w:unhideWhenUsed/>
    <w:rsid w:val="000007C1"/>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elleListe6">
    <w:name w:val="Table List 6"/>
    <w:basedOn w:val="NormaleTabelle"/>
    <w:uiPriority w:val="99"/>
    <w:semiHidden/>
    <w:unhideWhenUsed/>
    <w:rsid w:val="000007C1"/>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elleListe7">
    <w:name w:val="Table List 7"/>
    <w:basedOn w:val="NormaleTabelle"/>
    <w:uiPriority w:val="99"/>
    <w:semiHidden/>
    <w:unhideWhenUsed/>
    <w:rsid w:val="000007C1"/>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elleListe8">
    <w:name w:val="Table List 8"/>
    <w:basedOn w:val="NormaleTabelle"/>
    <w:uiPriority w:val="99"/>
    <w:semiHidden/>
    <w:unhideWhenUsed/>
    <w:rsid w:val="000007C1"/>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ellemithellemGitternetz">
    <w:name w:val="Grid Table Light"/>
    <w:basedOn w:val="NormaleTabelle"/>
    <w:uiPriority w:val="40"/>
    <w:rsid w:val="000007C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elleProfessionell">
    <w:name w:val="Table Professional"/>
    <w:basedOn w:val="NormaleTabelle"/>
    <w:uiPriority w:val="99"/>
    <w:semiHidden/>
    <w:unhideWhenUsed/>
    <w:rsid w:val="000007C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elleRaster1">
    <w:name w:val="Table Grid 1"/>
    <w:basedOn w:val="NormaleTabelle"/>
    <w:uiPriority w:val="99"/>
    <w:semiHidden/>
    <w:unhideWhenUsed/>
    <w:rsid w:val="000007C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elleRaster2">
    <w:name w:val="Table Grid 2"/>
    <w:basedOn w:val="NormaleTabelle"/>
    <w:uiPriority w:val="99"/>
    <w:semiHidden/>
    <w:unhideWhenUsed/>
    <w:rsid w:val="000007C1"/>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eRaster3">
    <w:name w:val="Table Grid 3"/>
    <w:basedOn w:val="NormaleTabelle"/>
    <w:uiPriority w:val="99"/>
    <w:semiHidden/>
    <w:unhideWhenUsed/>
    <w:rsid w:val="000007C1"/>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eRaster4">
    <w:name w:val="Table Grid 4"/>
    <w:basedOn w:val="NormaleTabelle"/>
    <w:uiPriority w:val="99"/>
    <w:semiHidden/>
    <w:unhideWhenUsed/>
    <w:rsid w:val="000007C1"/>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elleRaster5">
    <w:name w:val="Table Grid 5"/>
    <w:basedOn w:val="NormaleTabelle"/>
    <w:uiPriority w:val="99"/>
    <w:semiHidden/>
    <w:unhideWhenUsed/>
    <w:rsid w:val="000007C1"/>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eRaster6">
    <w:name w:val="Table Grid 6"/>
    <w:basedOn w:val="NormaleTabelle"/>
    <w:uiPriority w:val="99"/>
    <w:semiHidden/>
    <w:unhideWhenUsed/>
    <w:rsid w:val="000007C1"/>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eRaster7">
    <w:name w:val="Table Grid 7"/>
    <w:basedOn w:val="NormaleTabelle"/>
    <w:uiPriority w:val="99"/>
    <w:semiHidden/>
    <w:unhideWhenUsed/>
    <w:rsid w:val="000007C1"/>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eRaster8">
    <w:name w:val="Table Grid 8"/>
    <w:basedOn w:val="NormaleTabelle"/>
    <w:uiPriority w:val="99"/>
    <w:semiHidden/>
    <w:unhideWhenUsed/>
    <w:rsid w:val="000007C1"/>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elleSpalten1">
    <w:name w:val="Table Columns 1"/>
    <w:basedOn w:val="NormaleTabelle"/>
    <w:uiPriority w:val="99"/>
    <w:semiHidden/>
    <w:unhideWhenUsed/>
    <w:rsid w:val="000007C1"/>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Spalten2">
    <w:name w:val="Table Columns 2"/>
    <w:basedOn w:val="NormaleTabelle"/>
    <w:uiPriority w:val="99"/>
    <w:semiHidden/>
    <w:unhideWhenUsed/>
    <w:rsid w:val="000007C1"/>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Spalten3">
    <w:name w:val="Table Columns 3"/>
    <w:basedOn w:val="NormaleTabelle"/>
    <w:uiPriority w:val="99"/>
    <w:semiHidden/>
    <w:unhideWhenUsed/>
    <w:rsid w:val="000007C1"/>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elleSpalten4">
    <w:name w:val="Table Columns 4"/>
    <w:basedOn w:val="NormaleTabelle"/>
    <w:uiPriority w:val="99"/>
    <w:semiHidden/>
    <w:unhideWhenUsed/>
    <w:rsid w:val="000007C1"/>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elleSpalten5">
    <w:name w:val="Table Columns 5"/>
    <w:basedOn w:val="NormaleTabelle"/>
    <w:uiPriority w:val="99"/>
    <w:semiHidden/>
    <w:unhideWhenUsed/>
    <w:rsid w:val="000007C1"/>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elleSpezial1">
    <w:name w:val="Table Subtle 1"/>
    <w:basedOn w:val="NormaleTabelle"/>
    <w:uiPriority w:val="99"/>
    <w:semiHidden/>
    <w:unhideWhenUsed/>
    <w:rsid w:val="000007C1"/>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Spezial2">
    <w:name w:val="Table Subtle 2"/>
    <w:basedOn w:val="NormaleTabelle"/>
    <w:uiPriority w:val="99"/>
    <w:semiHidden/>
    <w:unhideWhenUsed/>
    <w:rsid w:val="000007C1"/>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Web1">
    <w:name w:val="Table Web 1"/>
    <w:basedOn w:val="NormaleTabelle"/>
    <w:uiPriority w:val="99"/>
    <w:semiHidden/>
    <w:unhideWhenUsed/>
    <w:rsid w:val="000007C1"/>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eWeb2">
    <w:name w:val="Table Web 2"/>
    <w:basedOn w:val="NormaleTabelle"/>
    <w:uiPriority w:val="99"/>
    <w:semiHidden/>
    <w:unhideWhenUsed/>
    <w:rsid w:val="000007C1"/>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eWeb3">
    <w:name w:val="Table Web 3"/>
    <w:basedOn w:val="NormaleTabelle"/>
    <w:uiPriority w:val="99"/>
    <w:semiHidden/>
    <w:unhideWhenUsed/>
    <w:rsid w:val="000007C1"/>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endesign">
    <w:name w:val="Table Theme"/>
    <w:basedOn w:val="NormaleTabelle"/>
    <w:uiPriority w:val="99"/>
    <w:semiHidden/>
    <w:unhideWhenUsed/>
    <w:rsid w:val="000007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krper">
    <w:name w:val="Body Text"/>
    <w:basedOn w:val="Standard"/>
    <w:link w:val="TextkrperZchn"/>
    <w:uiPriority w:val="99"/>
    <w:semiHidden/>
    <w:unhideWhenUsed/>
    <w:rsid w:val="000007C1"/>
    <w:pPr>
      <w:spacing w:after="120"/>
    </w:pPr>
  </w:style>
  <w:style w:type="character" w:customStyle="1" w:styleId="TextkrperZchn">
    <w:name w:val="Textkörper Zchn"/>
    <w:basedOn w:val="Absatz-Standardschriftart"/>
    <w:link w:val="Textkrper"/>
    <w:uiPriority w:val="99"/>
    <w:semiHidden/>
    <w:rsid w:val="000007C1"/>
    <w:rPr>
      <w:sz w:val="16"/>
      <w:szCs w:val="16"/>
      <w:lang w:eastAsia="en-US"/>
    </w:rPr>
  </w:style>
  <w:style w:type="paragraph" w:styleId="Textkrper2">
    <w:name w:val="Body Text 2"/>
    <w:basedOn w:val="Standard"/>
    <w:link w:val="Textkrper2Zchn"/>
    <w:uiPriority w:val="99"/>
    <w:semiHidden/>
    <w:unhideWhenUsed/>
    <w:rsid w:val="000007C1"/>
    <w:pPr>
      <w:spacing w:after="120" w:line="480" w:lineRule="auto"/>
    </w:pPr>
  </w:style>
  <w:style w:type="character" w:customStyle="1" w:styleId="Textkrper2Zchn">
    <w:name w:val="Textkörper 2 Zchn"/>
    <w:basedOn w:val="Absatz-Standardschriftart"/>
    <w:link w:val="Textkrper2"/>
    <w:uiPriority w:val="99"/>
    <w:semiHidden/>
    <w:rsid w:val="000007C1"/>
    <w:rPr>
      <w:sz w:val="16"/>
      <w:szCs w:val="16"/>
      <w:lang w:eastAsia="en-US"/>
    </w:rPr>
  </w:style>
  <w:style w:type="paragraph" w:styleId="Textkrper3">
    <w:name w:val="Body Text 3"/>
    <w:basedOn w:val="Standard"/>
    <w:link w:val="Textkrper3Zchn"/>
    <w:uiPriority w:val="99"/>
    <w:semiHidden/>
    <w:unhideWhenUsed/>
    <w:rsid w:val="000007C1"/>
    <w:pPr>
      <w:spacing w:after="120"/>
    </w:pPr>
  </w:style>
  <w:style w:type="character" w:customStyle="1" w:styleId="Textkrper3Zchn">
    <w:name w:val="Textkörper 3 Zchn"/>
    <w:basedOn w:val="Absatz-Standardschriftart"/>
    <w:link w:val="Textkrper3"/>
    <w:uiPriority w:val="99"/>
    <w:semiHidden/>
    <w:rsid w:val="000007C1"/>
    <w:rPr>
      <w:sz w:val="16"/>
      <w:szCs w:val="16"/>
      <w:lang w:eastAsia="en-US"/>
    </w:rPr>
  </w:style>
  <w:style w:type="paragraph" w:styleId="Textkrper-Einzug2">
    <w:name w:val="Body Text Indent 2"/>
    <w:basedOn w:val="Standard"/>
    <w:link w:val="Textkrper-Einzug2Zchn"/>
    <w:uiPriority w:val="99"/>
    <w:semiHidden/>
    <w:unhideWhenUsed/>
    <w:rsid w:val="000007C1"/>
    <w:pPr>
      <w:spacing w:after="120" w:line="480" w:lineRule="auto"/>
      <w:ind w:left="283"/>
    </w:pPr>
  </w:style>
  <w:style w:type="character" w:customStyle="1" w:styleId="Textkrper-Einzug2Zchn">
    <w:name w:val="Textkörper-Einzug 2 Zchn"/>
    <w:basedOn w:val="Absatz-Standardschriftart"/>
    <w:link w:val="Textkrper-Einzug2"/>
    <w:uiPriority w:val="99"/>
    <w:semiHidden/>
    <w:rsid w:val="000007C1"/>
    <w:rPr>
      <w:sz w:val="16"/>
      <w:szCs w:val="16"/>
      <w:lang w:eastAsia="en-US"/>
    </w:rPr>
  </w:style>
  <w:style w:type="paragraph" w:styleId="Textkrper-Einzug3">
    <w:name w:val="Body Text Indent 3"/>
    <w:basedOn w:val="Standard"/>
    <w:link w:val="Textkrper-Einzug3Zchn"/>
    <w:uiPriority w:val="99"/>
    <w:semiHidden/>
    <w:unhideWhenUsed/>
    <w:rsid w:val="000007C1"/>
    <w:pPr>
      <w:spacing w:after="120"/>
      <w:ind w:left="283"/>
    </w:pPr>
  </w:style>
  <w:style w:type="character" w:customStyle="1" w:styleId="Textkrper-Einzug3Zchn">
    <w:name w:val="Textkörper-Einzug 3 Zchn"/>
    <w:basedOn w:val="Absatz-Standardschriftart"/>
    <w:link w:val="Textkrper-Einzug3"/>
    <w:uiPriority w:val="99"/>
    <w:semiHidden/>
    <w:rsid w:val="000007C1"/>
    <w:rPr>
      <w:sz w:val="16"/>
      <w:szCs w:val="16"/>
      <w:lang w:eastAsia="en-US"/>
    </w:rPr>
  </w:style>
  <w:style w:type="paragraph" w:styleId="Textkrper-Erstzeileneinzug">
    <w:name w:val="Body Text First Indent"/>
    <w:basedOn w:val="Textkrper"/>
    <w:link w:val="Textkrper-ErstzeileneinzugZchn"/>
    <w:uiPriority w:val="99"/>
    <w:semiHidden/>
    <w:unhideWhenUsed/>
    <w:rsid w:val="000007C1"/>
    <w:pPr>
      <w:spacing w:after="0"/>
      <w:ind w:firstLine="360"/>
    </w:pPr>
  </w:style>
  <w:style w:type="character" w:customStyle="1" w:styleId="Textkrper-ErstzeileneinzugZchn">
    <w:name w:val="Textkörper-Erstzeileneinzug Zchn"/>
    <w:basedOn w:val="TextkrperZchn"/>
    <w:link w:val="Textkrper-Erstzeileneinzug"/>
    <w:uiPriority w:val="99"/>
    <w:semiHidden/>
    <w:rsid w:val="000007C1"/>
    <w:rPr>
      <w:sz w:val="16"/>
      <w:szCs w:val="16"/>
      <w:lang w:eastAsia="en-US"/>
    </w:rPr>
  </w:style>
  <w:style w:type="paragraph" w:styleId="Textkrper-Zeileneinzug">
    <w:name w:val="Body Text Indent"/>
    <w:basedOn w:val="Standard"/>
    <w:link w:val="Textkrper-ZeileneinzugZchn"/>
    <w:uiPriority w:val="99"/>
    <w:semiHidden/>
    <w:unhideWhenUsed/>
    <w:rsid w:val="000007C1"/>
    <w:pPr>
      <w:spacing w:after="120"/>
      <w:ind w:left="283"/>
    </w:pPr>
  </w:style>
  <w:style w:type="character" w:customStyle="1" w:styleId="Textkrper-ZeileneinzugZchn">
    <w:name w:val="Textkörper-Zeileneinzug Zchn"/>
    <w:basedOn w:val="Absatz-Standardschriftart"/>
    <w:link w:val="Textkrper-Zeileneinzug"/>
    <w:uiPriority w:val="99"/>
    <w:semiHidden/>
    <w:rsid w:val="000007C1"/>
    <w:rPr>
      <w:sz w:val="16"/>
      <w:szCs w:val="16"/>
      <w:lang w:eastAsia="en-US"/>
    </w:rPr>
  </w:style>
  <w:style w:type="paragraph" w:styleId="Textkrper-Erstzeileneinzug2">
    <w:name w:val="Body Text First Indent 2"/>
    <w:basedOn w:val="Textkrper-Zeileneinzug"/>
    <w:link w:val="Textkrper-Erstzeileneinzug2Zchn"/>
    <w:uiPriority w:val="99"/>
    <w:semiHidden/>
    <w:unhideWhenUsed/>
    <w:rsid w:val="000007C1"/>
    <w:pPr>
      <w:spacing w:after="0"/>
      <w:ind w:left="360" w:firstLine="360"/>
    </w:pPr>
  </w:style>
  <w:style w:type="character" w:customStyle="1" w:styleId="Textkrper-Erstzeileneinzug2Zchn">
    <w:name w:val="Textkörper-Erstzeileneinzug 2 Zchn"/>
    <w:basedOn w:val="Textkrper-ZeileneinzugZchn"/>
    <w:link w:val="Textkrper-Erstzeileneinzug2"/>
    <w:uiPriority w:val="99"/>
    <w:semiHidden/>
    <w:rsid w:val="000007C1"/>
    <w:rPr>
      <w:sz w:val="16"/>
      <w:szCs w:val="16"/>
      <w:lang w:eastAsia="en-US"/>
    </w:rPr>
  </w:style>
  <w:style w:type="character" w:customStyle="1" w:styleId="berschrift5Zchn">
    <w:name w:val="Überschrift 5 Zchn"/>
    <w:basedOn w:val="Absatz-Standardschriftart"/>
    <w:link w:val="berschrift5"/>
    <w:uiPriority w:val="9"/>
    <w:semiHidden/>
    <w:rsid w:val="000007C1"/>
    <w:rPr>
      <w:rFonts w:asciiTheme="majorHAnsi" w:eastAsiaTheme="majorEastAsia" w:hAnsiTheme="majorHAnsi" w:cstheme="majorBidi"/>
      <w:color w:val="365F91" w:themeColor="accent1" w:themeShade="BF"/>
      <w:sz w:val="16"/>
      <w:szCs w:val="16"/>
      <w:lang w:eastAsia="en-US"/>
    </w:rPr>
  </w:style>
  <w:style w:type="character" w:customStyle="1" w:styleId="berschrift6Zchn">
    <w:name w:val="Überschrift 6 Zchn"/>
    <w:basedOn w:val="Absatz-Standardschriftart"/>
    <w:link w:val="berschrift6"/>
    <w:uiPriority w:val="9"/>
    <w:semiHidden/>
    <w:rsid w:val="000007C1"/>
    <w:rPr>
      <w:rFonts w:asciiTheme="majorHAnsi" w:eastAsiaTheme="majorEastAsia" w:hAnsiTheme="majorHAnsi" w:cstheme="majorBidi"/>
      <w:color w:val="243F60" w:themeColor="accent1" w:themeShade="7F"/>
      <w:sz w:val="16"/>
      <w:szCs w:val="16"/>
      <w:lang w:eastAsia="en-US"/>
    </w:rPr>
  </w:style>
  <w:style w:type="character" w:customStyle="1" w:styleId="berschrift7Zchn">
    <w:name w:val="Überschrift 7 Zchn"/>
    <w:basedOn w:val="Absatz-Standardschriftart"/>
    <w:link w:val="berschrift7"/>
    <w:uiPriority w:val="9"/>
    <w:semiHidden/>
    <w:rsid w:val="000007C1"/>
    <w:rPr>
      <w:rFonts w:asciiTheme="majorHAnsi" w:eastAsiaTheme="majorEastAsia" w:hAnsiTheme="majorHAnsi" w:cstheme="majorBidi"/>
      <w:i/>
      <w:iCs/>
      <w:color w:val="243F60" w:themeColor="accent1" w:themeShade="7F"/>
      <w:sz w:val="16"/>
      <w:szCs w:val="16"/>
      <w:lang w:eastAsia="en-US"/>
    </w:rPr>
  </w:style>
  <w:style w:type="character" w:customStyle="1" w:styleId="berschrift8Zchn">
    <w:name w:val="Überschrift 8 Zchn"/>
    <w:basedOn w:val="Absatz-Standardschriftart"/>
    <w:link w:val="berschrift8"/>
    <w:uiPriority w:val="9"/>
    <w:semiHidden/>
    <w:rsid w:val="000007C1"/>
    <w:rPr>
      <w:rFonts w:asciiTheme="majorHAnsi" w:eastAsiaTheme="majorEastAsia" w:hAnsiTheme="majorHAnsi" w:cstheme="majorBidi"/>
      <w:color w:val="272727" w:themeColor="text1" w:themeTint="D8"/>
      <w:sz w:val="21"/>
      <w:szCs w:val="21"/>
      <w:lang w:eastAsia="en-US"/>
    </w:rPr>
  </w:style>
  <w:style w:type="character" w:customStyle="1" w:styleId="berschrift9Zchn">
    <w:name w:val="Überschrift 9 Zchn"/>
    <w:basedOn w:val="Absatz-Standardschriftart"/>
    <w:link w:val="berschrift9"/>
    <w:uiPriority w:val="9"/>
    <w:semiHidden/>
    <w:rsid w:val="000007C1"/>
    <w:rPr>
      <w:rFonts w:asciiTheme="majorHAnsi" w:eastAsiaTheme="majorEastAsia" w:hAnsiTheme="majorHAnsi" w:cstheme="majorBidi"/>
      <w:i/>
      <w:iCs/>
      <w:color w:val="272727" w:themeColor="text1" w:themeTint="D8"/>
      <w:sz w:val="21"/>
      <w:szCs w:val="21"/>
      <w:lang w:eastAsia="en-US"/>
    </w:rPr>
  </w:style>
  <w:style w:type="paragraph" w:styleId="Umschlagabsenderadresse">
    <w:name w:val="envelope return"/>
    <w:basedOn w:val="Standard"/>
    <w:uiPriority w:val="99"/>
    <w:semiHidden/>
    <w:unhideWhenUsed/>
    <w:rsid w:val="000007C1"/>
    <w:rPr>
      <w:rFonts w:asciiTheme="majorHAnsi" w:eastAsiaTheme="majorEastAsia" w:hAnsiTheme="majorHAnsi" w:cstheme="majorBidi"/>
      <w:sz w:val="20"/>
      <w:szCs w:val="20"/>
    </w:rPr>
  </w:style>
  <w:style w:type="paragraph" w:styleId="Umschlagadresse">
    <w:name w:val="envelope address"/>
    <w:basedOn w:val="Standard"/>
    <w:uiPriority w:val="99"/>
    <w:semiHidden/>
    <w:unhideWhenUsed/>
    <w:rsid w:val="000007C1"/>
    <w:pPr>
      <w:framePr w:w="4320" w:h="2160" w:hRule="exact" w:hSpace="141" w:wrap="auto" w:hAnchor="page" w:xAlign="center" w:yAlign="bottom"/>
      <w:ind w:left="1"/>
    </w:pPr>
    <w:rPr>
      <w:rFonts w:asciiTheme="majorHAnsi" w:eastAsiaTheme="majorEastAsia" w:hAnsiTheme="majorHAnsi" w:cstheme="majorBidi"/>
      <w:sz w:val="24"/>
      <w:szCs w:val="24"/>
    </w:rPr>
  </w:style>
  <w:style w:type="paragraph" w:styleId="Unterschrift">
    <w:name w:val="Signature"/>
    <w:basedOn w:val="Standard"/>
    <w:link w:val="UnterschriftZchn"/>
    <w:uiPriority w:val="99"/>
    <w:semiHidden/>
    <w:unhideWhenUsed/>
    <w:rsid w:val="000007C1"/>
    <w:pPr>
      <w:ind w:left="4252"/>
    </w:pPr>
  </w:style>
  <w:style w:type="character" w:customStyle="1" w:styleId="UnterschriftZchn">
    <w:name w:val="Unterschrift Zchn"/>
    <w:basedOn w:val="Absatz-Standardschriftart"/>
    <w:link w:val="Unterschrift"/>
    <w:uiPriority w:val="99"/>
    <w:semiHidden/>
    <w:rsid w:val="000007C1"/>
    <w:rPr>
      <w:sz w:val="16"/>
      <w:szCs w:val="16"/>
      <w:lang w:eastAsia="en-US"/>
    </w:rPr>
  </w:style>
  <w:style w:type="paragraph" w:styleId="Verzeichnis4">
    <w:name w:val="toc 4"/>
    <w:basedOn w:val="Standard"/>
    <w:next w:val="Standard"/>
    <w:autoRedefine/>
    <w:uiPriority w:val="39"/>
    <w:semiHidden/>
    <w:unhideWhenUsed/>
    <w:rsid w:val="000007C1"/>
    <w:pPr>
      <w:spacing w:after="100"/>
      <w:ind w:left="480"/>
    </w:pPr>
  </w:style>
  <w:style w:type="paragraph" w:styleId="Verzeichnis5">
    <w:name w:val="toc 5"/>
    <w:basedOn w:val="Standard"/>
    <w:next w:val="Standard"/>
    <w:autoRedefine/>
    <w:uiPriority w:val="39"/>
    <w:semiHidden/>
    <w:unhideWhenUsed/>
    <w:rsid w:val="000007C1"/>
    <w:pPr>
      <w:spacing w:after="100"/>
      <w:ind w:left="640"/>
    </w:pPr>
  </w:style>
  <w:style w:type="paragraph" w:styleId="Verzeichnis6">
    <w:name w:val="toc 6"/>
    <w:basedOn w:val="Standard"/>
    <w:next w:val="Standard"/>
    <w:autoRedefine/>
    <w:uiPriority w:val="39"/>
    <w:semiHidden/>
    <w:unhideWhenUsed/>
    <w:rsid w:val="000007C1"/>
    <w:pPr>
      <w:spacing w:after="100"/>
      <w:ind w:left="800"/>
    </w:pPr>
  </w:style>
  <w:style w:type="paragraph" w:styleId="Verzeichnis7">
    <w:name w:val="toc 7"/>
    <w:basedOn w:val="Standard"/>
    <w:next w:val="Standard"/>
    <w:autoRedefine/>
    <w:uiPriority w:val="39"/>
    <w:semiHidden/>
    <w:unhideWhenUsed/>
    <w:rsid w:val="000007C1"/>
    <w:pPr>
      <w:spacing w:after="100"/>
      <w:ind w:left="960"/>
    </w:pPr>
  </w:style>
  <w:style w:type="paragraph" w:styleId="Verzeichnis8">
    <w:name w:val="toc 8"/>
    <w:basedOn w:val="Standard"/>
    <w:next w:val="Standard"/>
    <w:autoRedefine/>
    <w:uiPriority w:val="39"/>
    <w:semiHidden/>
    <w:unhideWhenUsed/>
    <w:rsid w:val="000007C1"/>
    <w:pPr>
      <w:spacing w:after="100"/>
      <w:ind w:left="1120"/>
    </w:pPr>
  </w:style>
  <w:style w:type="paragraph" w:styleId="Verzeichnis9">
    <w:name w:val="toc 9"/>
    <w:basedOn w:val="Standard"/>
    <w:next w:val="Standard"/>
    <w:autoRedefine/>
    <w:uiPriority w:val="39"/>
    <w:semiHidden/>
    <w:unhideWhenUsed/>
    <w:rsid w:val="000007C1"/>
    <w:pPr>
      <w:spacing w:after="100"/>
      <w:ind w:left="1280"/>
    </w:pPr>
  </w:style>
  <w:style w:type="character" w:styleId="Zeilennummer">
    <w:name w:val="line number"/>
    <w:basedOn w:val="Absatz-Standardschriftart"/>
    <w:uiPriority w:val="99"/>
    <w:semiHidden/>
    <w:unhideWhenUsed/>
    <w:rsid w:val="000007C1"/>
  </w:style>
  <w:style w:type="paragraph" w:styleId="Zitat">
    <w:name w:val="Quote"/>
    <w:basedOn w:val="Standard"/>
    <w:next w:val="Standard"/>
    <w:link w:val="ZitatZchn"/>
    <w:uiPriority w:val="73"/>
    <w:qFormat/>
    <w:rsid w:val="000007C1"/>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73"/>
    <w:rsid w:val="000007C1"/>
    <w:rPr>
      <w:i/>
      <w:iCs/>
      <w:color w:val="404040" w:themeColor="text1" w:themeTint="BF"/>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image" Target="media/image5.emf"/></Relationships>
</file>

<file path=word/_rels/header3.xml.rels><?xml version="1.0" encoding="UTF-8" standalone="yes"?>
<Relationships xmlns="http://schemas.openxmlformats.org/package/2006/relationships"><Relationship Id="rId2" Type="http://schemas.openxmlformats.org/officeDocument/2006/relationships/image" Target="media/image7.wmf"/><Relationship Id="rId1" Type="http://schemas.openxmlformats.org/officeDocument/2006/relationships/image" Target="media/image6.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R:\MT_CC\01%20-%20Presse%20und%20&#214;ffentlichkeitsarbeit\01%20-%20Presseartikel\99_Vorlagen\PR_WIRTGEN%20GROUP_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3AAD74-117C-449C-87BD-084A0D0EBB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PR_WIRTGEN GROUP_Vorlage.dotx</Template>
  <TotalTime>0</TotalTime>
  <Pages>4</Pages>
  <Words>1079</Words>
  <Characters>6801</Characters>
  <Application>Microsoft Office Word</Application>
  <DocSecurity>0</DocSecurity>
  <Lines>56</Lines>
  <Paragraphs>15</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7865</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Andreas Maus | techtrans GmbH</cp:lastModifiedBy>
  <cp:revision>4</cp:revision>
  <cp:lastPrinted>2021-03-03T14:19:00Z</cp:lastPrinted>
  <dcterms:created xsi:type="dcterms:W3CDTF">2021-05-20T14:40:00Z</dcterms:created>
  <dcterms:modified xsi:type="dcterms:W3CDTF">2021-05-20T14:53:00Z</dcterms:modified>
</cp:coreProperties>
</file>