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334AC660" w:rsidR="009F2409" w:rsidRDefault="009F2409" w:rsidP="009F2409">
      <w:pPr>
        <w:pStyle w:val="Head"/>
      </w:pPr>
      <w:r>
        <w:t>Wirtgen | Премьера малых фрез на выставке Paving Expo 2022 в Бразилии</w:t>
      </w:r>
    </w:p>
    <w:p w14:paraId="7CC51801" w14:textId="7421F49F" w:rsidR="009F2409" w:rsidRPr="009F2409" w:rsidRDefault="009F2409" w:rsidP="009F2409">
      <w:pPr>
        <w:pStyle w:val="Subhead"/>
      </w:pPr>
      <w:r>
        <w:t>Холодная фреза W 100 HR обеспечивает максимальную производительность, возможную в классе метровых фрез</w:t>
      </w:r>
    </w:p>
    <w:p w14:paraId="4DEFE512" w14:textId="47BF19A7" w:rsidR="009F2409" w:rsidRDefault="002E6679" w:rsidP="009F2409">
      <w:pPr>
        <w:pStyle w:val="Teaser"/>
      </w:pPr>
      <w:r>
        <w:t>Новая модель W 100 HR от Wirtgen представляет собой мощную метровую фрезу с задней погрузкой, предназначенную для экономичного холодного ресайклинга. Фреза позволит вывести ведение дорожного строительства на новый уровень эффективности. Машина будет выпущена на рынки Латинской Америки, азиатских стран, а также России. На выставке Paving Expo 2022, которая пройдет в Сан-Паулу с 8 по 10 июня, она будет впервые представлена вниманию публики.</w:t>
      </w:r>
    </w:p>
    <w:p w14:paraId="4D05CA64" w14:textId="72A44F30" w:rsidR="0003371E" w:rsidRDefault="001638FD" w:rsidP="0030120D">
      <w:pPr>
        <w:pStyle w:val="Teaserhead"/>
      </w:pPr>
      <w:r>
        <w:t>Эффективное фрезерование на рабочую ширину 1 м - 1,3 м</w:t>
      </w:r>
    </w:p>
    <w:p w14:paraId="3F187243" w14:textId="06D80163" w:rsidR="0030120D" w:rsidRDefault="00766AAB" w:rsidP="0030120D">
      <w:pPr>
        <w:pStyle w:val="Standardabsatz"/>
      </w:pPr>
      <w:r>
        <w:t>Как модель W 100 HR, так и модель W 130 HR оснащены производительным, экономичным двигателем с номинальной мощностью 155 кВт. Он приводит в действие недавно разработанный, оснащенный резцедержателями HT22 фрезерный барабан, располагающим тремя скоростями вращения. Такой диапазон оборотов расширяет возможности применения машины. Обе малые фрезы гарантируют манёвренность даже в условиях ограниченного пространства, а также достижение точных результатов фрезерования. Мощный привод на все колёса с подключаемым делителем потока обеспечивает отличную тягу и способность преодолевать подъём. Транспортировка и передвижение по строительной площадке возможны со скоростью 8 км/ч.</w:t>
      </w:r>
    </w:p>
    <w:p w14:paraId="0EA37DBD" w14:textId="12CCD44C" w:rsidR="00602F91" w:rsidRPr="007B6820" w:rsidRDefault="001638FD" w:rsidP="007B6820">
      <w:pPr>
        <w:pStyle w:val="Teaserhead"/>
      </w:pPr>
      <w:r>
        <w:t>Производительная погрузка сфрезерованного материала и функции автоматики</w:t>
      </w:r>
    </w:p>
    <w:p w14:paraId="4F23B91B" w14:textId="5B08752E" w:rsidR="006C592A" w:rsidRDefault="00524187" w:rsidP="006C592A">
      <w:pPr>
        <w:pStyle w:val="Standardabsatz"/>
      </w:pPr>
      <w:r>
        <w:t>Малые фрезы предназначены для высокой дневной производительности, обеспечивая максимальную эффективность работ. Мощная конвейерная лента шириной 400 мм отвечает за погрузку материала на грузовые транспортные средства на скорости до 92 м</w:t>
      </w:r>
      <w:r>
        <w:rPr>
          <w:vertAlign w:val="superscript"/>
        </w:rPr>
        <w:t>3</w:t>
      </w:r>
      <w:r>
        <w:t>/ч. Она поворачивается на 25° в обе стороны, а её управление осуществляется с помощью интуитивно понятного в использовании джойстика. Функции автоматики, такие, как регулирование предельной нагрузки или функция сохранения значений глубины фрезерования, повышают производительность и облегчают машинисту выполнение стандартизированных процессов и повседневной работы.</w:t>
      </w:r>
    </w:p>
    <w:p w14:paraId="1BA373AB" w14:textId="740106D5" w:rsidR="003D6CA6" w:rsidRPr="003D6CA6" w:rsidRDefault="0006073C" w:rsidP="003D6CA6">
      <w:pPr>
        <w:pStyle w:val="Teaserhead"/>
      </w:pPr>
      <w:r>
        <w:t>Три числа оборотов фрезерного барабана</w:t>
      </w:r>
    </w:p>
    <w:p w14:paraId="1773E49D" w14:textId="7BF4980F" w:rsidR="000313E8" w:rsidRPr="000313E8" w:rsidRDefault="00CB6F6A" w:rsidP="00696EAF">
      <w:pPr>
        <w:pStyle w:val="Standardabsatz"/>
      </w:pPr>
      <w:r>
        <w:t>Три скорости вращения фрезерного барабана фрезы W 100 HR позволяют учитывать конкретные требования и условия строительной площадки. Число оборотов регулируется в диапазоне 1800 min</w:t>
      </w:r>
      <w:r>
        <w:rPr>
          <w:vertAlign w:val="superscript"/>
        </w:rPr>
        <w:t>-1</w:t>
      </w:r>
      <w:r>
        <w:t>, 2000 min</w:t>
      </w:r>
      <w:r>
        <w:rPr>
          <w:vertAlign w:val="superscript"/>
        </w:rPr>
        <w:t>-1</w:t>
      </w:r>
      <w:r>
        <w:t xml:space="preserve"> и 2200 min</w:t>
      </w:r>
      <w:r>
        <w:rPr>
          <w:vertAlign w:val="superscript"/>
        </w:rPr>
        <w:t>-1</w:t>
      </w:r>
      <w:r>
        <w:t xml:space="preserve"> одним нажатием кнопки. Скорость 1 позволяет снизить расход дизельного топлива и износ резцов, скорость 2 обеспечивает максимальную производительность фрезерования во всех ситуациях, а скорость 3 используется для повышения качества поверхности. Таким образом, в зависимости от ситуации машинист может выбрать такую скорость вращения фрезерного барабана, которая обеспечивает наилучшее соотношение производительности, качества и экономичности. </w:t>
      </w:r>
    </w:p>
    <w:p w14:paraId="543428D0" w14:textId="1EB66926" w:rsidR="00B4767F" w:rsidRPr="00C01AAC" w:rsidRDefault="00C01AAC" w:rsidP="00B4767F">
      <w:pPr>
        <w:pStyle w:val="Teaserhead"/>
      </w:pPr>
      <w:r>
        <w:lastRenderedPageBreak/>
        <w:t>Точное нивелирование с помощь Level Pro PLUS</w:t>
      </w:r>
    </w:p>
    <w:p w14:paraId="5B8756AB" w14:textId="242033D3" w:rsidR="007B6820" w:rsidRPr="004F5484" w:rsidRDefault="00B4767F" w:rsidP="00B4767F">
      <w:pPr>
        <w:pStyle w:val="Standardabsatz"/>
      </w:pPr>
      <w:r>
        <w:t>В качестве опции фрезу W 100 HR можно оснастить разработанной специально для холодных фрез системой нивелирования LEVEL PRO PLUS. Она отвечает за точное соблюдение глубины фрезерования и может быть полностью интегрирована в систему управления машиной. Высокая степень автоматизации упрощает работу машиниста, обеспечивая более быстрое выполнение рабочих процессов при неизменно высоком качестве.</w:t>
      </w:r>
    </w:p>
    <w:p w14:paraId="2E1EB456" w14:textId="02F556B8" w:rsidR="00640019" w:rsidRDefault="001805C8" w:rsidP="00E068A1">
      <w:pPr>
        <w:pStyle w:val="Teaserhead"/>
      </w:pPr>
      <w:r>
        <w:t>Продуманная концепция управления, интегрированная в подлокотник</w:t>
      </w:r>
    </w:p>
    <w:p w14:paraId="4C032557" w14:textId="6A1E16A0" w:rsidR="00010297" w:rsidRDefault="00B635EF" w:rsidP="00010297">
      <w:pPr>
        <w:pStyle w:val="Standardabsatz"/>
      </w:pPr>
      <w:r>
        <w:t>Управление машиной в режиме фрезерования осуществляется с помощью элементов управления, интегрированных в регулируемый подлокотник. Например, так выполняется гидравлическая регулировка по высоте в диапазоне двух скоростей. Эргономичный, интуитивно понятный в использовании джойстик вобрал в себя множество важных функций машины. Многоязычный, многофункциональный дисплей предоставляет машинисту хороший обзор всех данных и параметров в цифровом формате, например, глубины фрезерования. Доступная в качестве опции система камер состоит из камеры, расположенной в конце ленточного конвейера, и надёжного монитора с высоким разрешением. Это позволяет машинисту держать в поле зрения грузовую площадку самосвала, не отворачиваясь от направления движения фрезы. В этом заключается ещё одно преимущество данной модели с точки зрения не только безопасности, но также и комфорта и эффективности работы.</w:t>
      </w:r>
    </w:p>
    <w:p w14:paraId="71771FCF" w14:textId="6428BB37" w:rsidR="00640019" w:rsidRPr="00B4767F" w:rsidRDefault="00640019" w:rsidP="0003371E">
      <w:pPr>
        <w:pStyle w:val="Standardabsatz"/>
      </w:pPr>
    </w:p>
    <w:p w14:paraId="1FECED17" w14:textId="0D46BA99" w:rsidR="00556B5E" w:rsidRPr="00633F41" w:rsidRDefault="00D36267" w:rsidP="00633F41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>Фотографии:</w:t>
      </w:r>
    </w:p>
    <w:p w14:paraId="72C91A01" w14:textId="427741D6" w:rsidR="008A4FE5" w:rsidRDefault="008A4FE5" w:rsidP="008A4FE5">
      <w:pPr>
        <w:pStyle w:val="BUbold"/>
      </w:pPr>
      <w:r>
        <w:rPr>
          <w:noProof/>
        </w:rPr>
        <w:drawing>
          <wp:inline distT="0" distB="0" distL="0" distR="0" wp14:anchorId="089D1761" wp14:editId="74FDD3EB">
            <wp:extent cx="2404800" cy="135332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E52FB" w14:textId="2C9B3896" w:rsidR="000261AD" w:rsidRDefault="000261AD" w:rsidP="000261AD">
      <w:pPr>
        <w:pStyle w:val="Note"/>
        <w:spacing w:before="0" w:after="0"/>
        <w:rPr>
          <w:b/>
          <w:i w:val="0"/>
        </w:rPr>
      </w:pPr>
      <w:r w:rsidRPr="000261AD">
        <w:rPr>
          <w:b/>
          <w:i w:val="0"/>
        </w:rPr>
        <w:t>W_W100HR_00006_HI</w:t>
      </w:r>
    </w:p>
    <w:p w14:paraId="1088FFC6" w14:textId="45B53C12" w:rsidR="008A4FE5" w:rsidRPr="00C12834" w:rsidRDefault="00633F41" w:rsidP="000261AD">
      <w:pPr>
        <w:pStyle w:val="Note"/>
        <w:spacing w:before="0" w:after="0"/>
        <w:rPr>
          <w:i w:val="0"/>
          <w:iCs/>
        </w:rPr>
      </w:pPr>
      <w:r>
        <w:rPr>
          <w:i w:val="0"/>
        </w:rPr>
        <w:t>Фреза Wirtgen W 100 HR гарантирует высокую эффективность в различных сферах применения.</w:t>
      </w:r>
    </w:p>
    <w:p w14:paraId="46BEB3B9" w14:textId="77777777" w:rsidR="00633F41" w:rsidRPr="00633F41" w:rsidRDefault="00633F41" w:rsidP="00633F41">
      <w:pPr>
        <w:pStyle w:val="Standardabsatz"/>
      </w:pPr>
    </w:p>
    <w:p w14:paraId="4B8A1368" w14:textId="0255B2A1" w:rsidR="00AE5899" w:rsidRDefault="00DC2CF7" w:rsidP="00DC2CF7">
      <w:pPr>
        <w:pStyle w:val="BUbold"/>
      </w:pPr>
      <w:r>
        <w:rPr>
          <w:noProof/>
        </w:rPr>
        <w:drawing>
          <wp:inline distT="0" distB="0" distL="0" distR="0" wp14:anchorId="549158FB" wp14:editId="2EE43887">
            <wp:extent cx="2404799" cy="1352997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99" cy="135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CC663" w14:textId="77777777" w:rsidR="000261AD" w:rsidRDefault="00633F41" w:rsidP="000261AD">
      <w:pPr>
        <w:pStyle w:val="BUnormal"/>
        <w:spacing w:after="0"/>
        <w:rPr>
          <w:b/>
        </w:rPr>
      </w:pPr>
      <w:r>
        <w:rPr>
          <w:b/>
        </w:rPr>
        <w:t>W_graphic_W100HR_00001_HI_Ausschnitt</w:t>
      </w:r>
    </w:p>
    <w:p w14:paraId="5A69A5F9" w14:textId="3A074B9E" w:rsidR="00633F41" w:rsidRPr="00C12834" w:rsidRDefault="00522A86" w:rsidP="000261AD">
      <w:pPr>
        <w:pStyle w:val="BUnormal"/>
        <w:spacing w:after="0"/>
        <w:rPr>
          <w:i/>
          <w:iCs/>
        </w:rPr>
      </w:pPr>
      <w:r>
        <w:t>Метровая малая фреза от Wirtgen располагает современным пультом управления, интегрированным в подлокотник, а также многофункциональным дисплеем.</w:t>
      </w:r>
    </w:p>
    <w:p w14:paraId="22FD41BC" w14:textId="77777777" w:rsidR="00633F41" w:rsidRPr="00633F41" w:rsidRDefault="00633F41" w:rsidP="00633F41">
      <w:pPr>
        <w:pStyle w:val="Standardabsatz"/>
      </w:pPr>
    </w:p>
    <w:p w14:paraId="04824B2F" w14:textId="1D2C88F5" w:rsidR="00F74540" w:rsidRPr="006C0C87" w:rsidRDefault="00E15EBE" w:rsidP="006C0C87">
      <w:pPr>
        <w:pStyle w:val="Note"/>
      </w:pPr>
      <w:r>
        <w:lastRenderedPageBreak/>
        <w:t>Указание: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t>Контакт для получения подробной информации: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t>Факс: +49 (0) 2645 131 – 499</w:t>
      </w:r>
    </w:p>
    <w:p w14:paraId="79FF3B7C" w14:textId="0C549577" w:rsidR="00E15EBE" w:rsidRDefault="00E15EBE" w:rsidP="00E15EBE">
      <w:pPr>
        <w:pStyle w:val="Fuzeile1"/>
      </w:pPr>
      <w:r>
        <w:t>Эл. почта: PR@wirtgen-group.com</w:t>
      </w:r>
      <w:r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F845F" w14:textId="77777777" w:rsidR="00AB1752" w:rsidRDefault="00AB1752" w:rsidP="00E55534">
      <w:r>
        <w:separator/>
      </w:r>
    </w:p>
  </w:endnote>
  <w:endnote w:type="continuationSeparator" w:id="0">
    <w:p w14:paraId="0915254E" w14:textId="77777777" w:rsidR="00AB1752" w:rsidRDefault="00AB175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91C65" w14:textId="77777777" w:rsidR="00A011ED" w:rsidRDefault="00A011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E648D">
            <w:t>0</w:t>
          </w:r>
          <w:r w:rsidR="005E648D">
            <w:t>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B0D10" w14:textId="77777777" w:rsidR="00AB1752" w:rsidRDefault="00AB1752" w:rsidP="00E55534">
      <w:r>
        <w:separator/>
      </w:r>
    </w:p>
  </w:footnote>
  <w:footnote w:type="continuationSeparator" w:id="0">
    <w:p w14:paraId="2333B86B" w14:textId="77777777" w:rsidR="00AB1752" w:rsidRDefault="00AB175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031A17D3" w:rsidR="00D82936" w:rsidRDefault="00A011ED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B10B140" wp14:editId="2D65276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CD18B1" w14:textId="66392F5E" w:rsidR="00A011ED" w:rsidRPr="00A011ED" w:rsidRDefault="00A011ED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011ED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0B140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Pce3Uo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5BCD18B1" w14:textId="66392F5E" w:rsidR="00A011ED" w:rsidRPr="00A011ED" w:rsidRDefault="00A011ED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011ED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82936"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Конфиденциально без какой-либо персональной информации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4C9FC5" id="Textfeld 10" o:spid="_x0000_s1027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Конфиденциально без какой-либо персональной информации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2954722" w:rsidR="00533132" w:rsidRPr="00533132" w:rsidRDefault="00A011ED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3D69F72" wp14:editId="0E2E4576">
              <wp:simplePos x="753466" y="45354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37D50E" w14:textId="57F57D36" w:rsidR="00A011ED" w:rsidRPr="00A011ED" w:rsidRDefault="00A011ED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011ED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D69F72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" filled="f" stroked="f">
              <v:fill o:detectmouseclick="t"/>
              <v:textbox style="mso-fit-shape-to-text:t" inset="0,0,15pt,0">
                <w:txbxContent>
                  <w:p w14:paraId="6B37D50E" w14:textId="57F57D36" w:rsidR="00A011ED" w:rsidRPr="00A011ED" w:rsidRDefault="00A011ED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011ED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05BD4D5" w:rsidR="00533132" w:rsidRDefault="00A011ED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E00B789" wp14:editId="77DFED8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32F9D7" w14:textId="06A79256" w:rsidR="00A011ED" w:rsidRPr="00A011ED" w:rsidRDefault="00A011ED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011ED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00B78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QQK1MKwIAAFAEAAAOAAAAAAAAAAAAAAAAAC4CAABkcnMvZTJvRG9j&#10;LnhtbFBLAQItABQABgAIAAAAIQATDe+w2AAAAAMBAAAPAAAAAAAAAAAAAAAAAIUEAABkcnMvZG93&#10;bnJldi54bWxQSwUGAAAAAAQABADzAAAAigUAAAAA&#10;" filled="f" stroked="f">
              <v:fill o:detectmouseclick="t"/>
              <v:textbox style="mso-fit-shape-to-text:t" inset="0,0,15pt,0">
                <w:txbxContent>
                  <w:p w14:paraId="6832F9D7" w14:textId="06A79256" w:rsidR="00A011ED" w:rsidRPr="00A011ED" w:rsidRDefault="00A011ED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011ED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82936"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Конфиденциально без какой-либо персональной информации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52FEAA" id="Textfeld 9" o:spid="_x0000_s1030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Конфиденциально без какой-либо персональной информации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8293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D82936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2936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0297"/>
    <w:rsid w:val="0001294F"/>
    <w:rsid w:val="000148B3"/>
    <w:rsid w:val="000261AD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46707"/>
    <w:rsid w:val="00050137"/>
    <w:rsid w:val="0005285B"/>
    <w:rsid w:val="0005480D"/>
    <w:rsid w:val="00055529"/>
    <w:rsid w:val="0006073C"/>
    <w:rsid w:val="00062C3A"/>
    <w:rsid w:val="000643A6"/>
    <w:rsid w:val="0006566D"/>
    <w:rsid w:val="00066D09"/>
    <w:rsid w:val="00074301"/>
    <w:rsid w:val="00081D3F"/>
    <w:rsid w:val="00086EF1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76E"/>
    <w:rsid w:val="000B582B"/>
    <w:rsid w:val="000D15C3"/>
    <w:rsid w:val="000D1A3E"/>
    <w:rsid w:val="000D350F"/>
    <w:rsid w:val="000E1BFD"/>
    <w:rsid w:val="000E24F8"/>
    <w:rsid w:val="000E5738"/>
    <w:rsid w:val="000F4EED"/>
    <w:rsid w:val="000F7D70"/>
    <w:rsid w:val="00103205"/>
    <w:rsid w:val="00112BA4"/>
    <w:rsid w:val="0011795C"/>
    <w:rsid w:val="0012026F"/>
    <w:rsid w:val="0012047F"/>
    <w:rsid w:val="001220C8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38FD"/>
    <w:rsid w:val="0016519E"/>
    <w:rsid w:val="0017293B"/>
    <w:rsid w:val="001778A4"/>
    <w:rsid w:val="0018021A"/>
    <w:rsid w:val="001805C8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F58CE"/>
    <w:rsid w:val="00200355"/>
    <w:rsid w:val="0021351D"/>
    <w:rsid w:val="00215337"/>
    <w:rsid w:val="00222220"/>
    <w:rsid w:val="00227C8E"/>
    <w:rsid w:val="00233BE0"/>
    <w:rsid w:val="002354F0"/>
    <w:rsid w:val="00236EAC"/>
    <w:rsid w:val="0024073B"/>
    <w:rsid w:val="00247354"/>
    <w:rsid w:val="0024785D"/>
    <w:rsid w:val="0025372D"/>
    <w:rsid w:val="00253A2E"/>
    <w:rsid w:val="00255FEC"/>
    <w:rsid w:val="00256570"/>
    <w:rsid w:val="00256B4B"/>
    <w:rsid w:val="002603EC"/>
    <w:rsid w:val="00277189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21BE"/>
    <w:rsid w:val="002B542C"/>
    <w:rsid w:val="002C7542"/>
    <w:rsid w:val="002D065C"/>
    <w:rsid w:val="002D0780"/>
    <w:rsid w:val="002D2EE5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5818"/>
    <w:rsid w:val="002F70FD"/>
    <w:rsid w:val="0030120D"/>
    <w:rsid w:val="00302A04"/>
    <w:rsid w:val="00302E88"/>
    <w:rsid w:val="0030316D"/>
    <w:rsid w:val="0031702A"/>
    <w:rsid w:val="00321F69"/>
    <w:rsid w:val="003267CB"/>
    <w:rsid w:val="0032774C"/>
    <w:rsid w:val="00332D28"/>
    <w:rsid w:val="0034191A"/>
    <w:rsid w:val="0034306D"/>
    <w:rsid w:val="003431D0"/>
    <w:rsid w:val="00343CC7"/>
    <w:rsid w:val="00347482"/>
    <w:rsid w:val="00361CAA"/>
    <w:rsid w:val="00364C0C"/>
    <w:rsid w:val="0036561D"/>
    <w:rsid w:val="003665BE"/>
    <w:rsid w:val="0037121E"/>
    <w:rsid w:val="00384A08"/>
    <w:rsid w:val="0038792E"/>
    <w:rsid w:val="00387E6F"/>
    <w:rsid w:val="00392541"/>
    <w:rsid w:val="00395EAB"/>
    <w:rsid w:val="003967E5"/>
    <w:rsid w:val="00397361"/>
    <w:rsid w:val="003A753A"/>
    <w:rsid w:val="003B3803"/>
    <w:rsid w:val="003B3F87"/>
    <w:rsid w:val="003B7BE7"/>
    <w:rsid w:val="003C2A71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6B92"/>
    <w:rsid w:val="00406C81"/>
    <w:rsid w:val="00411942"/>
    <w:rsid w:val="00412545"/>
    <w:rsid w:val="0041475A"/>
    <w:rsid w:val="00417237"/>
    <w:rsid w:val="0042084E"/>
    <w:rsid w:val="00422218"/>
    <w:rsid w:val="004245A1"/>
    <w:rsid w:val="00425EAC"/>
    <w:rsid w:val="00430BB0"/>
    <w:rsid w:val="0043258F"/>
    <w:rsid w:val="004408A5"/>
    <w:rsid w:val="004506A5"/>
    <w:rsid w:val="0046202B"/>
    <w:rsid w:val="00463244"/>
    <w:rsid w:val="00463B5A"/>
    <w:rsid w:val="00467ED6"/>
    <w:rsid w:val="00467F3C"/>
    <w:rsid w:val="0047498D"/>
    <w:rsid w:val="00476100"/>
    <w:rsid w:val="00476616"/>
    <w:rsid w:val="004837DE"/>
    <w:rsid w:val="00484313"/>
    <w:rsid w:val="00487BFC"/>
    <w:rsid w:val="00490D77"/>
    <w:rsid w:val="00495475"/>
    <w:rsid w:val="004A3263"/>
    <w:rsid w:val="004A3490"/>
    <w:rsid w:val="004A6A0F"/>
    <w:rsid w:val="004A7E90"/>
    <w:rsid w:val="004B08DB"/>
    <w:rsid w:val="004B55EA"/>
    <w:rsid w:val="004B7464"/>
    <w:rsid w:val="004C1967"/>
    <w:rsid w:val="004C51F3"/>
    <w:rsid w:val="004C69A6"/>
    <w:rsid w:val="004D092D"/>
    <w:rsid w:val="004D23D0"/>
    <w:rsid w:val="004D28EA"/>
    <w:rsid w:val="004D2BE0"/>
    <w:rsid w:val="004D44C2"/>
    <w:rsid w:val="004D59C7"/>
    <w:rsid w:val="004E31BA"/>
    <w:rsid w:val="004E6936"/>
    <w:rsid w:val="004E6EF5"/>
    <w:rsid w:val="004F5484"/>
    <w:rsid w:val="004F5EEE"/>
    <w:rsid w:val="005001DF"/>
    <w:rsid w:val="00502424"/>
    <w:rsid w:val="00506409"/>
    <w:rsid w:val="00512FA6"/>
    <w:rsid w:val="00522A86"/>
    <w:rsid w:val="00524187"/>
    <w:rsid w:val="005243F4"/>
    <w:rsid w:val="00530E32"/>
    <w:rsid w:val="00533132"/>
    <w:rsid w:val="00533B14"/>
    <w:rsid w:val="00537210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6E80"/>
    <w:rsid w:val="005776E9"/>
    <w:rsid w:val="005848A1"/>
    <w:rsid w:val="00585BAF"/>
    <w:rsid w:val="00587AD9"/>
    <w:rsid w:val="005909A8"/>
    <w:rsid w:val="005914D8"/>
    <w:rsid w:val="00594C9F"/>
    <w:rsid w:val="0059516D"/>
    <w:rsid w:val="00595FE7"/>
    <w:rsid w:val="00597781"/>
    <w:rsid w:val="00597A3E"/>
    <w:rsid w:val="005A1972"/>
    <w:rsid w:val="005A233A"/>
    <w:rsid w:val="005A4F04"/>
    <w:rsid w:val="005B4FEB"/>
    <w:rsid w:val="005B5793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503A"/>
    <w:rsid w:val="00601B5C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13BD"/>
    <w:rsid w:val="006330A2"/>
    <w:rsid w:val="00633F41"/>
    <w:rsid w:val="00640019"/>
    <w:rsid w:val="00642EB6"/>
    <w:rsid w:val="006433E2"/>
    <w:rsid w:val="006449D8"/>
    <w:rsid w:val="00644C35"/>
    <w:rsid w:val="00647500"/>
    <w:rsid w:val="00651E5D"/>
    <w:rsid w:val="00664391"/>
    <w:rsid w:val="00677F11"/>
    <w:rsid w:val="00682B1A"/>
    <w:rsid w:val="00685367"/>
    <w:rsid w:val="00686E32"/>
    <w:rsid w:val="00690A95"/>
    <w:rsid w:val="00690D7C"/>
    <w:rsid w:val="00690DFE"/>
    <w:rsid w:val="00696966"/>
    <w:rsid w:val="00696EAF"/>
    <w:rsid w:val="006A2703"/>
    <w:rsid w:val="006B0466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39C6"/>
    <w:rsid w:val="006F0D27"/>
    <w:rsid w:val="006F7602"/>
    <w:rsid w:val="007017FF"/>
    <w:rsid w:val="0070437A"/>
    <w:rsid w:val="007078AB"/>
    <w:rsid w:val="00722A17"/>
    <w:rsid w:val="00723F4F"/>
    <w:rsid w:val="00725C51"/>
    <w:rsid w:val="00732878"/>
    <w:rsid w:val="00754B80"/>
    <w:rsid w:val="00755AE0"/>
    <w:rsid w:val="00756C06"/>
    <w:rsid w:val="0075761B"/>
    <w:rsid w:val="00757B83"/>
    <w:rsid w:val="00763239"/>
    <w:rsid w:val="00766AAB"/>
    <w:rsid w:val="00767111"/>
    <w:rsid w:val="007727E5"/>
    <w:rsid w:val="00773347"/>
    <w:rsid w:val="00773D08"/>
    <w:rsid w:val="00774358"/>
    <w:rsid w:val="00780B11"/>
    <w:rsid w:val="00786891"/>
    <w:rsid w:val="0079020B"/>
    <w:rsid w:val="00791A69"/>
    <w:rsid w:val="0079403D"/>
    <w:rsid w:val="0079462A"/>
    <w:rsid w:val="00794830"/>
    <w:rsid w:val="00797CAA"/>
    <w:rsid w:val="007A2B6F"/>
    <w:rsid w:val="007A2EE9"/>
    <w:rsid w:val="007A6BD2"/>
    <w:rsid w:val="007A7386"/>
    <w:rsid w:val="007B6820"/>
    <w:rsid w:val="007C2658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4F85"/>
    <w:rsid w:val="007F6147"/>
    <w:rsid w:val="007F6F21"/>
    <w:rsid w:val="008048A3"/>
    <w:rsid w:val="008053B3"/>
    <w:rsid w:val="0080738F"/>
    <w:rsid w:val="008116F5"/>
    <w:rsid w:val="0081286A"/>
    <w:rsid w:val="00815CB4"/>
    <w:rsid w:val="00820315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4F3"/>
    <w:rsid w:val="00843B45"/>
    <w:rsid w:val="0084571C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107"/>
    <w:rsid w:val="008755E5"/>
    <w:rsid w:val="00881568"/>
    <w:rsid w:val="00881E44"/>
    <w:rsid w:val="008871B7"/>
    <w:rsid w:val="00892F6F"/>
    <w:rsid w:val="00896286"/>
    <w:rsid w:val="00896F7E"/>
    <w:rsid w:val="008A3A57"/>
    <w:rsid w:val="008A4FE5"/>
    <w:rsid w:val="008B1AE4"/>
    <w:rsid w:val="008B5B38"/>
    <w:rsid w:val="008C2A29"/>
    <w:rsid w:val="008C2DB2"/>
    <w:rsid w:val="008C36F5"/>
    <w:rsid w:val="008D14A9"/>
    <w:rsid w:val="008D770E"/>
    <w:rsid w:val="008D7F8A"/>
    <w:rsid w:val="008E5FBF"/>
    <w:rsid w:val="008F30FE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6A78"/>
    <w:rsid w:val="009375E1"/>
    <w:rsid w:val="00952853"/>
    <w:rsid w:val="00955246"/>
    <w:rsid w:val="0096183B"/>
    <w:rsid w:val="00961BBC"/>
    <w:rsid w:val="0096403A"/>
    <w:rsid w:val="009646E4"/>
    <w:rsid w:val="009718CD"/>
    <w:rsid w:val="00973466"/>
    <w:rsid w:val="00977EC3"/>
    <w:rsid w:val="00984EFB"/>
    <w:rsid w:val="0098631D"/>
    <w:rsid w:val="009A1B36"/>
    <w:rsid w:val="009B17A9"/>
    <w:rsid w:val="009B211F"/>
    <w:rsid w:val="009B6622"/>
    <w:rsid w:val="009B7C05"/>
    <w:rsid w:val="009C2378"/>
    <w:rsid w:val="009C289E"/>
    <w:rsid w:val="009C5A77"/>
    <w:rsid w:val="009C5D99"/>
    <w:rsid w:val="009C65FF"/>
    <w:rsid w:val="009C6CB0"/>
    <w:rsid w:val="009D016F"/>
    <w:rsid w:val="009D685C"/>
    <w:rsid w:val="009E251D"/>
    <w:rsid w:val="009E5E67"/>
    <w:rsid w:val="009F10A8"/>
    <w:rsid w:val="009F2409"/>
    <w:rsid w:val="009F26EC"/>
    <w:rsid w:val="009F715C"/>
    <w:rsid w:val="00A011ED"/>
    <w:rsid w:val="00A019AE"/>
    <w:rsid w:val="00A019BF"/>
    <w:rsid w:val="00A02F49"/>
    <w:rsid w:val="00A05C21"/>
    <w:rsid w:val="00A07F91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4136"/>
    <w:rsid w:val="00A61E00"/>
    <w:rsid w:val="00A66B3F"/>
    <w:rsid w:val="00A6743E"/>
    <w:rsid w:val="00A67C3D"/>
    <w:rsid w:val="00A71389"/>
    <w:rsid w:val="00A7473D"/>
    <w:rsid w:val="00A75305"/>
    <w:rsid w:val="00A82395"/>
    <w:rsid w:val="00A977CE"/>
    <w:rsid w:val="00AA0DF7"/>
    <w:rsid w:val="00AB09F3"/>
    <w:rsid w:val="00AB1752"/>
    <w:rsid w:val="00AB4F6E"/>
    <w:rsid w:val="00AB52F9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5441"/>
    <w:rsid w:val="00B15F21"/>
    <w:rsid w:val="00B16827"/>
    <w:rsid w:val="00B23DAA"/>
    <w:rsid w:val="00B2657E"/>
    <w:rsid w:val="00B26D1B"/>
    <w:rsid w:val="00B31466"/>
    <w:rsid w:val="00B335AD"/>
    <w:rsid w:val="00B35105"/>
    <w:rsid w:val="00B43F2B"/>
    <w:rsid w:val="00B4767F"/>
    <w:rsid w:val="00B5232A"/>
    <w:rsid w:val="00B54CAB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A15B3"/>
    <w:rsid w:val="00BA1B63"/>
    <w:rsid w:val="00BA7ED8"/>
    <w:rsid w:val="00BB0BB6"/>
    <w:rsid w:val="00BB1845"/>
    <w:rsid w:val="00BB59CF"/>
    <w:rsid w:val="00BD1058"/>
    <w:rsid w:val="00BD25D1"/>
    <w:rsid w:val="00BD38C6"/>
    <w:rsid w:val="00BD451B"/>
    <w:rsid w:val="00BD5391"/>
    <w:rsid w:val="00BD5B26"/>
    <w:rsid w:val="00BD764C"/>
    <w:rsid w:val="00BF1352"/>
    <w:rsid w:val="00BF29E7"/>
    <w:rsid w:val="00BF56B2"/>
    <w:rsid w:val="00BF5B78"/>
    <w:rsid w:val="00C00C05"/>
    <w:rsid w:val="00C01AAC"/>
    <w:rsid w:val="00C023AB"/>
    <w:rsid w:val="00C055AB"/>
    <w:rsid w:val="00C11F95"/>
    <w:rsid w:val="00C12834"/>
    <w:rsid w:val="00C1318F"/>
    <w:rsid w:val="00C136DF"/>
    <w:rsid w:val="00C17501"/>
    <w:rsid w:val="00C20193"/>
    <w:rsid w:val="00C276CA"/>
    <w:rsid w:val="00C31DC7"/>
    <w:rsid w:val="00C35211"/>
    <w:rsid w:val="00C40627"/>
    <w:rsid w:val="00C4371A"/>
    <w:rsid w:val="00C43EAF"/>
    <w:rsid w:val="00C457C3"/>
    <w:rsid w:val="00C644CA"/>
    <w:rsid w:val="00C658FC"/>
    <w:rsid w:val="00C6618C"/>
    <w:rsid w:val="00C6664E"/>
    <w:rsid w:val="00C73005"/>
    <w:rsid w:val="00C8173F"/>
    <w:rsid w:val="00C82F64"/>
    <w:rsid w:val="00C84264"/>
    <w:rsid w:val="00C850E8"/>
    <w:rsid w:val="00C85E18"/>
    <w:rsid w:val="00C9464C"/>
    <w:rsid w:val="00C95AF1"/>
    <w:rsid w:val="00C96E9F"/>
    <w:rsid w:val="00CA4A09"/>
    <w:rsid w:val="00CA5610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E2F59"/>
    <w:rsid w:val="00CE6805"/>
    <w:rsid w:val="00CF1DA7"/>
    <w:rsid w:val="00CF36C9"/>
    <w:rsid w:val="00D00EC4"/>
    <w:rsid w:val="00D1427E"/>
    <w:rsid w:val="00D166AC"/>
    <w:rsid w:val="00D36267"/>
    <w:rsid w:val="00D36BA2"/>
    <w:rsid w:val="00D376F1"/>
    <w:rsid w:val="00D37CF4"/>
    <w:rsid w:val="00D4109C"/>
    <w:rsid w:val="00D4487C"/>
    <w:rsid w:val="00D60059"/>
    <w:rsid w:val="00D60D20"/>
    <w:rsid w:val="00D619E1"/>
    <w:rsid w:val="00D63D33"/>
    <w:rsid w:val="00D67679"/>
    <w:rsid w:val="00D73352"/>
    <w:rsid w:val="00D76478"/>
    <w:rsid w:val="00D76F7D"/>
    <w:rsid w:val="00D82936"/>
    <w:rsid w:val="00D915F8"/>
    <w:rsid w:val="00D935C3"/>
    <w:rsid w:val="00DA0266"/>
    <w:rsid w:val="00DA477E"/>
    <w:rsid w:val="00DA5B04"/>
    <w:rsid w:val="00DB238E"/>
    <w:rsid w:val="00DB4BB0"/>
    <w:rsid w:val="00DC2CF7"/>
    <w:rsid w:val="00DE461D"/>
    <w:rsid w:val="00DE5812"/>
    <w:rsid w:val="00DF3594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21E67"/>
    <w:rsid w:val="00E24925"/>
    <w:rsid w:val="00E24F23"/>
    <w:rsid w:val="00E25771"/>
    <w:rsid w:val="00E27C5B"/>
    <w:rsid w:val="00E30EBF"/>
    <w:rsid w:val="00E316C0"/>
    <w:rsid w:val="00E31E03"/>
    <w:rsid w:val="00E36D3B"/>
    <w:rsid w:val="00E51170"/>
    <w:rsid w:val="00E52D70"/>
    <w:rsid w:val="00E55534"/>
    <w:rsid w:val="00E567EE"/>
    <w:rsid w:val="00E60E22"/>
    <w:rsid w:val="00E61D29"/>
    <w:rsid w:val="00E625F8"/>
    <w:rsid w:val="00E66E83"/>
    <w:rsid w:val="00E7116D"/>
    <w:rsid w:val="00E72429"/>
    <w:rsid w:val="00E728A4"/>
    <w:rsid w:val="00E751FE"/>
    <w:rsid w:val="00E914D1"/>
    <w:rsid w:val="00E94469"/>
    <w:rsid w:val="00E960D8"/>
    <w:rsid w:val="00EB047F"/>
    <w:rsid w:val="00EB0F94"/>
    <w:rsid w:val="00EB1C8A"/>
    <w:rsid w:val="00EB4830"/>
    <w:rsid w:val="00EB5FCA"/>
    <w:rsid w:val="00EC53E2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6B0"/>
    <w:rsid w:val="00F33B16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D1E66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4904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Linnemann Mario</cp:lastModifiedBy>
  <cp:revision>6</cp:revision>
  <cp:lastPrinted>2022-04-29T17:03:00Z</cp:lastPrinted>
  <dcterms:created xsi:type="dcterms:W3CDTF">2022-05-09T15:09:00Z</dcterms:created>
  <dcterms:modified xsi:type="dcterms:W3CDTF">2022-06-01T14:14:00Z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2022-06-01T14:13:56Z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e06b000c-8816-43b6-9912-4d71fd72f132</vt:lpwstr>
  </property>
  <property fmtid="{D5CDD505-2E9C-101B-9397-08002B2CF9AE}" pid="11" name="MSIP_Label_df1a195f-122b-42dc-a2d3-71a1903dcdac_ContentBits">
    <vt:lpwstr>1</vt:lpwstr>
  </property>
</Properties>
</file>