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9C2" w:rsidRPr="00BE2713" w:rsidRDefault="009169C2" w:rsidP="009169C2">
      <w:pPr>
        <w:pStyle w:val="Text"/>
        <w:rPr>
          <w:rFonts w:eastAsiaTheme="majorEastAsia" w:cstheme="majorBidi"/>
          <w:b/>
          <w:sz w:val="40"/>
          <w:szCs w:val="32"/>
          <w:lang w:eastAsia="zh-CN"/>
        </w:rPr>
      </w:pPr>
      <w:r w:rsidRPr="00BE2713">
        <w:rPr>
          <w:rFonts w:eastAsiaTheme="majorEastAsia" w:cstheme="majorBidi" w:hint="eastAsia"/>
          <w:b/>
          <w:sz w:val="40"/>
          <w:szCs w:val="32"/>
          <w:lang w:eastAsia="zh-CN"/>
        </w:rPr>
        <w:t>维特根</w:t>
      </w:r>
      <w:r w:rsidRPr="00BE2713">
        <w:rPr>
          <w:rFonts w:eastAsiaTheme="majorEastAsia" w:cstheme="majorBidi" w:hint="eastAsia"/>
          <w:b/>
          <w:sz w:val="40"/>
          <w:szCs w:val="32"/>
          <w:lang w:eastAsia="zh-CN"/>
        </w:rPr>
        <w:t xml:space="preserve"> W 380 </w:t>
      </w:r>
      <w:proofErr w:type="spellStart"/>
      <w:r w:rsidRPr="00BE2713">
        <w:rPr>
          <w:rFonts w:eastAsiaTheme="majorEastAsia" w:cstheme="majorBidi" w:hint="eastAsia"/>
          <w:b/>
          <w:sz w:val="40"/>
          <w:szCs w:val="32"/>
          <w:lang w:eastAsia="zh-CN"/>
        </w:rPr>
        <w:t>CRi</w:t>
      </w:r>
      <w:proofErr w:type="spellEnd"/>
      <w:r w:rsidRPr="00BE2713">
        <w:rPr>
          <w:rFonts w:eastAsiaTheme="majorEastAsia" w:cstheme="majorBidi" w:hint="eastAsia"/>
          <w:b/>
          <w:sz w:val="40"/>
          <w:szCs w:val="32"/>
          <w:lang w:eastAsia="zh-CN"/>
        </w:rPr>
        <w:t>：世界上最先进</w:t>
      </w:r>
      <w:r w:rsidR="00290F3E" w:rsidRPr="00BE2713">
        <w:rPr>
          <w:rFonts w:eastAsiaTheme="majorEastAsia" w:cstheme="majorBidi" w:hint="eastAsia"/>
          <w:b/>
          <w:sz w:val="40"/>
          <w:szCs w:val="32"/>
          <w:lang w:eastAsia="zh-CN"/>
        </w:rPr>
        <w:t>且</w:t>
      </w:r>
      <w:r w:rsidR="00F02D45" w:rsidRPr="00BE2713">
        <w:rPr>
          <w:rFonts w:eastAsiaTheme="majorEastAsia" w:cstheme="majorBidi" w:hint="eastAsia"/>
          <w:b/>
          <w:sz w:val="40"/>
          <w:szCs w:val="32"/>
          <w:lang w:eastAsia="zh-CN"/>
        </w:rPr>
        <w:t>产量</w:t>
      </w:r>
      <w:r w:rsidR="00290F3E" w:rsidRPr="00BE2713">
        <w:rPr>
          <w:rFonts w:eastAsiaTheme="majorEastAsia" w:cstheme="majorBidi" w:hint="eastAsia"/>
          <w:b/>
          <w:sz w:val="40"/>
          <w:szCs w:val="32"/>
          <w:lang w:eastAsia="zh-CN"/>
        </w:rPr>
        <w:t>最高</w:t>
      </w:r>
      <w:r w:rsidRPr="00BE2713">
        <w:rPr>
          <w:rFonts w:eastAsiaTheme="majorEastAsia" w:cstheme="majorBidi" w:hint="eastAsia"/>
          <w:b/>
          <w:sz w:val="40"/>
          <w:szCs w:val="32"/>
          <w:lang w:eastAsia="zh-CN"/>
        </w:rPr>
        <w:t>的冷再生机</w:t>
      </w:r>
    </w:p>
    <w:p w:rsidR="002E765F" w:rsidRPr="00BE2713" w:rsidRDefault="002E765F" w:rsidP="002E765F">
      <w:pPr>
        <w:pStyle w:val="Text"/>
        <w:rPr>
          <w:lang w:eastAsia="zh-CN"/>
        </w:rPr>
      </w:pPr>
    </w:p>
    <w:p w:rsidR="009169C2" w:rsidRPr="00BE2713" w:rsidRDefault="002A28E1" w:rsidP="007658CA">
      <w:pPr>
        <w:pStyle w:val="Text"/>
        <w:spacing w:line="276" w:lineRule="auto"/>
        <w:rPr>
          <w:b/>
          <w:noProof/>
          <w:lang w:eastAsia="zh-CN"/>
        </w:rPr>
      </w:pPr>
      <w:r w:rsidRPr="00BE2713">
        <w:rPr>
          <w:rFonts w:hint="eastAsia"/>
          <w:b/>
          <w:noProof/>
          <w:lang w:eastAsia="zh-CN"/>
        </w:rPr>
        <w:t>由于重载</w:t>
      </w:r>
      <w:r w:rsidR="00407BF9" w:rsidRPr="00BE2713">
        <w:rPr>
          <w:rFonts w:hint="eastAsia"/>
          <w:b/>
          <w:noProof/>
          <w:lang w:eastAsia="zh-CN"/>
        </w:rPr>
        <w:t>交通</w:t>
      </w:r>
      <w:r w:rsidRPr="00BE2713">
        <w:rPr>
          <w:rFonts w:hint="eastAsia"/>
          <w:b/>
          <w:noProof/>
          <w:lang w:eastAsia="zh-CN"/>
        </w:rPr>
        <w:t>的</w:t>
      </w:r>
      <w:r w:rsidR="00A610D7" w:rsidRPr="00BE2713">
        <w:rPr>
          <w:rFonts w:hint="eastAsia"/>
          <w:b/>
          <w:noProof/>
          <w:lang w:eastAsia="zh-CN"/>
        </w:rPr>
        <w:t>急剧增长，全球各地路网都</w:t>
      </w:r>
      <w:r w:rsidR="00854DC7" w:rsidRPr="00BE2713">
        <w:rPr>
          <w:rFonts w:hint="eastAsia"/>
          <w:b/>
          <w:noProof/>
          <w:lang w:eastAsia="zh-CN"/>
        </w:rPr>
        <w:t>出现了</w:t>
      </w:r>
      <w:r w:rsidR="00A610D7" w:rsidRPr="00BE2713">
        <w:rPr>
          <w:rFonts w:hint="eastAsia"/>
          <w:b/>
          <w:noProof/>
          <w:lang w:eastAsia="zh-CN"/>
        </w:rPr>
        <w:t>明显的老化迹象。为了确保道路基础设施长期保持</w:t>
      </w:r>
      <w:r w:rsidR="00FC1214" w:rsidRPr="00BE2713">
        <w:rPr>
          <w:rFonts w:hint="eastAsia"/>
          <w:b/>
          <w:noProof/>
          <w:lang w:eastAsia="zh-CN"/>
        </w:rPr>
        <w:t>正常的</w:t>
      </w:r>
      <w:r w:rsidR="00A610D7" w:rsidRPr="00BE2713">
        <w:rPr>
          <w:rFonts w:hint="eastAsia"/>
          <w:b/>
          <w:noProof/>
          <w:lang w:eastAsia="zh-CN"/>
        </w:rPr>
        <w:t>功能特性</w:t>
      </w:r>
      <w:r w:rsidR="000C3282" w:rsidRPr="00BE2713">
        <w:rPr>
          <w:rFonts w:hint="eastAsia"/>
          <w:b/>
          <w:noProof/>
          <w:lang w:eastAsia="zh-CN"/>
        </w:rPr>
        <w:t>，因此</w:t>
      </w:r>
      <w:r w:rsidR="00FC1214" w:rsidRPr="00BE2713">
        <w:rPr>
          <w:rFonts w:hint="eastAsia"/>
          <w:b/>
          <w:noProof/>
          <w:lang w:eastAsia="zh-CN"/>
        </w:rPr>
        <w:t>需要对</w:t>
      </w:r>
      <w:r w:rsidR="000C3282" w:rsidRPr="00BE2713">
        <w:rPr>
          <w:rFonts w:hint="eastAsia"/>
          <w:b/>
          <w:noProof/>
          <w:lang w:eastAsia="zh-CN"/>
        </w:rPr>
        <w:t>越来越多的道路进行结构</w:t>
      </w:r>
      <w:r w:rsidR="00FC1214" w:rsidRPr="00BE2713">
        <w:rPr>
          <w:rFonts w:hint="eastAsia"/>
          <w:b/>
          <w:noProof/>
          <w:lang w:eastAsia="zh-CN"/>
        </w:rPr>
        <w:t>性</w:t>
      </w:r>
      <w:r w:rsidR="000C3282" w:rsidRPr="00BE2713">
        <w:rPr>
          <w:rFonts w:hint="eastAsia"/>
          <w:b/>
          <w:noProof/>
          <w:lang w:eastAsia="zh-CN"/>
        </w:rPr>
        <w:t>修复。</w:t>
      </w:r>
      <w:r w:rsidR="00E038C5" w:rsidRPr="00BE2713">
        <w:rPr>
          <w:rFonts w:hint="eastAsia"/>
          <w:b/>
          <w:noProof/>
          <w:lang w:eastAsia="zh-CN"/>
        </w:rPr>
        <w:t>高</w:t>
      </w:r>
      <w:r w:rsidR="00C1698A" w:rsidRPr="00BE2713">
        <w:rPr>
          <w:rFonts w:hint="eastAsia"/>
          <w:b/>
          <w:noProof/>
          <w:lang w:eastAsia="zh-CN"/>
        </w:rPr>
        <w:t>产量</w:t>
      </w:r>
      <w:r w:rsidR="00E038C5" w:rsidRPr="00BE2713">
        <w:rPr>
          <w:rFonts w:hint="eastAsia"/>
          <w:b/>
          <w:noProof/>
          <w:lang w:eastAsia="zh-CN"/>
        </w:rPr>
        <w:t>的维特根</w:t>
      </w:r>
      <w:r w:rsidR="00E038C5" w:rsidRPr="00BE2713">
        <w:rPr>
          <w:rFonts w:hint="eastAsia"/>
          <w:b/>
          <w:noProof/>
          <w:lang w:eastAsia="zh-CN"/>
        </w:rPr>
        <w:t xml:space="preserve"> W 380 CRi </w:t>
      </w:r>
      <w:r w:rsidR="00931080" w:rsidRPr="00BE2713">
        <w:rPr>
          <w:rFonts w:hint="eastAsia"/>
          <w:b/>
          <w:noProof/>
          <w:lang w:eastAsia="zh-CN"/>
        </w:rPr>
        <w:t>冷再生机</w:t>
      </w:r>
      <w:r w:rsidR="00E038C5" w:rsidRPr="00BE2713">
        <w:rPr>
          <w:rFonts w:hint="eastAsia"/>
          <w:b/>
          <w:noProof/>
          <w:lang w:eastAsia="zh-CN"/>
        </w:rPr>
        <w:t>就是专为满足这些需求而研发的</w:t>
      </w:r>
      <w:r w:rsidR="00650653" w:rsidRPr="00BE2713">
        <w:rPr>
          <w:rFonts w:hint="eastAsia"/>
          <w:b/>
          <w:noProof/>
          <w:lang w:eastAsia="zh-CN"/>
        </w:rPr>
        <w:t>。</w:t>
      </w:r>
      <w:bookmarkStart w:id="0" w:name="_GoBack"/>
      <w:bookmarkEnd w:id="0"/>
    </w:p>
    <w:p w:rsidR="00244981" w:rsidRPr="00BE2713" w:rsidRDefault="00244981" w:rsidP="00244981">
      <w:pPr>
        <w:pStyle w:val="Text"/>
        <w:spacing w:line="276" w:lineRule="auto"/>
        <w:rPr>
          <w:noProof/>
          <w:lang w:eastAsia="zh-CN"/>
        </w:rPr>
      </w:pPr>
    </w:p>
    <w:p w:rsidR="006561B6" w:rsidRPr="00BE2713" w:rsidRDefault="006561B6" w:rsidP="003D7AB6">
      <w:pPr>
        <w:pStyle w:val="Text"/>
        <w:spacing w:line="276" w:lineRule="auto"/>
        <w:rPr>
          <w:rStyle w:val="Hervorhebung"/>
          <w:lang w:eastAsia="zh-CN"/>
        </w:rPr>
      </w:pPr>
      <w:r w:rsidRPr="00BE2713">
        <w:rPr>
          <w:rFonts w:hint="eastAsia"/>
          <w:b/>
          <w:lang w:eastAsia="zh-CN"/>
        </w:rPr>
        <w:t>挑战：更快地完成道路的结构性修复</w:t>
      </w:r>
    </w:p>
    <w:p w:rsidR="00BD2239" w:rsidRPr="00BE2713" w:rsidRDefault="00BD2239" w:rsidP="0014683F">
      <w:pPr>
        <w:pStyle w:val="Text"/>
        <w:spacing w:line="276" w:lineRule="auto"/>
        <w:rPr>
          <w:rStyle w:val="Hervorhebung"/>
          <w:b w:val="0"/>
          <w:strike/>
          <w:lang w:eastAsia="zh-CN"/>
        </w:rPr>
      </w:pPr>
    </w:p>
    <w:p w:rsidR="00562311" w:rsidRPr="00BE2713" w:rsidRDefault="00562311" w:rsidP="0014683F">
      <w:pPr>
        <w:pStyle w:val="Text"/>
        <w:spacing w:line="276" w:lineRule="auto"/>
        <w:rPr>
          <w:iCs/>
          <w:lang w:eastAsia="zh-CN"/>
        </w:rPr>
      </w:pPr>
      <w:r w:rsidRPr="00BE2713">
        <w:rPr>
          <w:rFonts w:hint="eastAsia"/>
          <w:iCs/>
          <w:lang w:eastAsia="zh-CN"/>
        </w:rPr>
        <w:t>无论何处，道路修复项目需要满足的要求都是一样的：</w:t>
      </w:r>
      <w:r w:rsidR="0087611E" w:rsidRPr="00BE2713">
        <w:rPr>
          <w:rFonts w:hint="eastAsia"/>
          <w:iCs/>
          <w:lang w:eastAsia="zh-CN"/>
        </w:rPr>
        <w:t>它们必须经济环保，并且，还需要快速竣工。因为时间是非常关键的。补丁</w:t>
      </w:r>
      <w:r w:rsidR="00293A71" w:rsidRPr="00BE2713">
        <w:rPr>
          <w:rFonts w:hint="eastAsia"/>
          <w:iCs/>
          <w:lang w:eastAsia="zh-CN"/>
        </w:rPr>
        <w:t>局部</w:t>
      </w:r>
      <w:r w:rsidR="0087611E" w:rsidRPr="00BE2713">
        <w:rPr>
          <w:rFonts w:hint="eastAsia"/>
          <w:iCs/>
          <w:lang w:eastAsia="zh-CN"/>
        </w:rPr>
        <w:t>修复</w:t>
      </w:r>
      <w:r w:rsidR="00293A71" w:rsidRPr="00BE2713">
        <w:rPr>
          <w:rFonts w:hint="eastAsia"/>
          <w:iCs/>
          <w:lang w:eastAsia="zh-CN"/>
        </w:rPr>
        <w:t>既不符合可持续发展原则，也不能</w:t>
      </w:r>
      <w:r w:rsidR="00F06A00" w:rsidRPr="00BE2713">
        <w:rPr>
          <w:rFonts w:hint="eastAsia"/>
          <w:iCs/>
          <w:lang w:eastAsia="zh-CN"/>
        </w:rPr>
        <w:t>从根本上解决</w:t>
      </w:r>
      <w:r w:rsidR="00293A71" w:rsidRPr="00BE2713">
        <w:rPr>
          <w:rFonts w:hint="eastAsia"/>
          <w:iCs/>
          <w:lang w:eastAsia="zh-CN"/>
        </w:rPr>
        <w:t>问题。</w:t>
      </w:r>
    </w:p>
    <w:p w:rsidR="0014683F" w:rsidRPr="00BE2713" w:rsidRDefault="0014683F" w:rsidP="0014683F">
      <w:pPr>
        <w:pStyle w:val="Text"/>
        <w:spacing w:line="276" w:lineRule="auto"/>
        <w:rPr>
          <w:rStyle w:val="Hervorhebung"/>
          <w:b w:val="0"/>
          <w:lang w:eastAsia="zh-CN"/>
        </w:rPr>
      </w:pPr>
    </w:p>
    <w:p w:rsidR="00F17853" w:rsidRPr="00BE2713" w:rsidRDefault="00F17853" w:rsidP="0014683F">
      <w:pPr>
        <w:pStyle w:val="Text"/>
        <w:spacing w:line="276" w:lineRule="auto"/>
        <w:rPr>
          <w:rStyle w:val="Hervorhebung"/>
          <w:lang w:eastAsia="zh-CN"/>
        </w:rPr>
      </w:pPr>
      <w:r w:rsidRPr="00BE2713">
        <w:rPr>
          <w:rStyle w:val="Hervorhebung"/>
          <w:rFonts w:hint="eastAsia"/>
          <w:lang w:eastAsia="zh-CN"/>
        </w:rPr>
        <w:t>解决方案：维特根冷再生技术</w:t>
      </w:r>
    </w:p>
    <w:p w:rsidR="001843E0" w:rsidRPr="00BE2713" w:rsidRDefault="001843E0" w:rsidP="0014683F">
      <w:pPr>
        <w:pStyle w:val="Text"/>
        <w:spacing w:line="276" w:lineRule="auto"/>
        <w:rPr>
          <w:rStyle w:val="Hervorhebung"/>
          <w:b w:val="0"/>
          <w:lang w:eastAsia="zh-CN"/>
        </w:rPr>
      </w:pPr>
    </w:p>
    <w:p w:rsidR="00621426" w:rsidRPr="00BE2713" w:rsidRDefault="00C96B53" w:rsidP="0014683F">
      <w:pPr>
        <w:pStyle w:val="Text"/>
        <w:spacing w:line="276" w:lineRule="auto"/>
        <w:rPr>
          <w:rStyle w:val="Hervorhebung"/>
          <w:b w:val="0"/>
          <w:lang w:eastAsia="zh-CN"/>
        </w:rPr>
      </w:pPr>
      <w:r w:rsidRPr="00BE2713">
        <w:rPr>
          <w:rStyle w:val="Hervorhebung"/>
          <w:rFonts w:hint="eastAsia"/>
          <w:b w:val="0"/>
          <w:lang w:eastAsia="zh-CN"/>
        </w:rPr>
        <w:t>冷再生工艺</w:t>
      </w:r>
      <w:r w:rsidR="00A52A0E" w:rsidRPr="00BE2713">
        <w:rPr>
          <w:rStyle w:val="Hervorhebung"/>
          <w:rFonts w:hint="eastAsia"/>
          <w:b w:val="0"/>
          <w:lang w:eastAsia="zh-CN"/>
        </w:rPr>
        <w:t>（</w:t>
      </w:r>
      <w:r w:rsidRPr="00BE2713">
        <w:rPr>
          <w:rStyle w:val="Hervorhebung"/>
          <w:rFonts w:hint="eastAsia"/>
          <w:b w:val="0"/>
          <w:lang w:eastAsia="zh-CN"/>
        </w:rPr>
        <w:t>至少再生面层和基层材料</w:t>
      </w:r>
      <w:r w:rsidR="00A52A0E" w:rsidRPr="00BE2713">
        <w:rPr>
          <w:rStyle w:val="Hervorhebung"/>
          <w:rFonts w:hint="eastAsia"/>
          <w:b w:val="0"/>
          <w:lang w:eastAsia="zh-CN"/>
        </w:rPr>
        <w:t>）</w:t>
      </w:r>
      <w:r w:rsidRPr="00BE2713">
        <w:rPr>
          <w:rStyle w:val="Hervorhebung"/>
          <w:rFonts w:hint="eastAsia"/>
          <w:b w:val="0"/>
          <w:lang w:eastAsia="zh-CN"/>
        </w:rPr>
        <w:t>如今非常普遍，</w:t>
      </w:r>
      <w:r w:rsidR="00471D73" w:rsidRPr="00BE2713">
        <w:rPr>
          <w:rStyle w:val="Hervorhebung"/>
          <w:rFonts w:hint="eastAsia"/>
          <w:b w:val="0"/>
          <w:lang w:eastAsia="zh-CN"/>
        </w:rPr>
        <w:t>而且，</w:t>
      </w:r>
      <w:r w:rsidR="00A52A0E" w:rsidRPr="00BE2713">
        <w:rPr>
          <w:rStyle w:val="Hervorhebung"/>
          <w:rFonts w:hint="eastAsia"/>
          <w:b w:val="0"/>
          <w:lang w:eastAsia="zh-CN"/>
        </w:rPr>
        <w:t>未来对这种工艺的需求</w:t>
      </w:r>
      <w:r w:rsidR="00471D73" w:rsidRPr="00BE2713">
        <w:rPr>
          <w:rStyle w:val="Hervorhebung"/>
          <w:rFonts w:hint="eastAsia"/>
          <w:b w:val="0"/>
          <w:lang w:eastAsia="zh-CN"/>
        </w:rPr>
        <w:t>还</w:t>
      </w:r>
      <w:r w:rsidR="00A52A0E" w:rsidRPr="00BE2713">
        <w:rPr>
          <w:rStyle w:val="Hervorhebung"/>
          <w:rFonts w:hint="eastAsia"/>
          <w:b w:val="0"/>
          <w:lang w:eastAsia="zh-CN"/>
        </w:rPr>
        <w:t>会持续增长</w:t>
      </w:r>
      <w:r w:rsidR="00471D73" w:rsidRPr="00BE2713">
        <w:rPr>
          <w:rStyle w:val="Hervorhebung"/>
          <w:rFonts w:hint="eastAsia"/>
          <w:b w:val="0"/>
          <w:lang w:eastAsia="zh-CN"/>
        </w:rPr>
        <w:t>。</w:t>
      </w:r>
      <w:r w:rsidR="00E21D23" w:rsidRPr="00BE2713">
        <w:rPr>
          <w:rStyle w:val="Hervorhebung"/>
          <w:rFonts w:hint="eastAsia"/>
          <w:b w:val="0"/>
          <w:lang w:eastAsia="zh-CN"/>
        </w:rPr>
        <w:t>例如就地冷再生工艺，根据路面损坏程度，沥青层被再生机在全宽度范围内一次性整体或部分厚度</w:t>
      </w:r>
      <w:r w:rsidR="00D553E3" w:rsidRPr="00BE2713">
        <w:rPr>
          <w:rStyle w:val="Hervorhebung"/>
          <w:rFonts w:hint="eastAsia"/>
          <w:b w:val="0"/>
          <w:lang w:eastAsia="zh-CN"/>
        </w:rPr>
        <w:t>再生</w:t>
      </w:r>
      <w:r w:rsidR="006C7541" w:rsidRPr="00BE2713">
        <w:rPr>
          <w:rStyle w:val="Hervorhebung"/>
          <w:rFonts w:hint="eastAsia"/>
          <w:b w:val="0"/>
          <w:lang w:eastAsia="zh-CN"/>
        </w:rPr>
        <w:t>，</w:t>
      </w:r>
      <w:r w:rsidR="009D0FCF" w:rsidRPr="00BE2713">
        <w:rPr>
          <w:rStyle w:val="Hervorhebung"/>
          <w:rFonts w:hint="eastAsia"/>
          <w:b w:val="0"/>
          <w:lang w:eastAsia="zh-CN"/>
        </w:rPr>
        <w:t>现场拌入粘结剂，然后被立即摊铺。</w:t>
      </w:r>
    </w:p>
    <w:p w:rsidR="00DC22AF" w:rsidRPr="00BE2713" w:rsidRDefault="00DC22AF" w:rsidP="0014683F">
      <w:pPr>
        <w:pStyle w:val="Text"/>
        <w:spacing w:line="276" w:lineRule="auto"/>
        <w:rPr>
          <w:rStyle w:val="Hervorhebung"/>
          <w:b w:val="0"/>
          <w:lang w:eastAsia="zh-CN"/>
        </w:rPr>
      </w:pPr>
    </w:p>
    <w:p w:rsidR="00D06BE1" w:rsidRPr="00BE2713" w:rsidRDefault="00D06BE1" w:rsidP="00621426">
      <w:pPr>
        <w:pStyle w:val="Text"/>
        <w:spacing w:line="276" w:lineRule="auto"/>
        <w:rPr>
          <w:rStyle w:val="Hervorhebung"/>
          <w:lang w:eastAsia="zh-CN"/>
        </w:rPr>
      </w:pPr>
      <w:r w:rsidRPr="00BE2713">
        <w:rPr>
          <w:rStyle w:val="Hervorhebung"/>
          <w:rFonts w:hint="eastAsia"/>
          <w:lang w:eastAsia="zh-CN"/>
        </w:rPr>
        <w:t xml:space="preserve">380 </w:t>
      </w:r>
      <w:proofErr w:type="spellStart"/>
      <w:r w:rsidRPr="00BE2713">
        <w:rPr>
          <w:rStyle w:val="Hervorhebung"/>
          <w:rFonts w:hint="eastAsia"/>
          <w:lang w:eastAsia="zh-CN"/>
        </w:rPr>
        <w:t>C</w:t>
      </w:r>
      <w:r w:rsidRPr="00BE2713">
        <w:rPr>
          <w:rStyle w:val="Hervorhebung"/>
          <w:lang w:eastAsia="zh-CN"/>
        </w:rPr>
        <w:t>Ri</w:t>
      </w:r>
      <w:proofErr w:type="spellEnd"/>
      <w:r w:rsidRPr="00BE2713">
        <w:rPr>
          <w:rStyle w:val="Hervorhebung"/>
          <w:lang w:eastAsia="zh-CN"/>
        </w:rPr>
        <w:t xml:space="preserve"> </w:t>
      </w:r>
      <w:r w:rsidR="000946DD" w:rsidRPr="00BE2713">
        <w:rPr>
          <w:rStyle w:val="Hervorhebung"/>
          <w:rFonts w:hint="eastAsia"/>
          <w:lang w:eastAsia="zh-CN"/>
        </w:rPr>
        <w:t>为再生施工建立了新的标准</w:t>
      </w:r>
    </w:p>
    <w:p w:rsidR="00D06BE1" w:rsidRPr="00BE2713" w:rsidRDefault="00D06BE1" w:rsidP="00621426">
      <w:pPr>
        <w:pStyle w:val="Text"/>
        <w:spacing w:line="276" w:lineRule="auto"/>
        <w:rPr>
          <w:rStyle w:val="Hervorhebung"/>
          <w:lang w:eastAsia="zh-CN"/>
        </w:rPr>
      </w:pPr>
    </w:p>
    <w:p w:rsidR="000946DD" w:rsidRPr="00BE2713" w:rsidRDefault="00666047" w:rsidP="00621426">
      <w:pPr>
        <w:pStyle w:val="Text"/>
        <w:spacing w:line="276" w:lineRule="auto"/>
        <w:rPr>
          <w:rStyle w:val="Hervorhebung"/>
          <w:b w:val="0"/>
          <w:lang w:eastAsia="zh-CN"/>
        </w:rPr>
      </w:pPr>
      <w:r w:rsidRPr="00BE2713">
        <w:rPr>
          <w:rStyle w:val="Hervorhebung"/>
          <w:rFonts w:hint="eastAsia"/>
          <w:b w:val="0"/>
          <w:lang w:eastAsia="zh-CN"/>
        </w:rPr>
        <w:t>履带式冷再生机是</w:t>
      </w:r>
      <w:r w:rsidR="000946DD" w:rsidRPr="00BE2713">
        <w:rPr>
          <w:rStyle w:val="Hervorhebung"/>
          <w:rFonts w:hint="eastAsia"/>
          <w:b w:val="0"/>
          <w:lang w:eastAsia="zh-CN"/>
        </w:rPr>
        <w:t>再生车队的核心机器</w:t>
      </w:r>
      <w:r w:rsidRPr="00BE2713">
        <w:rPr>
          <w:rStyle w:val="Hervorhebung"/>
          <w:rFonts w:hint="eastAsia"/>
          <w:b w:val="0"/>
          <w:lang w:eastAsia="zh-CN"/>
        </w:rPr>
        <w:t>。例如：维特根</w:t>
      </w:r>
      <w:r w:rsidRPr="00BE2713">
        <w:rPr>
          <w:rStyle w:val="Hervorhebung"/>
          <w:rFonts w:hint="eastAsia"/>
          <w:b w:val="0"/>
          <w:lang w:eastAsia="zh-CN"/>
        </w:rPr>
        <w:t xml:space="preserve"> W 380 </w:t>
      </w:r>
      <w:proofErr w:type="spellStart"/>
      <w:r w:rsidRPr="00BE2713">
        <w:rPr>
          <w:rStyle w:val="Hervorhebung"/>
          <w:rFonts w:hint="eastAsia"/>
          <w:b w:val="0"/>
          <w:lang w:eastAsia="zh-CN"/>
        </w:rPr>
        <w:t>CRi</w:t>
      </w:r>
      <w:proofErr w:type="spellEnd"/>
      <w:r w:rsidRPr="00BE2713">
        <w:rPr>
          <w:rStyle w:val="Hervorhebung"/>
          <w:rFonts w:hint="eastAsia"/>
          <w:b w:val="0"/>
          <w:lang w:eastAsia="zh-CN"/>
        </w:rPr>
        <w:t xml:space="preserve"> </w:t>
      </w:r>
      <w:r w:rsidRPr="00BE2713">
        <w:rPr>
          <w:rStyle w:val="Hervorhebung"/>
          <w:rFonts w:hint="eastAsia"/>
          <w:b w:val="0"/>
          <w:lang w:eastAsia="zh-CN"/>
        </w:rPr>
        <w:t>冷再生机，工作宽度可配置为</w:t>
      </w:r>
      <w:r w:rsidRPr="00BE2713">
        <w:rPr>
          <w:rStyle w:val="Hervorhebung"/>
          <w:rFonts w:hint="eastAsia"/>
          <w:b w:val="0"/>
          <w:lang w:eastAsia="zh-CN"/>
        </w:rPr>
        <w:t xml:space="preserve"> 3,200</w:t>
      </w:r>
      <w:r w:rsidRPr="00BE2713">
        <w:rPr>
          <w:rStyle w:val="Hervorhebung"/>
          <w:rFonts w:hint="eastAsia"/>
          <w:b w:val="0"/>
          <w:lang w:eastAsia="zh-CN"/>
        </w:rPr>
        <w:t>、</w:t>
      </w:r>
      <w:r w:rsidRPr="00BE2713">
        <w:rPr>
          <w:rStyle w:val="Hervorhebung"/>
          <w:rFonts w:hint="eastAsia"/>
          <w:b w:val="0"/>
          <w:lang w:eastAsia="zh-CN"/>
        </w:rPr>
        <w:t xml:space="preserve">3,500 </w:t>
      </w:r>
      <w:r w:rsidRPr="00BE2713">
        <w:rPr>
          <w:rStyle w:val="Hervorhebung"/>
          <w:rFonts w:hint="eastAsia"/>
          <w:b w:val="0"/>
          <w:lang w:eastAsia="zh-CN"/>
        </w:rPr>
        <w:t>或</w:t>
      </w:r>
      <w:r w:rsidRPr="00BE2713">
        <w:rPr>
          <w:rStyle w:val="Hervorhebung"/>
          <w:rFonts w:hint="eastAsia"/>
          <w:b w:val="0"/>
          <w:lang w:eastAsia="zh-CN"/>
        </w:rPr>
        <w:t xml:space="preserve"> 3,800 mm</w:t>
      </w:r>
      <w:r w:rsidR="0029116A" w:rsidRPr="00BE2713">
        <w:rPr>
          <w:rStyle w:val="Hervorhebung"/>
          <w:rFonts w:hint="eastAsia"/>
          <w:b w:val="0"/>
          <w:lang w:eastAsia="zh-CN"/>
        </w:rPr>
        <w:t>，</w:t>
      </w:r>
      <w:r w:rsidR="00046C0F" w:rsidRPr="00BE2713">
        <w:rPr>
          <w:rStyle w:val="Hervorhebung"/>
          <w:rFonts w:hint="eastAsia"/>
          <w:b w:val="0"/>
          <w:lang w:eastAsia="zh-CN"/>
        </w:rPr>
        <w:t>铣刨深度多为</w:t>
      </w:r>
      <w:r w:rsidR="00046C0F" w:rsidRPr="00BE2713">
        <w:rPr>
          <w:rStyle w:val="Hervorhebung"/>
          <w:rFonts w:hint="eastAsia"/>
          <w:b w:val="0"/>
          <w:lang w:eastAsia="zh-CN"/>
        </w:rPr>
        <w:t xml:space="preserve"> 100 </w:t>
      </w:r>
      <w:r w:rsidR="00046C0F" w:rsidRPr="00BE2713">
        <w:rPr>
          <w:rStyle w:val="Hervorhebung"/>
          <w:b w:val="0"/>
          <w:lang w:eastAsia="zh-CN"/>
        </w:rPr>
        <w:t>–</w:t>
      </w:r>
      <w:r w:rsidR="00046C0F" w:rsidRPr="00BE2713">
        <w:rPr>
          <w:rStyle w:val="Hervorhebung"/>
          <w:rFonts w:hint="eastAsia"/>
          <w:b w:val="0"/>
          <w:lang w:eastAsia="zh-CN"/>
        </w:rPr>
        <w:t xml:space="preserve"> 300 mm</w:t>
      </w:r>
      <w:r w:rsidR="00046C0F" w:rsidRPr="00BE2713">
        <w:rPr>
          <w:rStyle w:val="Hervorhebung"/>
          <w:rFonts w:hint="eastAsia"/>
          <w:b w:val="0"/>
          <w:lang w:eastAsia="zh-CN"/>
        </w:rPr>
        <w:t>。</w:t>
      </w:r>
      <w:r w:rsidR="003F31BC" w:rsidRPr="00BE2713">
        <w:rPr>
          <w:rStyle w:val="Hervorhebung"/>
          <w:rFonts w:hint="eastAsia"/>
          <w:b w:val="0"/>
          <w:lang w:eastAsia="zh-CN"/>
        </w:rPr>
        <w:t>同时，它可将材料粒化，并通过添加水泥、乳化沥青或泡沫沥青等粘结剂将其转化为均匀的新材料。</w:t>
      </w:r>
      <w:r w:rsidR="00997A20" w:rsidRPr="00BE2713">
        <w:rPr>
          <w:rStyle w:val="Hervorhebung"/>
          <w:rFonts w:hint="eastAsia"/>
          <w:b w:val="0"/>
          <w:lang w:eastAsia="zh-CN"/>
        </w:rPr>
        <w:t>其</w:t>
      </w:r>
      <w:r w:rsidR="00A81518" w:rsidRPr="00BE2713">
        <w:rPr>
          <w:rStyle w:val="Hervorhebung"/>
          <w:rFonts w:hint="eastAsia"/>
          <w:b w:val="0"/>
          <w:lang w:eastAsia="zh-CN"/>
        </w:rPr>
        <w:t>拌合能力高达</w:t>
      </w:r>
      <w:r w:rsidR="00A81518" w:rsidRPr="00BE2713">
        <w:rPr>
          <w:rStyle w:val="Hervorhebung"/>
          <w:rFonts w:hint="eastAsia"/>
          <w:b w:val="0"/>
          <w:lang w:eastAsia="zh-CN"/>
        </w:rPr>
        <w:t xml:space="preserve"> </w:t>
      </w:r>
      <w:proofErr w:type="gramStart"/>
      <w:r w:rsidR="00A81518" w:rsidRPr="00BE2713">
        <w:rPr>
          <w:rStyle w:val="Hervorhebung"/>
          <w:rFonts w:hint="eastAsia"/>
          <w:b w:val="0"/>
          <w:lang w:eastAsia="zh-CN"/>
        </w:rPr>
        <w:t>800 t/h</w:t>
      </w:r>
      <w:r w:rsidR="00A81518" w:rsidRPr="00BE2713">
        <w:rPr>
          <w:rStyle w:val="Hervorhebung"/>
          <w:rFonts w:hint="eastAsia"/>
          <w:b w:val="0"/>
          <w:lang w:eastAsia="zh-CN"/>
        </w:rPr>
        <w:t>，</w:t>
      </w:r>
      <w:r w:rsidR="00997A20" w:rsidRPr="00BE2713">
        <w:rPr>
          <w:rStyle w:val="Hervorhebung"/>
          <w:rFonts w:hint="eastAsia"/>
          <w:b w:val="0"/>
          <w:lang w:eastAsia="zh-CN"/>
        </w:rPr>
        <w:t>因此，</w:t>
      </w:r>
      <w:r w:rsidR="00A81518" w:rsidRPr="00BE2713">
        <w:rPr>
          <w:rStyle w:val="Hervorhebung"/>
          <w:rFonts w:hint="eastAsia"/>
          <w:b w:val="0"/>
          <w:lang w:eastAsia="zh-CN"/>
        </w:rPr>
        <w:t>冷再生机可借助后部高度可调的摆动式卸料皮带</w:t>
      </w:r>
      <w:r w:rsidR="00997A20" w:rsidRPr="00BE2713">
        <w:rPr>
          <w:rStyle w:val="Hervorhebung"/>
          <w:rFonts w:hint="eastAsia"/>
          <w:b w:val="0"/>
          <w:lang w:eastAsia="zh-CN"/>
        </w:rPr>
        <w:t>，</w:t>
      </w:r>
      <w:r w:rsidR="00A81518" w:rsidRPr="00BE2713">
        <w:rPr>
          <w:rStyle w:val="Hervorhebung"/>
          <w:rFonts w:hint="eastAsia"/>
          <w:b w:val="0"/>
          <w:lang w:eastAsia="zh-CN"/>
        </w:rPr>
        <w:t>将大量再生料喂至福格勒摊铺机。</w:t>
      </w:r>
      <w:proofErr w:type="gramEnd"/>
      <w:r w:rsidR="00E656F4" w:rsidRPr="00BE2713">
        <w:rPr>
          <w:rStyle w:val="Hervorhebung"/>
          <w:rFonts w:hint="eastAsia"/>
          <w:b w:val="0"/>
          <w:lang w:eastAsia="zh-CN"/>
        </w:rPr>
        <w:t>从而可实现</w:t>
      </w:r>
      <w:r w:rsidR="00D21DEA" w:rsidRPr="00BE2713">
        <w:rPr>
          <w:rStyle w:val="Hervorhebung"/>
          <w:rFonts w:hint="eastAsia"/>
          <w:b w:val="0"/>
          <w:lang w:eastAsia="zh-CN"/>
        </w:rPr>
        <w:t>在</w:t>
      </w:r>
      <w:r w:rsidR="00E656F4" w:rsidRPr="00BE2713">
        <w:rPr>
          <w:rStyle w:val="Hervorhebung"/>
          <w:rFonts w:hint="eastAsia"/>
          <w:b w:val="0"/>
          <w:lang w:eastAsia="zh-CN"/>
        </w:rPr>
        <w:t>一天之内完成超长路段。最后，通过悍马</w:t>
      </w:r>
      <w:r w:rsidR="00997A20" w:rsidRPr="00BE2713">
        <w:rPr>
          <w:rStyle w:val="Hervorhebung"/>
          <w:rFonts w:hint="eastAsia"/>
          <w:b w:val="0"/>
          <w:lang w:eastAsia="zh-CN"/>
        </w:rPr>
        <w:t>双钢轮和胶轮压路机进行</w:t>
      </w:r>
      <w:r w:rsidR="001D6B38" w:rsidRPr="00BE2713">
        <w:rPr>
          <w:rStyle w:val="Hervorhebung"/>
          <w:rFonts w:hint="eastAsia"/>
          <w:b w:val="0"/>
          <w:lang w:eastAsia="zh-CN"/>
        </w:rPr>
        <w:t>最</w:t>
      </w:r>
      <w:r w:rsidR="00997A20" w:rsidRPr="00BE2713">
        <w:rPr>
          <w:rStyle w:val="Hervorhebung"/>
          <w:rFonts w:hint="eastAsia"/>
          <w:b w:val="0"/>
          <w:lang w:eastAsia="zh-CN"/>
        </w:rPr>
        <w:t>终压实。</w:t>
      </w:r>
    </w:p>
    <w:p w:rsidR="00516CD1" w:rsidRPr="00BE2713" w:rsidRDefault="00516CD1" w:rsidP="00621426">
      <w:pPr>
        <w:pStyle w:val="Text"/>
        <w:spacing w:line="276" w:lineRule="auto"/>
        <w:rPr>
          <w:rStyle w:val="Hervorhebung"/>
          <w:b w:val="0"/>
          <w:lang w:eastAsia="zh-CN"/>
        </w:rPr>
      </w:pPr>
    </w:p>
    <w:p w:rsidR="00346F9F" w:rsidRPr="00BE2713" w:rsidRDefault="00346F9F" w:rsidP="0014683F">
      <w:pPr>
        <w:pStyle w:val="Text"/>
        <w:spacing w:line="276" w:lineRule="auto"/>
        <w:rPr>
          <w:rStyle w:val="Hervorhebung"/>
          <w:b w:val="0"/>
          <w:lang w:eastAsia="zh-CN"/>
        </w:rPr>
      </w:pPr>
      <w:r w:rsidRPr="00BE2713">
        <w:rPr>
          <w:rStyle w:val="Hervorhebung"/>
          <w:rFonts w:hint="eastAsia"/>
          <w:b w:val="0"/>
          <w:lang w:eastAsia="zh-CN"/>
        </w:rPr>
        <w:t>维特根履带式再生机施工采用的是下切工艺。</w:t>
      </w:r>
      <w:r w:rsidR="00A517F9" w:rsidRPr="00BE2713">
        <w:rPr>
          <w:rStyle w:val="Hervorhebung"/>
          <w:rFonts w:hint="eastAsia"/>
          <w:b w:val="0"/>
          <w:lang w:eastAsia="zh-CN"/>
        </w:rPr>
        <w:t>该工艺是由冷再生领域的先锋维特根公司</w:t>
      </w:r>
      <w:r w:rsidR="003571D0" w:rsidRPr="00BE2713">
        <w:rPr>
          <w:rStyle w:val="Hervorhebung"/>
          <w:rFonts w:hint="eastAsia"/>
          <w:b w:val="0"/>
          <w:lang w:eastAsia="zh-CN"/>
        </w:rPr>
        <w:t>于多年前</w:t>
      </w:r>
      <w:r w:rsidR="00A517F9" w:rsidRPr="00BE2713">
        <w:rPr>
          <w:rStyle w:val="Hervorhebung"/>
          <w:rFonts w:hint="eastAsia"/>
          <w:b w:val="0"/>
          <w:lang w:eastAsia="zh-CN"/>
        </w:rPr>
        <w:t>研发，</w:t>
      </w:r>
      <w:r w:rsidR="0010303E" w:rsidRPr="00BE2713">
        <w:rPr>
          <w:rStyle w:val="Hervorhebung"/>
          <w:rFonts w:hint="eastAsia"/>
          <w:b w:val="0"/>
          <w:lang w:eastAsia="zh-CN"/>
        </w:rPr>
        <w:t>作业过程中</w:t>
      </w:r>
      <w:r w:rsidR="00A517F9" w:rsidRPr="00BE2713">
        <w:rPr>
          <w:rStyle w:val="Hervorhebung"/>
          <w:rFonts w:hint="eastAsia"/>
          <w:b w:val="0"/>
          <w:lang w:eastAsia="zh-CN"/>
        </w:rPr>
        <w:t>铣刨和拌合同时进行。</w:t>
      </w:r>
      <w:r w:rsidR="002A4115" w:rsidRPr="00BE2713">
        <w:rPr>
          <w:rStyle w:val="Hervorhebung"/>
          <w:rFonts w:hint="eastAsia"/>
          <w:b w:val="0"/>
          <w:lang w:eastAsia="zh-CN"/>
        </w:rPr>
        <w:t>该</w:t>
      </w:r>
      <w:r w:rsidR="00C557C3" w:rsidRPr="00BE2713">
        <w:rPr>
          <w:rStyle w:val="Hervorhebung"/>
          <w:rFonts w:hint="eastAsia"/>
          <w:b w:val="0"/>
          <w:lang w:eastAsia="zh-CN"/>
        </w:rPr>
        <w:t>工艺已成为再生日常施工中</w:t>
      </w:r>
      <w:r w:rsidR="002A4115" w:rsidRPr="00BE2713">
        <w:rPr>
          <w:rStyle w:val="Hervorhebung"/>
          <w:rFonts w:hint="eastAsia"/>
          <w:b w:val="0"/>
          <w:lang w:eastAsia="zh-CN"/>
        </w:rPr>
        <w:t>十分重要的一种方法</w:t>
      </w:r>
      <w:r w:rsidR="00254E5E" w:rsidRPr="00BE2713">
        <w:rPr>
          <w:rStyle w:val="Hervorhebung"/>
          <w:rFonts w:hint="eastAsia"/>
          <w:b w:val="0"/>
          <w:lang w:eastAsia="zh-CN"/>
        </w:rPr>
        <w:t>，因为它可以</w:t>
      </w:r>
      <w:r w:rsidR="002A4115" w:rsidRPr="00BE2713">
        <w:rPr>
          <w:rStyle w:val="Hervorhebung"/>
          <w:rFonts w:hint="eastAsia"/>
          <w:b w:val="0"/>
          <w:lang w:eastAsia="zh-CN"/>
        </w:rPr>
        <w:t>选择性</w:t>
      </w:r>
      <w:r w:rsidR="00254E5E" w:rsidRPr="00BE2713">
        <w:rPr>
          <w:rStyle w:val="Hervorhebung"/>
          <w:rFonts w:hint="eastAsia"/>
          <w:b w:val="0"/>
          <w:lang w:eastAsia="zh-CN"/>
        </w:rPr>
        <w:t>调整所处理材料的粒径</w:t>
      </w:r>
      <w:r w:rsidR="002A4115" w:rsidRPr="00BE2713">
        <w:rPr>
          <w:rStyle w:val="Hervorhebung"/>
          <w:rFonts w:hint="eastAsia"/>
          <w:b w:val="0"/>
          <w:lang w:eastAsia="zh-CN"/>
        </w:rPr>
        <w:t>，尤其是对于老旧、碎裂的薄沥青路面。</w:t>
      </w:r>
    </w:p>
    <w:p w:rsidR="00F225B2" w:rsidRPr="00BE2713" w:rsidRDefault="00F225B2" w:rsidP="0014683F">
      <w:pPr>
        <w:pStyle w:val="Text"/>
        <w:spacing w:line="276" w:lineRule="auto"/>
        <w:rPr>
          <w:rStyle w:val="Hervorhebung"/>
          <w:b w:val="0"/>
          <w:lang w:eastAsia="zh-CN"/>
        </w:rPr>
      </w:pPr>
    </w:p>
    <w:p w:rsidR="009678E7" w:rsidRPr="00BE2713" w:rsidRDefault="00C468B8" w:rsidP="005B21D3">
      <w:pPr>
        <w:pStyle w:val="Text"/>
        <w:spacing w:line="276" w:lineRule="auto"/>
        <w:rPr>
          <w:rStyle w:val="Hervorhebung"/>
          <w:lang w:eastAsia="zh-CN"/>
        </w:rPr>
      </w:pPr>
      <w:r w:rsidRPr="00BE2713">
        <w:rPr>
          <w:rStyle w:val="Hervorhebung"/>
          <w:rFonts w:hint="eastAsia"/>
          <w:lang w:eastAsia="zh-CN"/>
        </w:rPr>
        <w:t>经久</w:t>
      </w:r>
      <w:r w:rsidR="009678E7" w:rsidRPr="00BE2713">
        <w:rPr>
          <w:rStyle w:val="Hervorhebung"/>
          <w:rFonts w:hint="eastAsia"/>
          <w:lang w:eastAsia="zh-CN"/>
        </w:rPr>
        <w:t>耐用的泡沫沥青混合料</w:t>
      </w:r>
    </w:p>
    <w:p w:rsidR="00B02081" w:rsidRPr="00BE2713" w:rsidRDefault="00B02081" w:rsidP="00635104">
      <w:pPr>
        <w:pStyle w:val="Text"/>
        <w:spacing w:line="276" w:lineRule="auto"/>
        <w:rPr>
          <w:rStyle w:val="Hervorhebung"/>
          <w:b w:val="0"/>
          <w:lang w:eastAsia="zh-CN"/>
        </w:rPr>
      </w:pPr>
    </w:p>
    <w:p w:rsidR="009678E7" w:rsidRPr="00BE2713" w:rsidRDefault="009678E7" w:rsidP="00635104">
      <w:pPr>
        <w:pStyle w:val="Text"/>
        <w:spacing w:line="276" w:lineRule="auto"/>
        <w:rPr>
          <w:rStyle w:val="Hervorhebung"/>
          <w:b w:val="0"/>
          <w:lang w:eastAsia="zh-CN"/>
        </w:rPr>
      </w:pPr>
      <w:r w:rsidRPr="00BE2713">
        <w:rPr>
          <w:rStyle w:val="Hervorhebung"/>
          <w:rFonts w:hint="eastAsia"/>
          <w:b w:val="0"/>
          <w:lang w:eastAsia="zh-CN"/>
        </w:rPr>
        <w:t>采用冷再生工艺修复的道路与采用传统工艺修复的道路一样，也需要满足同样的耐久性要求。</w:t>
      </w:r>
      <w:r w:rsidR="00305209" w:rsidRPr="00BE2713">
        <w:rPr>
          <w:rStyle w:val="Hervorhebung"/>
          <w:rFonts w:hint="eastAsia"/>
          <w:b w:val="0"/>
          <w:lang w:eastAsia="zh-CN"/>
        </w:rPr>
        <w:t>随着自有试验室设备的发展，维特根公司</w:t>
      </w:r>
      <w:r w:rsidR="00594F0A" w:rsidRPr="00BE2713">
        <w:rPr>
          <w:rStyle w:val="Hervorhebung"/>
          <w:rFonts w:hint="eastAsia"/>
          <w:b w:val="0"/>
          <w:lang w:eastAsia="zh-CN"/>
        </w:rPr>
        <w:t>能够在道路修复施工前，便</w:t>
      </w:r>
      <w:r w:rsidR="00305209" w:rsidRPr="00BE2713">
        <w:rPr>
          <w:rStyle w:val="Hervorhebung"/>
          <w:rFonts w:hint="eastAsia"/>
          <w:b w:val="0"/>
          <w:lang w:eastAsia="zh-CN"/>
        </w:rPr>
        <w:t>制定出经济、</w:t>
      </w:r>
      <w:r w:rsidR="00594F0A" w:rsidRPr="00BE2713">
        <w:rPr>
          <w:rStyle w:val="Hervorhebung"/>
          <w:rFonts w:hint="eastAsia"/>
          <w:b w:val="0"/>
          <w:lang w:eastAsia="zh-CN"/>
        </w:rPr>
        <w:t>可持续发展</w:t>
      </w:r>
      <w:r w:rsidR="00305209" w:rsidRPr="00BE2713">
        <w:rPr>
          <w:rStyle w:val="Hervorhebung"/>
          <w:rFonts w:hint="eastAsia"/>
          <w:b w:val="0"/>
          <w:lang w:eastAsia="zh-CN"/>
        </w:rPr>
        <w:t>的</w:t>
      </w:r>
      <w:r w:rsidR="00594F0A" w:rsidRPr="00BE2713">
        <w:rPr>
          <w:rStyle w:val="Hervorhebung"/>
          <w:rFonts w:hint="eastAsia"/>
          <w:b w:val="0"/>
          <w:lang w:eastAsia="zh-CN"/>
        </w:rPr>
        <w:t>道路修复</w:t>
      </w:r>
      <w:r w:rsidR="00305209" w:rsidRPr="00BE2713">
        <w:rPr>
          <w:rStyle w:val="Hervorhebung"/>
          <w:rFonts w:hint="eastAsia"/>
          <w:b w:val="0"/>
          <w:lang w:eastAsia="zh-CN"/>
        </w:rPr>
        <w:t>解决方案</w:t>
      </w:r>
      <w:r w:rsidR="00594F0A" w:rsidRPr="00BE2713">
        <w:rPr>
          <w:rStyle w:val="Hervorhebung"/>
          <w:rFonts w:hint="eastAsia"/>
          <w:b w:val="0"/>
          <w:lang w:eastAsia="zh-CN"/>
        </w:rPr>
        <w:t>。因此，</w:t>
      </w:r>
      <w:r w:rsidR="003615C2" w:rsidRPr="00BE2713">
        <w:rPr>
          <w:rStyle w:val="Hervorhebung"/>
          <w:rFonts w:hint="eastAsia"/>
          <w:b w:val="0"/>
          <w:lang w:eastAsia="zh-CN"/>
        </w:rPr>
        <w:t>再生机</w:t>
      </w:r>
      <w:r w:rsidR="00DB7084" w:rsidRPr="00BE2713">
        <w:rPr>
          <w:rStyle w:val="Hervorhebung"/>
          <w:rFonts w:hint="eastAsia"/>
          <w:b w:val="0"/>
          <w:lang w:eastAsia="zh-CN"/>
        </w:rPr>
        <w:t>不仅能够</w:t>
      </w:r>
      <w:r w:rsidR="00214671" w:rsidRPr="00BE2713">
        <w:rPr>
          <w:rStyle w:val="Hervorhebung"/>
          <w:rFonts w:hint="eastAsia"/>
          <w:b w:val="0"/>
          <w:lang w:eastAsia="zh-CN"/>
        </w:rPr>
        <w:t>按照</w:t>
      </w:r>
      <w:r w:rsidR="003615C2" w:rsidRPr="00BE2713">
        <w:rPr>
          <w:rStyle w:val="Hervorhebung"/>
          <w:rFonts w:hint="eastAsia"/>
          <w:b w:val="0"/>
          <w:lang w:eastAsia="zh-CN"/>
        </w:rPr>
        <w:t>理想的再生料成分</w:t>
      </w:r>
      <w:r w:rsidR="00750582" w:rsidRPr="00BE2713">
        <w:rPr>
          <w:rStyle w:val="Hervorhebung"/>
          <w:rFonts w:hint="eastAsia"/>
          <w:b w:val="0"/>
          <w:lang w:eastAsia="zh-CN"/>
        </w:rPr>
        <w:t>进行</w:t>
      </w:r>
      <w:r w:rsidR="00214671" w:rsidRPr="00BE2713">
        <w:rPr>
          <w:rStyle w:val="Hervorhebung"/>
          <w:rFonts w:hint="eastAsia"/>
          <w:b w:val="0"/>
          <w:lang w:eastAsia="zh-CN"/>
        </w:rPr>
        <w:t>设置</w:t>
      </w:r>
      <w:r w:rsidR="003615C2" w:rsidRPr="00BE2713">
        <w:rPr>
          <w:rStyle w:val="Hervorhebung"/>
          <w:rFonts w:hint="eastAsia"/>
          <w:b w:val="0"/>
          <w:lang w:eastAsia="zh-CN"/>
        </w:rPr>
        <w:t>，还可借助三轴试验和劈裂抗拉强度试验分析</w:t>
      </w:r>
      <w:r w:rsidR="00214671" w:rsidRPr="00BE2713">
        <w:rPr>
          <w:rStyle w:val="Hervorhebung"/>
          <w:rFonts w:hint="eastAsia"/>
          <w:b w:val="0"/>
          <w:lang w:eastAsia="zh-CN"/>
        </w:rPr>
        <w:t>再生料的</w:t>
      </w:r>
      <w:r w:rsidR="003615C2" w:rsidRPr="00BE2713">
        <w:rPr>
          <w:rStyle w:val="Hervorhebung"/>
          <w:rFonts w:hint="eastAsia"/>
          <w:b w:val="0"/>
          <w:lang w:eastAsia="zh-CN"/>
        </w:rPr>
        <w:t>质量和性能。</w:t>
      </w:r>
      <w:r w:rsidR="00750582" w:rsidRPr="00BE2713">
        <w:rPr>
          <w:rStyle w:val="Hervorhebung"/>
          <w:rFonts w:hint="eastAsia"/>
          <w:b w:val="0"/>
          <w:lang w:eastAsia="zh-CN"/>
        </w:rPr>
        <w:t>此外，修复项目启动前，</w:t>
      </w:r>
      <w:r w:rsidR="00AB5E17" w:rsidRPr="00BE2713">
        <w:rPr>
          <w:rStyle w:val="Hervorhebung"/>
          <w:rFonts w:hint="eastAsia"/>
          <w:b w:val="0"/>
          <w:lang w:eastAsia="zh-CN"/>
        </w:rPr>
        <w:t>还可精准地明确</w:t>
      </w:r>
      <w:r w:rsidR="00750582" w:rsidRPr="00BE2713">
        <w:rPr>
          <w:rStyle w:val="Hervorhebung"/>
          <w:rFonts w:hint="eastAsia"/>
          <w:b w:val="0"/>
          <w:lang w:eastAsia="zh-CN"/>
        </w:rPr>
        <w:t>泡沫沥青的质量。</w:t>
      </w:r>
    </w:p>
    <w:p w:rsidR="00B02081" w:rsidRPr="00BE2713" w:rsidRDefault="00B02081" w:rsidP="00635104">
      <w:pPr>
        <w:pStyle w:val="Text"/>
        <w:spacing w:line="276" w:lineRule="auto"/>
        <w:rPr>
          <w:rStyle w:val="Hervorhebung"/>
          <w:b w:val="0"/>
          <w:lang w:eastAsia="zh-CN"/>
        </w:rPr>
      </w:pPr>
    </w:p>
    <w:p w:rsidR="00C468B8" w:rsidRPr="00BE2713" w:rsidRDefault="003B18EA" w:rsidP="00364AB5">
      <w:pPr>
        <w:pStyle w:val="Text"/>
        <w:spacing w:line="276" w:lineRule="auto"/>
        <w:rPr>
          <w:rStyle w:val="Hervorhebung"/>
          <w:b w:val="0"/>
          <w:lang w:eastAsia="zh-CN"/>
        </w:rPr>
      </w:pPr>
      <w:r w:rsidRPr="00BE2713">
        <w:rPr>
          <w:rStyle w:val="Hervorhebung"/>
          <w:rFonts w:hint="eastAsia"/>
          <w:b w:val="0"/>
          <w:lang w:eastAsia="zh-CN"/>
        </w:rPr>
        <w:t>冷再生施工，尤其是采用泡沫沥青进行的冷再生施工，越来越受到公路部门和</w:t>
      </w:r>
      <w:r w:rsidR="002A4318" w:rsidRPr="00BE2713">
        <w:rPr>
          <w:rStyle w:val="Hervorhebung"/>
          <w:rFonts w:hint="eastAsia"/>
          <w:b w:val="0"/>
          <w:lang w:eastAsia="zh-CN"/>
        </w:rPr>
        <w:t>施工单位</w:t>
      </w:r>
      <w:r w:rsidRPr="00BE2713">
        <w:rPr>
          <w:rStyle w:val="Hervorhebung"/>
          <w:rFonts w:hint="eastAsia"/>
          <w:b w:val="0"/>
          <w:lang w:eastAsia="zh-CN"/>
        </w:rPr>
        <w:t>的青睐。</w:t>
      </w:r>
      <w:r w:rsidR="00FD1EAD" w:rsidRPr="00BE2713">
        <w:rPr>
          <w:rStyle w:val="Hervorhebung"/>
          <w:rFonts w:hint="eastAsia"/>
          <w:b w:val="0"/>
          <w:lang w:eastAsia="zh-CN"/>
        </w:rPr>
        <w:t>施工过程中，泡沫沥青</w:t>
      </w:r>
      <w:r w:rsidR="00C24085" w:rsidRPr="00BE2713">
        <w:rPr>
          <w:rStyle w:val="Hervorhebung"/>
          <w:rFonts w:hint="eastAsia"/>
          <w:b w:val="0"/>
          <w:lang w:eastAsia="zh-CN"/>
        </w:rPr>
        <w:t>与现有</w:t>
      </w:r>
      <w:r w:rsidR="00D95231" w:rsidRPr="00BE2713">
        <w:rPr>
          <w:rStyle w:val="Hervorhebung"/>
          <w:rFonts w:hint="eastAsia"/>
          <w:b w:val="0"/>
          <w:lang w:eastAsia="zh-CN"/>
        </w:rPr>
        <w:t>筑路</w:t>
      </w:r>
      <w:r w:rsidR="00C24085" w:rsidRPr="00BE2713">
        <w:rPr>
          <w:rStyle w:val="Hervorhebung"/>
          <w:rFonts w:hint="eastAsia"/>
          <w:b w:val="0"/>
          <w:lang w:eastAsia="zh-CN"/>
        </w:rPr>
        <w:t>材料</w:t>
      </w:r>
      <w:r w:rsidR="00B5317F" w:rsidRPr="00BE2713">
        <w:rPr>
          <w:rStyle w:val="Hervorhebung"/>
          <w:rFonts w:hint="eastAsia"/>
          <w:b w:val="0"/>
          <w:lang w:eastAsia="zh-CN"/>
        </w:rPr>
        <w:t>一起被</w:t>
      </w:r>
      <w:r w:rsidR="00C24085" w:rsidRPr="00BE2713">
        <w:rPr>
          <w:rStyle w:val="Hervorhebung"/>
          <w:rFonts w:hint="eastAsia"/>
          <w:b w:val="0"/>
          <w:lang w:eastAsia="zh-CN"/>
        </w:rPr>
        <w:t>就地</w:t>
      </w:r>
      <w:r w:rsidR="00B5317F" w:rsidRPr="00BE2713">
        <w:rPr>
          <w:rStyle w:val="Hervorhebung"/>
          <w:rFonts w:hint="eastAsia"/>
          <w:b w:val="0"/>
          <w:lang w:eastAsia="zh-CN"/>
        </w:rPr>
        <w:t>加工。生</w:t>
      </w:r>
      <w:r w:rsidR="0091714C" w:rsidRPr="00BE2713">
        <w:rPr>
          <w:rStyle w:val="Hervorhebung"/>
          <w:rFonts w:hint="eastAsia"/>
          <w:b w:val="0"/>
          <w:lang w:eastAsia="zh-CN"/>
        </w:rPr>
        <w:t>成</w:t>
      </w:r>
      <w:r w:rsidR="00B5317F" w:rsidRPr="00BE2713">
        <w:rPr>
          <w:rStyle w:val="Hervorhebung"/>
          <w:rFonts w:hint="eastAsia"/>
          <w:b w:val="0"/>
          <w:lang w:eastAsia="zh-CN"/>
        </w:rPr>
        <w:t>的新的沥青混合料就是我们所熟知的</w:t>
      </w:r>
      <w:r w:rsidR="00B5317F" w:rsidRPr="00BE2713">
        <w:rPr>
          <w:rStyle w:val="Hervorhebung"/>
          <w:rFonts w:hint="eastAsia"/>
          <w:b w:val="0"/>
          <w:lang w:eastAsia="zh-CN"/>
        </w:rPr>
        <w:t xml:space="preserve"> BSM </w:t>
      </w:r>
      <w:r w:rsidR="00B5317F" w:rsidRPr="00BE2713">
        <w:rPr>
          <w:rStyle w:val="Hervorhebung"/>
          <w:rFonts w:hint="eastAsia"/>
          <w:b w:val="0"/>
          <w:lang w:eastAsia="zh-CN"/>
        </w:rPr>
        <w:t>沥青稳定材料。</w:t>
      </w:r>
      <w:r w:rsidR="00F378F2" w:rsidRPr="00BE2713">
        <w:rPr>
          <w:rStyle w:val="Hervorhebung"/>
          <w:rFonts w:hint="eastAsia"/>
          <w:b w:val="0"/>
          <w:lang w:eastAsia="zh-CN"/>
        </w:rPr>
        <w:t>终压实后，路面便会在长期内拥有极高的承载力。</w:t>
      </w:r>
      <w:r w:rsidR="004945E5" w:rsidRPr="00BE2713">
        <w:rPr>
          <w:rStyle w:val="Hervorhebung"/>
          <w:rFonts w:hint="eastAsia"/>
          <w:b w:val="0"/>
          <w:lang w:eastAsia="zh-CN"/>
        </w:rPr>
        <w:t>从长远角度来看，</w:t>
      </w:r>
      <w:r w:rsidR="004945E5" w:rsidRPr="00BE2713">
        <w:rPr>
          <w:rStyle w:val="Hervorhebung"/>
          <w:rFonts w:hint="eastAsia"/>
          <w:b w:val="0"/>
          <w:lang w:eastAsia="zh-CN"/>
        </w:rPr>
        <w:t xml:space="preserve">BSM </w:t>
      </w:r>
      <w:r w:rsidR="004945E5" w:rsidRPr="00BE2713">
        <w:rPr>
          <w:rStyle w:val="Hervorhebung"/>
          <w:rFonts w:hint="eastAsia"/>
          <w:b w:val="0"/>
          <w:lang w:eastAsia="zh-CN"/>
        </w:rPr>
        <w:t>沥青稳定材料还拥有</w:t>
      </w:r>
      <w:r w:rsidR="00DA33D9" w:rsidRPr="00BE2713">
        <w:rPr>
          <w:rStyle w:val="Hervorhebung"/>
          <w:rFonts w:hint="eastAsia"/>
          <w:b w:val="0"/>
          <w:lang w:eastAsia="zh-CN"/>
        </w:rPr>
        <w:t>另</w:t>
      </w:r>
      <w:r w:rsidR="004945E5" w:rsidRPr="00BE2713">
        <w:rPr>
          <w:rStyle w:val="Hervorhebung"/>
          <w:rFonts w:hint="eastAsia"/>
          <w:b w:val="0"/>
          <w:lang w:eastAsia="zh-CN"/>
        </w:rPr>
        <w:t>一大优势：</w:t>
      </w:r>
      <w:r w:rsidR="008434A0" w:rsidRPr="00BE2713">
        <w:rPr>
          <w:rStyle w:val="Hervorhebung"/>
          <w:rFonts w:hint="eastAsia"/>
          <w:b w:val="0"/>
          <w:lang w:eastAsia="zh-CN"/>
        </w:rPr>
        <w:t>拌入的泡沫沥青会在冷再生层内形成选择性裹附，从而防止发生</w:t>
      </w:r>
      <w:r w:rsidR="005A72A9" w:rsidRPr="00BE2713">
        <w:rPr>
          <w:rStyle w:val="Hervorhebung"/>
          <w:rFonts w:hint="eastAsia"/>
          <w:b w:val="0"/>
          <w:lang w:eastAsia="zh-CN"/>
        </w:rPr>
        <w:t>反</w:t>
      </w:r>
      <w:r w:rsidR="005A72A9" w:rsidRPr="00BE2713">
        <w:rPr>
          <w:rStyle w:val="Hervorhebung"/>
          <w:rFonts w:hint="eastAsia"/>
          <w:b w:val="0"/>
          <w:lang w:eastAsia="zh-CN"/>
        </w:rPr>
        <w:lastRenderedPageBreak/>
        <w:t>射裂缝</w:t>
      </w:r>
      <w:r w:rsidR="008434A0" w:rsidRPr="00BE2713">
        <w:rPr>
          <w:rStyle w:val="Hervorhebung"/>
          <w:rFonts w:hint="eastAsia"/>
          <w:b w:val="0"/>
          <w:lang w:eastAsia="zh-CN"/>
        </w:rPr>
        <w:t>。</w:t>
      </w:r>
      <w:r w:rsidR="00030738" w:rsidRPr="00BE2713">
        <w:rPr>
          <w:rStyle w:val="Hervorhebung"/>
          <w:rFonts w:hint="eastAsia"/>
          <w:b w:val="0"/>
          <w:lang w:eastAsia="zh-CN"/>
        </w:rPr>
        <w:t>通过这种方式</w:t>
      </w:r>
      <w:r w:rsidR="00AF4AD1" w:rsidRPr="00BE2713">
        <w:rPr>
          <w:rStyle w:val="Hervorhebung"/>
          <w:rFonts w:hint="eastAsia"/>
          <w:b w:val="0"/>
          <w:lang w:eastAsia="zh-CN"/>
        </w:rPr>
        <w:t>修筑的永久结构层为</w:t>
      </w:r>
      <w:r w:rsidR="00CB508D" w:rsidRPr="00BE2713">
        <w:rPr>
          <w:rStyle w:val="Hervorhebung"/>
          <w:rFonts w:hint="eastAsia"/>
          <w:b w:val="0"/>
          <w:lang w:eastAsia="zh-CN"/>
        </w:rPr>
        <w:t>表面</w:t>
      </w:r>
      <w:r w:rsidR="00AF4AD1" w:rsidRPr="00BE2713">
        <w:rPr>
          <w:rStyle w:val="Hervorhebung"/>
          <w:rFonts w:hint="eastAsia"/>
          <w:b w:val="0"/>
          <w:lang w:eastAsia="zh-CN"/>
        </w:rPr>
        <w:t>沥青层的铺设奠定了理想的基础，并且还显著减小了该沥青层的厚度。</w:t>
      </w:r>
    </w:p>
    <w:p w:rsidR="00145D93" w:rsidRPr="00BE2713" w:rsidRDefault="00145D93" w:rsidP="00635104">
      <w:pPr>
        <w:pStyle w:val="Text"/>
        <w:spacing w:line="276" w:lineRule="auto"/>
        <w:rPr>
          <w:rStyle w:val="Hervorhebung"/>
          <w:b w:val="0"/>
          <w:lang w:eastAsia="zh-CN"/>
        </w:rPr>
      </w:pPr>
    </w:p>
    <w:p w:rsidR="00952D24" w:rsidRPr="00BE2713" w:rsidRDefault="00952D24" w:rsidP="008629FB">
      <w:pPr>
        <w:pStyle w:val="Text"/>
        <w:spacing w:line="276" w:lineRule="auto"/>
        <w:rPr>
          <w:b/>
          <w:lang w:eastAsia="zh-CN"/>
        </w:rPr>
      </w:pPr>
      <w:r w:rsidRPr="00BE2713">
        <w:rPr>
          <w:rFonts w:hint="eastAsia"/>
          <w:b/>
          <w:lang w:eastAsia="zh-CN"/>
        </w:rPr>
        <w:t>终身成本更低的经济型设计</w:t>
      </w:r>
    </w:p>
    <w:p w:rsidR="008F0795" w:rsidRPr="00BE2713" w:rsidRDefault="008F0795" w:rsidP="00D31FFB">
      <w:pPr>
        <w:pStyle w:val="Text"/>
        <w:spacing w:line="276" w:lineRule="auto"/>
        <w:rPr>
          <w:lang w:eastAsia="zh-CN"/>
        </w:rPr>
      </w:pPr>
    </w:p>
    <w:p w:rsidR="00A93A3F" w:rsidRPr="00BE2713" w:rsidRDefault="002034FA" w:rsidP="00D31FFB">
      <w:pPr>
        <w:pStyle w:val="Text"/>
        <w:spacing w:line="276" w:lineRule="auto"/>
        <w:rPr>
          <w:lang w:eastAsia="zh-CN"/>
        </w:rPr>
      </w:pPr>
      <w:r w:rsidRPr="00BE2713">
        <w:rPr>
          <w:rFonts w:hint="eastAsia"/>
          <w:lang w:eastAsia="zh-CN"/>
        </w:rPr>
        <w:t>冷再生</w:t>
      </w:r>
      <w:r w:rsidR="008F0795" w:rsidRPr="00BE2713">
        <w:rPr>
          <w:rFonts w:hint="eastAsia"/>
          <w:lang w:eastAsia="zh-CN"/>
        </w:rPr>
        <w:t>工艺</w:t>
      </w:r>
      <w:r w:rsidRPr="00BE2713">
        <w:rPr>
          <w:rFonts w:hint="eastAsia"/>
          <w:lang w:eastAsia="zh-CN"/>
        </w:rPr>
        <w:t>一</w:t>
      </w:r>
      <w:r w:rsidR="00A059F0" w:rsidRPr="00BE2713">
        <w:rPr>
          <w:rFonts w:hint="eastAsia"/>
          <w:lang w:eastAsia="zh-CN"/>
        </w:rPr>
        <w:t>个</w:t>
      </w:r>
      <w:r w:rsidR="00C357B3" w:rsidRPr="00BE2713">
        <w:rPr>
          <w:rFonts w:hint="eastAsia"/>
          <w:lang w:eastAsia="zh-CN"/>
        </w:rPr>
        <w:t>不</w:t>
      </w:r>
      <w:r w:rsidR="008F0795" w:rsidRPr="00BE2713">
        <w:rPr>
          <w:rFonts w:hint="eastAsia"/>
          <w:lang w:eastAsia="zh-CN"/>
        </w:rPr>
        <w:t>容</w:t>
      </w:r>
      <w:r w:rsidR="00C357B3" w:rsidRPr="00BE2713">
        <w:rPr>
          <w:rFonts w:hint="eastAsia"/>
          <w:lang w:eastAsia="zh-CN"/>
        </w:rPr>
        <w:t>小觑的</w:t>
      </w:r>
      <w:r w:rsidRPr="00BE2713">
        <w:rPr>
          <w:rFonts w:hint="eastAsia"/>
          <w:lang w:eastAsia="zh-CN"/>
        </w:rPr>
        <w:t>优势</w:t>
      </w:r>
      <w:r w:rsidR="008F0795" w:rsidRPr="00BE2713">
        <w:rPr>
          <w:rFonts w:hint="eastAsia"/>
          <w:lang w:eastAsia="zh-CN"/>
        </w:rPr>
        <w:t>便</w:t>
      </w:r>
      <w:r w:rsidR="00C357B3" w:rsidRPr="00BE2713">
        <w:rPr>
          <w:rFonts w:hint="eastAsia"/>
          <w:lang w:eastAsia="zh-CN"/>
        </w:rPr>
        <w:t>是材料加工中</w:t>
      </w:r>
      <w:r w:rsidR="009D42A2" w:rsidRPr="00BE2713">
        <w:rPr>
          <w:rFonts w:hint="eastAsia"/>
          <w:lang w:eastAsia="zh-CN"/>
        </w:rPr>
        <w:t>可</w:t>
      </w:r>
      <w:r w:rsidR="00C357B3" w:rsidRPr="00BE2713">
        <w:rPr>
          <w:rFonts w:hint="eastAsia"/>
          <w:lang w:eastAsia="zh-CN"/>
        </w:rPr>
        <w:t>显著</w:t>
      </w:r>
      <w:r w:rsidR="009D42A2" w:rsidRPr="00BE2713">
        <w:rPr>
          <w:rFonts w:hint="eastAsia"/>
          <w:lang w:eastAsia="zh-CN"/>
        </w:rPr>
        <w:t>地节省</w:t>
      </w:r>
      <w:r w:rsidR="00C357B3" w:rsidRPr="00BE2713">
        <w:rPr>
          <w:rFonts w:hint="eastAsia"/>
          <w:lang w:eastAsia="zh-CN"/>
        </w:rPr>
        <w:t>能源。原材料无需干燥或加热，</w:t>
      </w:r>
      <w:r w:rsidR="00A742E7" w:rsidRPr="00BE2713">
        <w:rPr>
          <w:rFonts w:hint="eastAsia"/>
          <w:lang w:eastAsia="zh-CN"/>
        </w:rPr>
        <w:t>这就意味着，相较于传统的修复方法，每吨材料可节省</w:t>
      </w:r>
      <w:r w:rsidR="00A742E7" w:rsidRPr="00BE2713">
        <w:rPr>
          <w:rFonts w:hint="eastAsia"/>
          <w:lang w:eastAsia="zh-CN"/>
        </w:rPr>
        <w:t xml:space="preserve"> 10 </w:t>
      </w:r>
      <w:r w:rsidR="00A742E7" w:rsidRPr="00BE2713">
        <w:rPr>
          <w:lang w:eastAsia="zh-CN"/>
        </w:rPr>
        <w:t>–</w:t>
      </w:r>
      <w:r w:rsidR="00A742E7" w:rsidRPr="00BE2713">
        <w:rPr>
          <w:rFonts w:hint="eastAsia"/>
          <w:lang w:eastAsia="zh-CN"/>
        </w:rPr>
        <w:t xml:space="preserve"> 12 L </w:t>
      </w:r>
      <w:r w:rsidR="00A742E7" w:rsidRPr="00BE2713">
        <w:rPr>
          <w:rFonts w:hint="eastAsia"/>
          <w:lang w:eastAsia="zh-CN"/>
        </w:rPr>
        <w:t>燃料。</w:t>
      </w:r>
      <w:r w:rsidR="00B6312D" w:rsidRPr="00BE2713">
        <w:rPr>
          <w:rFonts w:hint="eastAsia"/>
          <w:lang w:eastAsia="zh-CN"/>
        </w:rPr>
        <w:t>面</w:t>
      </w:r>
      <w:r w:rsidR="00A742E7" w:rsidRPr="00BE2713">
        <w:rPr>
          <w:rFonts w:hint="eastAsia"/>
          <w:lang w:eastAsia="zh-CN"/>
        </w:rPr>
        <w:t>层材料基本全部可以重新利用，因此</w:t>
      </w:r>
      <w:r w:rsidR="004877DC" w:rsidRPr="00BE2713">
        <w:rPr>
          <w:rFonts w:hint="eastAsia"/>
          <w:lang w:eastAsia="zh-CN"/>
        </w:rPr>
        <w:t>，</w:t>
      </w:r>
      <w:r w:rsidR="00854218" w:rsidRPr="00BE2713">
        <w:rPr>
          <w:rFonts w:hint="eastAsia"/>
          <w:lang w:eastAsia="zh-CN"/>
        </w:rPr>
        <w:t>筑路</w:t>
      </w:r>
      <w:r w:rsidR="00A742E7" w:rsidRPr="00BE2713">
        <w:rPr>
          <w:rFonts w:hint="eastAsia"/>
          <w:lang w:eastAsia="zh-CN"/>
        </w:rPr>
        <w:t>材料的运输需求可降低</w:t>
      </w:r>
      <w:r w:rsidR="00F37D63" w:rsidRPr="00BE2713">
        <w:rPr>
          <w:rFonts w:hint="eastAsia"/>
          <w:lang w:eastAsia="zh-CN"/>
        </w:rPr>
        <w:t>至</w:t>
      </w:r>
      <w:r w:rsidR="00A742E7" w:rsidRPr="00BE2713">
        <w:rPr>
          <w:rFonts w:hint="eastAsia"/>
          <w:lang w:eastAsia="zh-CN"/>
        </w:rPr>
        <w:t xml:space="preserve"> 90%</w:t>
      </w:r>
      <w:r w:rsidR="00A742E7" w:rsidRPr="00BE2713">
        <w:rPr>
          <w:rFonts w:hint="eastAsia"/>
          <w:lang w:eastAsia="zh-CN"/>
        </w:rPr>
        <w:t>。同时，公司</w:t>
      </w:r>
      <w:r w:rsidR="004877DC" w:rsidRPr="00BE2713">
        <w:rPr>
          <w:rFonts w:hint="eastAsia"/>
          <w:lang w:eastAsia="zh-CN"/>
        </w:rPr>
        <w:t>的</w:t>
      </w:r>
      <w:r w:rsidR="00A742E7" w:rsidRPr="00BE2713">
        <w:rPr>
          <w:rFonts w:hint="eastAsia"/>
          <w:lang w:eastAsia="zh-CN"/>
        </w:rPr>
        <w:t>资源消耗</w:t>
      </w:r>
      <w:r w:rsidR="004877DC" w:rsidRPr="00BE2713">
        <w:rPr>
          <w:rFonts w:hint="eastAsia"/>
          <w:lang w:eastAsia="zh-CN"/>
        </w:rPr>
        <w:t>可</w:t>
      </w:r>
      <w:r w:rsidR="00A742E7" w:rsidRPr="00BE2713">
        <w:rPr>
          <w:rFonts w:hint="eastAsia"/>
          <w:lang w:eastAsia="zh-CN"/>
        </w:rPr>
        <w:t>减少达</w:t>
      </w:r>
      <w:r w:rsidR="00A742E7" w:rsidRPr="00BE2713">
        <w:rPr>
          <w:rFonts w:hint="eastAsia"/>
          <w:lang w:eastAsia="zh-CN"/>
        </w:rPr>
        <w:t xml:space="preserve"> 90%</w:t>
      </w:r>
      <w:r w:rsidR="004877DC" w:rsidRPr="00BE2713">
        <w:rPr>
          <w:rFonts w:hint="eastAsia"/>
          <w:lang w:eastAsia="zh-CN"/>
        </w:rPr>
        <w:t>，并且完全消除了材料</w:t>
      </w:r>
      <w:r w:rsidR="00A059F0" w:rsidRPr="00BE2713">
        <w:rPr>
          <w:rFonts w:hint="eastAsia"/>
          <w:lang w:eastAsia="zh-CN"/>
        </w:rPr>
        <w:t>处置</w:t>
      </w:r>
      <w:r w:rsidR="004877DC" w:rsidRPr="00BE2713">
        <w:rPr>
          <w:rFonts w:hint="eastAsia"/>
          <w:lang w:eastAsia="zh-CN"/>
        </w:rPr>
        <w:t>的需求。从而大大降低了油耗并减少了二氧化碳的排放。</w:t>
      </w:r>
      <w:r w:rsidR="00F37D63" w:rsidRPr="00BE2713">
        <w:rPr>
          <w:rFonts w:hint="eastAsia"/>
          <w:lang w:eastAsia="zh-CN"/>
        </w:rPr>
        <w:t>最重要的是，这种冷再生设计方案可将粘结剂的用量减少达</w:t>
      </w:r>
      <w:r w:rsidR="00F37D63" w:rsidRPr="00BE2713">
        <w:rPr>
          <w:rFonts w:hint="eastAsia"/>
          <w:lang w:eastAsia="zh-CN"/>
        </w:rPr>
        <w:t xml:space="preserve"> 50% </w:t>
      </w:r>
      <w:r w:rsidR="00F37D63" w:rsidRPr="00BE2713">
        <w:rPr>
          <w:rFonts w:hint="eastAsia"/>
          <w:lang w:eastAsia="zh-CN"/>
        </w:rPr>
        <w:t>—</w:t>
      </w:r>
      <w:r w:rsidR="00F37D63" w:rsidRPr="00BE2713">
        <w:rPr>
          <w:rFonts w:hint="eastAsia"/>
          <w:lang w:eastAsia="zh-CN"/>
        </w:rPr>
        <w:t xml:space="preserve"> </w:t>
      </w:r>
      <w:r w:rsidR="005F298D" w:rsidRPr="00BE2713">
        <w:rPr>
          <w:rFonts w:hint="eastAsia"/>
          <w:lang w:eastAsia="zh-CN"/>
        </w:rPr>
        <w:t>节省空间最大的</w:t>
      </w:r>
      <w:r w:rsidR="000D243F" w:rsidRPr="00BE2713">
        <w:rPr>
          <w:rFonts w:hint="eastAsia"/>
          <w:lang w:eastAsia="zh-CN"/>
        </w:rPr>
        <w:t>地方</w:t>
      </w:r>
      <w:r w:rsidR="005F298D" w:rsidRPr="00BE2713">
        <w:rPr>
          <w:rFonts w:hint="eastAsia"/>
          <w:lang w:eastAsia="zh-CN"/>
        </w:rPr>
        <w:t>，因为粘结剂始终是道路修复施工中</w:t>
      </w:r>
      <w:r w:rsidR="008D2835" w:rsidRPr="00BE2713">
        <w:rPr>
          <w:rFonts w:hint="eastAsia"/>
          <w:lang w:eastAsia="zh-CN"/>
        </w:rPr>
        <w:t>成本</w:t>
      </w:r>
      <w:r w:rsidR="007631BF" w:rsidRPr="00BE2713">
        <w:rPr>
          <w:rFonts w:hint="eastAsia"/>
          <w:lang w:eastAsia="zh-CN"/>
        </w:rPr>
        <w:t>占比</w:t>
      </w:r>
      <w:r w:rsidR="005F298D" w:rsidRPr="00BE2713">
        <w:rPr>
          <w:rFonts w:hint="eastAsia"/>
          <w:lang w:eastAsia="zh-CN"/>
        </w:rPr>
        <w:t>最大的因素</w:t>
      </w:r>
      <w:r w:rsidR="007D0B27" w:rsidRPr="00BE2713">
        <w:rPr>
          <w:rFonts w:hint="eastAsia"/>
          <w:lang w:eastAsia="zh-CN"/>
        </w:rPr>
        <w:t>。得益于</w:t>
      </w:r>
      <w:r w:rsidR="007D0B27" w:rsidRPr="00BE2713">
        <w:rPr>
          <w:rFonts w:hint="eastAsia"/>
          <w:lang w:eastAsia="zh-CN"/>
        </w:rPr>
        <w:t xml:space="preserve"> BSM </w:t>
      </w:r>
      <w:r w:rsidR="007D0B27" w:rsidRPr="00BE2713">
        <w:rPr>
          <w:rFonts w:hint="eastAsia"/>
          <w:lang w:eastAsia="zh-CN"/>
        </w:rPr>
        <w:t>沥青稳定材料的特殊性能，冷再生技术可确保道路拥有更低的终身成本。</w:t>
      </w:r>
    </w:p>
    <w:p w:rsidR="00D014AF" w:rsidRPr="00BE2713" w:rsidRDefault="00D014AF" w:rsidP="00D31FFB">
      <w:pPr>
        <w:pStyle w:val="Text"/>
        <w:spacing w:line="276" w:lineRule="auto"/>
        <w:rPr>
          <w:lang w:eastAsia="zh-CN"/>
        </w:rPr>
      </w:pPr>
    </w:p>
    <w:p w:rsidR="002E4D52" w:rsidRPr="00BE2713" w:rsidRDefault="002E4D52" w:rsidP="00D31FFB">
      <w:pPr>
        <w:pStyle w:val="Text"/>
        <w:spacing w:line="276" w:lineRule="auto"/>
        <w:rPr>
          <w:i/>
          <w:lang w:eastAsia="zh-CN"/>
        </w:rPr>
      </w:pPr>
      <w:r w:rsidRPr="00BE2713">
        <w:rPr>
          <w:rFonts w:hint="eastAsia"/>
          <w:i/>
          <w:lang w:eastAsia="zh-CN"/>
        </w:rPr>
        <w:t>可保证交通畅通的修复方案</w:t>
      </w:r>
    </w:p>
    <w:p w:rsidR="00516CD1" w:rsidRPr="00BE2713" w:rsidRDefault="00516CD1" w:rsidP="008629FB">
      <w:pPr>
        <w:pStyle w:val="Text"/>
        <w:spacing w:line="276" w:lineRule="auto"/>
        <w:rPr>
          <w:lang w:eastAsia="zh-CN"/>
        </w:rPr>
      </w:pPr>
    </w:p>
    <w:p w:rsidR="002E4D52" w:rsidRPr="00BE2713" w:rsidRDefault="00021C63" w:rsidP="008629FB">
      <w:pPr>
        <w:pStyle w:val="Text"/>
        <w:spacing w:line="276" w:lineRule="auto"/>
        <w:rPr>
          <w:lang w:eastAsia="zh-CN"/>
        </w:rPr>
      </w:pPr>
      <w:r w:rsidRPr="00BE2713">
        <w:rPr>
          <w:rFonts w:hint="eastAsia"/>
          <w:lang w:eastAsia="zh-CN"/>
        </w:rPr>
        <w:t>由于</w:t>
      </w:r>
      <w:r w:rsidRPr="00BE2713">
        <w:rPr>
          <w:rFonts w:hint="eastAsia"/>
          <w:lang w:eastAsia="zh-CN"/>
        </w:rPr>
        <w:t xml:space="preserve"> RAP </w:t>
      </w:r>
      <w:r w:rsidRPr="00BE2713">
        <w:rPr>
          <w:rFonts w:hint="eastAsia"/>
          <w:lang w:eastAsia="zh-CN"/>
        </w:rPr>
        <w:t>回收沥青材料是立即再生，相关物流又极其</w:t>
      </w:r>
      <w:r w:rsidR="00293417" w:rsidRPr="00BE2713">
        <w:rPr>
          <w:rFonts w:hint="eastAsia"/>
          <w:lang w:eastAsia="zh-CN"/>
        </w:rPr>
        <w:t>精简，相较于传统的再生方法，就地冷再生可更加快速的完成施工。</w:t>
      </w:r>
    </w:p>
    <w:p w:rsidR="00D01FE9" w:rsidRPr="00BE2713" w:rsidRDefault="00D01FE9" w:rsidP="00D01FE9">
      <w:pPr>
        <w:pStyle w:val="Text"/>
        <w:rPr>
          <w:lang w:eastAsia="zh-CN"/>
        </w:rPr>
      </w:pPr>
    </w:p>
    <w:p w:rsidR="00367C04" w:rsidRPr="00BE2713" w:rsidRDefault="002914E6" w:rsidP="008629FB">
      <w:pPr>
        <w:pStyle w:val="Text"/>
        <w:spacing w:line="276" w:lineRule="auto"/>
        <w:rPr>
          <w:lang w:eastAsia="zh-CN"/>
        </w:rPr>
      </w:pPr>
      <w:r w:rsidRPr="00BE2713">
        <w:rPr>
          <w:rFonts w:hint="eastAsia"/>
          <w:lang w:eastAsia="zh-CN"/>
        </w:rPr>
        <w:t>用于修复施工的所有机器</w:t>
      </w:r>
      <w:r w:rsidR="0046365B" w:rsidRPr="00BE2713">
        <w:rPr>
          <w:rFonts w:hint="eastAsia"/>
          <w:lang w:eastAsia="zh-CN"/>
        </w:rPr>
        <w:t>均</w:t>
      </w:r>
      <w:r w:rsidR="0083591B" w:rsidRPr="00BE2713">
        <w:rPr>
          <w:rFonts w:hint="eastAsia"/>
          <w:lang w:eastAsia="zh-CN"/>
        </w:rPr>
        <w:t>可在一条车道内施工。对于一条两车道道路，</w:t>
      </w:r>
      <w:r w:rsidR="00DA4195" w:rsidRPr="00BE2713">
        <w:rPr>
          <w:rFonts w:hint="eastAsia"/>
          <w:lang w:eastAsia="zh-CN"/>
        </w:rPr>
        <w:t>一条车道</w:t>
      </w:r>
      <w:r w:rsidR="0046365B" w:rsidRPr="00BE2713">
        <w:rPr>
          <w:rFonts w:hint="eastAsia"/>
          <w:lang w:eastAsia="zh-CN"/>
        </w:rPr>
        <w:t>在</w:t>
      </w:r>
      <w:r w:rsidR="00DA4195" w:rsidRPr="00BE2713">
        <w:rPr>
          <w:rFonts w:hint="eastAsia"/>
          <w:lang w:eastAsia="zh-CN"/>
        </w:rPr>
        <w:t>进行再生施工</w:t>
      </w:r>
      <w:r w:rsidR="0046365B" w:rsidRPr="00BE2713">
        <w:rPr>
          <w:rFonts w:hint="eastAsia"/>
          <w:lang w:eastAsia="zh-CN"/>
        </w:rPr>
        <w:t>的同时</w:t>
      </w:r>
      <w:r w:rsidR="00DA4195" w:rsidRPr="00BE2713">
        <w:rPr>
          <w:rFonts w:hint="eastAsia"/>
          <w:lang w:eastAsia="zh-CN"/>
        </w:rPr>
        <w:t>，与施工车道相邻的另一条车道可以正常</w:t>
      </w:r>
      <w:r w:rsidR="005D0B11" w:rsidRPr="00BE2713">
        <w:rPr>
          <w:rFonts w:hint="eastAsia"/>
          <w:lang w:eastAsia="zh-CN"/>
        </w:rPr>
        <w:t>通车</w:t>
      </w:r>
      <w:r w:rsidR="00DA4195" w:rsidRPr="00BE2713">
        <w:rPr>
          <w:rFonts w:hint="eastAsia"/>
          <w:lang w:eastAsia="zh-CN"/>
        </w:rPr>
        <w:t>。</w:t>
      </w:r>
      <w:r w:rsidR="0046365B" w:rsidRPr="00BE2713">
        <w:rPr>
          <w:rFonts w:hint="eastAsia"/>
          <w:lang w:eastAsia="zh-CN"/>
        </w:rPr>
        <w:t>在正常工作时间</w:t>
      </w:r>
      <w:r w:rsidR="005D0B11" w:rsidRPr="00BE2713">
        <w:rPr>
          <w:rFonts w:hint="eastAsia"/>
          <w:lang w:eastAsia="zh-CN"/>
        </w:rPr>
        <w:t>以</w:t>
      </w:r>
      <w:r w:rsidR="0046365B" w:rsidRPr="00BE2713">
        <w:rPr>
          <w:rFonts w:hint="eastAsia"/>
          <w:lang w:eastAsia="zh-CN"/>
        </w:rPr>
        <w:t>外，整条道路都可使用，</w:t>
      </w:r>
      <w:r w:rsidR="005D0B11" w:rsidRPr="00BE2713">
        <w:rPr>
          <w:rFonts w:hint="eastAsia"/>
          <w:lang w:eastAsia="zh-CN"/>
        </w:rPr>
        <w:t>因为新再生的路面，压实完成后便可立即开放交通，暂时投入使用。</w:t>
      </w:r>
    </w:p>
    <w:p w:rsidR="000F326A" w:rsidRPr="00BE2713" w:rsidRDefault="000F326A" w:rsidP="008629FB">
      <w:pPr>
        <w:pStyle w:val="Text"/>
        <w:spacing w:line="276" w:lineRule="auto"/>
        <w:rPr>
          <w:b/>
          <w:lang w:eastAsia="zh-CN"/>
        </w:rPr>
      </w:pPr>
    </w:p>
    <w:p w:rsidR="00DA33D9" w:rsidRPr="00BE2713" w:rsidRDefault="00AA56AB" w:rsidP="008629FB">
      <w:pPr>
        <w:pStyle w:val="Text"/>
        <w:spacing w:line="276" w:lineRule="auto"/>
        <w:rPr>
          <w:b/>
          <w:lang w:eastAsia="zh-CN"/>
        </w:rPr>
      </w:pPr>
      <w:r w:rsidRPr="00BE2713">
        <w:rPr>
          <w:rFonts w:hint="eastAsia"/>
          <w:b/>
          <w:lang w:eastAsia="zh-CN"/>
        </w:rPr>
        <w:t>新一代维特根再生机也可用作</w:t>
      </w:r>
      <w:r w:rsidR="00181DC4" w:rsidRPr="00BE2713">
        <w:rPr>
          <w:rFonts w:hint="eastAsia"/>
          <w:b/>
          <w:lang w:eastAsia="zh-CN"/>
        </w:rPr>
        <w:t>高产量</w:t>
      </w:r>
      <w:r w:rsidRPr="00BE2713">
        <w:rPr>
          <w:rFonts w:hint="eastAsia"/>
          <w:b/>
          <w:lang w:eastAsia="zh-CN"/>
        </w:rPr>
        <w:t>铣刨机</w:t>
      </w:r>
    </w:p>
    <w:p w:rsidR="00AA56AB" w:rsidRPr="00BE2713" w:rsidRDefault="00AA56AB" w:rsidP="008629FB">
      <w:pPr>
        <w:pStyle w:val="Text"/>
        <w:spacing w:line="276" w:lineRule="auto"/>
        <w:rPr>
          <w:b/>
          <w:lang w:eastAsia="zh-CN"/>
        </w:rPr>
      </w:pPr>
    </w:p>
    <w:p w:rsidR="00AA56AB" w:rsidRPr="00BE2713" w:rsidRDefault="00AA56AB" w:rsidP="007E2F97">
      <w:pPr>
        <w:pStyle w:val="Text"/>
        <w:spacing w:line="276" w:lineRule="auto"/>
        <w:rPr>
          <w:lang w:eastAsia="zh-CN"/>
        </w:rPr>
      </w:pPr>
      <w:r w:rsidRPr="00BE2713">
        <w:rPr>
          <w:rFonts w:hint="eastAsia"/>
          <w:lang w:eastAsia="zh-CN"/>
        </w:rPr>
        <w:t>除了</w:t>
      </w:r>
      <w:r w:rsidRPr="00BE2713">
        <w:rPr>
          <w:rFonts w:hint="eastAsia"/>
          <w:lang w:eastAsia="zh-CN"/>
        </w:rPr>
        <w:t xml:space="preserve"> </w:t>
      </w:r>
      <w:r w:rsidRPr="00BE2713">
        <w:t xml:space="preserve">W 380 </w:t>
      </w:r>
      <w:proofErr w:type="spellStart"/>
      <w:r w:rsidRPr="00BE2713">
        <w:t>CRi</w:t>
      </w:r>
      <w:proofErr w:type="spellEnd"/>
      <w:r w:rsidRPr="00BE2713">
        <w:t xml:space="preserve"> (775 kW; EU Stage 5 / US Tier 4f) </w:t>
      </w:r>
      <w:r w:rsidRPr="00BE2713">
        <w:rPr>
          <w:rFonts w:hint="eastAsia"/>
          <w:lang w:eastAsia="zh-CN"/>
        </w:rPr>
        <w:t>和</w:t>
      </w:r>
      <w:r w:rsidRPr="00BE2713">
        <w:t xml:space="preserve"> W 380 CR (708 kW; </w:t>
      </w:r>
      <w:r w:rsidRPr="00BE2713">
        <w:rPr>
          <w:rFonts w:hint="eastAsia"/>
          <w:lang w:eastAsia="zh-CN"/>
        </w:rPr>
        <w:t>无欧盟标准</w:t>
      </w:r>
      <w:r w:rsidRPr="00BE2713">
        <w:t>/ US Tier 2)</w:t>
      </w:r>
      <w:r w:rsidRPr="00BE2713">
        <w:rPr>
          <w:rFonts w:hint="eastAsia"/>
          <w:lang w:eastAsia="zh-CN"/>
        </w:rPr>
        <w:t xml:space="preserve"> </w:t>
      </w:r>
      <w:r w:rsidRPr="00BE2713">
        <w:rPr>
          <w:rFonts w:hint="eastAsia"/>
          <w:lang w:eastAsia="zh-CN"/>
        </w:rPr>
        <w:t>两款机型，新一代冷再生机还包括</w:t>
      </w:r>
      <w:r w:rsidRPr="00BE2713">
        <w:rPr>
          <w:rFonts w:hint="eastAsia"/>
          <w:lang w:eastAsia="zh-CN"/>
        </w:rPr>
        <w:t xml:space="preserve"> </w:t>
      </w:r>
      <w:r w:rsidRPr="00BE2713">
        <w:t xml:space="preserve">W 240 </w:t>
      </w:r>
      <w:proofErr w:type="spellStart"/>
      <w:r w:rsidRPr="00BE2713">
        <w:t>CRi</w:t>
      </w:r>
      <w:proofErr w:type="spellEnd"/>
      <w:r w:rsidRPr="00BE2713">
        <w:t xml:space="preserve"> (775 KW; EU Stage 5 / US Tier 4f) </w:t>
      </w:r>
      <w:r w:rsidRPr="00BE2713">
        <w:rPr>
          <w:rFonts w:hint="eastAsia"/>
          <w:lang w:eastAsia="zh-CN"/>
        </w:rPr>
        <w:t>和</w:t>
      </w:r>
      <w:r w:rsidRPr="00BE2713">
        <w:t xml:space="preserve"> W 240 CR (708 KW; </w:t>
      </w:r>
      <w:r w:rsidRPr="00BE2713">
        <w:rPr>
          <w:rFonts w:hint="eastAsia"/>
          <w:lang w:eastAsia="zh-CN"/>
        </w:rPr>
        <w:t>无欧盟标准</w:t>
      </w:r>
      <w:r w:rsidRPr="00BE2713">
        <w:t xml:space="preserve"> / US Tier 2)</w:t>
      </w:r>
      <w:r w:rsidRPr="00BE2713">
        <w:rPr>
          <w:rFonts w:hint="eastAsia"/>
          <w:lang w:eastAsia="zh-CN"/>
        </w:rPr>
        <w:t>。</w:t>
      </w:r>
      <w:r w:rsidR="008C0DC4" w:rsidRPr="00BE2713">
        <w:rPr>
          <w:lang w:eastAsia="zh-CN"/>
        </w:rPr>
        <w:t xml:space="preserve">W 240 </w:t>
      </w:r>
      <w:proofErr w:type="spellStart"/>
      <w:r w:rsidR="008C0DC4" w:rsidRPr="00BE2713">
        <w:rPr>
          <w:lang w:eastAsia="zh-CN"/>
        </w:rPr>
        <w:t>CRi</w:t>
      </w:r>
      <w:proofErr w:type="spellEnd"/>
      <w:r w:rsidR="008C0DC4" w:rsidRPr="00BE2713">
        <w:rPr>
          <w:lang w:eastAsia="zh-CN"/>
        </w:rPr>
        <w:t xml:space="preserve"> </w:t>
      </w:r>
      <w:r w:rsidR="008C0DC4" w:rsidRPr="00BE2713">
        <w:rPr>
          <w:rFonts w:hint="eastAsia"/>
          <w:lang w:eastAsia="zh-CN"/>
        </w:rPr>
        <w:t>和</w:t>
      </w:r>
      <w:r w:rsidR="008C0DC4" w:rsidRPr="00BE2713">
        <w:rPr>
          <w:lang w:eastAsia="zh-CN"/>
        </w:rPr>
        <w:t xml:space="preserve"> W 240 CR</w:t>
      </w:r>
      <w:r w:rsidR="008C0DC4" w:rsidRPr="00BE2713">
        <w:rPr>
          <w:rFonts w:hint="eastAsia"/>
          <w:lang w:eastAsia="zh-CN"/>
        </w:rPr>
        <w:t xml:space="preserve"> </w:t>
      </w:r>
      <w:r w:rsidR="008C0DC4" w:rsidRPr="00BE2713">
        <w:rPr>
          <w:rFonts w:hint="eastAsia"/>
          <w:lang w:eastAsia="zh-CN"/>
        </w:rPr>
        <w:t>冷再生机可配备</w:t>
      </w:r>
      <w:r w:rsidR="00CE0327" w:rsidRPr="00BE2713">
        <w:rPr>
          <w:rFonts w:hint="eastAsia"/>
          <w:lang w:eastAsia="zh-CN"/>
        </w:rPr>
        <w:t>福格勒</w:t>
      </w:r>
      <w:r w:rsidR="008C0DC4" w:rsidRPr="00BE2713">
        <w:rPr>
          <w:rFonts w:hint="eastAsia"/>
          <w:lang w:eastAsia="zh-CN"/>
        </w:rPr>
        <w:t xml:space="preserve"> AB 375 T </w:t>
      </w:r>
      <w:r w:rsidR="008C0DC4" w:rsidRPr="00BE2713">
        <w:rPr>
          <w:rFonts w:hint="eastAsia"/>
          <w:lang w:eastAsia="zh-CN"/>
        </w:rPr>
        <w:t>液压伸缩式熨平板，最大工作宽度可达</w:t>
      </w:r>
      <w:r w:rsidR="008C0DC4" w:rsidRPr="00BE2713">
        <w:rPr>
          <w:rFonts w:hint="eastAsia"/>
          <w:lang w:eastAsia="zh-CN"/>
        </w:rPr>
        <w:t xml:space="preserve"> </w:t>
      </w:r>
      <w:r w:rsidR="008C0DC4" w:rsidRPr="00BE2713">
        <w:rPr>
          <w:lang w:eastAsia="zh-CN"/>
        </w:rPr>
        <w:t>2,350 mm</w:t>
      </w:r>
      <w:r w:rsidR="008C0DC4" w:rsidRPr="00BE2713">
        <w:rPr>
          <w:rFonts w:hint="eastAsia"/>
          <w:lang w:eastAsia="zh-CN"/>
        </w:rPr>
        <w:t>。</w:t>
      </w:r>
    </w:p>
    <w:p w:rsidR="003C0CEF" w:rsidRPr="00BE2713" w:rsidRDefault="003C0CEF" w:rsidP="007E2F97">
      <w:pPr>
        <w:pStyle w:val="Text"/>
        <w:spacing w:line="276" w:lineRule="auto"/>
        <w:rPr>
          <w:lang w:eastAsia="zh-CN"/>
        </w:rPr>
      </w:pPr>
    </w:p>
    <w:p w:rsidR="006E443B" w:rsidRPr="00BE2713" w:rsidRDefault="009D5346" w:rsidP="008629FB">
      <w:pPr>
        <w:pStyle w:val="Text"/>
        <w:spacing w:line="276" w:lineRule="auto"/>
        <w:rPr>
          <w:lang w:eastAsia="zh-CN"/>
        </w:rPr>
      </w:pPr>
      <w:r w:rsidRPr="00BE2713">
        <w:rPr>
          <w:rFonts w:hint="eastAsia"/>
          <w:lang w:eastAsia="zh-CN"/>
        </w:rPr>
        <w:t>这四款冷再生机还可采用</w:t>
      </w:r>
      <w:r w:rsidR="00D5461C" w:rsidRPr="00BE2713">
        <w:rPr>
          <w:rFonts w:hint="eastAsia"/>
          <w:lang w:eastAsia="zh-CN"/>
        </w:rPr>
        <w:t>传统的</w:t>
      </w:r>
      <w:r w:rsidRPr="00BE2713">
        <w:rPr>
          <w:rFonts w:hint="eastAsia"/>
          <w:lang w:eastAsia="zh-CN"/>
        </w:rPr>
        <w:t>上切工艺</w:t>
      </w:r>
      <w:r w:rsidR="00A238AD" w:rsidRPr="00BE2713">
        <w:rPr>
          <w:rFonts w:hint="eastAsia"/>
          <w:lang w:eastAsia="zh-CN"/>
        </w:rPr>
        <w:t>，作为高效、高产的冷铣刨机使用</w:t>
      </w:r>
      <w:r w:rsidRPr="00BE2713">
        <w:rPr>
          <w:rFonts w:hint="eastAsia"/>
          <w:lang w:eastAsia="zh-CN"/>
        </w:rPr>
        <w:t>。得益于强劲的发动机以及</w:t>
      </w:r>
      <w:r w:rsidR="007963C9" w:rsidRPr="00BE2713">
        <w:rPr>
          <w:rFonts w:hint="eastAsia"/>
          <w:lang w:eastAsia="zh-CN"/>
        </w:rPr>
        <w:t>输料能力超强的输料皮带，它们可获得极高的铣刨产量</w:t>
      </w:r>
      <w:r w:rsidR="00B22CA0" w:rsidRPr="00BE2713">
        <w:rPr>
          <w:rFonts w:hint="eastAsia"/>
          <w:lang w:eastAsia="zh-CN"/>
        </w:rPr>
        <w:t>，铣刨深度可达</w:t>
      </w:r>
      <w:r w:rsidR="00B22CA0" w:rsidRPr="00BE2713">
        <w:rPr>
          <w:rFonts w:hint="eastAsia"/>
          <w:lang w:eastAsia="zh-CN"/>
        </w:rPr>
        <w:t xml:space="preserve"> 350 mm</w:t>
      </w:r>
      <w:r w:rsidR="00B22CA0" w:rsidRPr="00BE2713">
        <w:rPr>
          <w:rFonts w:hint="eastAsia"/>
          <w:lang w:eastAsia="zh-CN"/>
        </w:rPr>
        <w:t>。例如：全深度铣刨沥青路面，或在高速公路、机场跑道</w:t>
      </w:r>
      <w:r w:rsidR="000F1D1F" w:rsidRPr="00BE2713">
        <w:rPr>
          <w:rFonts w:hint="eastAsia"/>
          <w:lang w:eastAsia="zh-CN"/>
        </w:rPr>
        <w:t>等地</w:t>
      </w:r>
      <w:r w:rsidR="00B22CA0" w:rsidRPr="00BE2713">
        <w:rPr>
          <w:rFonts w:hint="eastAsia"/>
          <w:lang w:eastAsia="zh-CN"/>
        </w:rPr>
        <w:t>进行大规模修复施工。</w:t>
      </w:r>
    </w:p>
    <w:p w:rsidR="002E765F" w:rsidRPr="00BE2713" w:rsidRDefault="002E765F" w:rsidP="00C644CA">
      <w:pPr>
        <w:pStyle w:val="Text"/>
        <w:rPr>
          <w:lang w:eastAsia="zh-CN"/>
        </w:rPr>
      </w:pPr>
    </w:p>
    <w:p w:rsidR="00936F86" w:rsidRDefault="00936F86">
      <w:pPr>
        <w:rPr>
          <w:rFonts w:ascii="Verdana" w:hAnsi="Verdana"/>
          <w:b/>
          <w:sz w:val="22"/>
          <w:szCs w:val="22"/>
          <w:lang w:eastAsia="zh-CN"/>
        </w:rPr>
      </w:pPr>
      <w:r>
        <w:rPr>
          <w:rFonts w:ascii="Verdana" w:hAnsi="Verdana"/>
          <w:caps/>
          <w:szCs w:val="22"/>
          <w:lang w:eastAsia="zh-CN"/>
        </w:rPr>
        <w:br w:type="page"/>
      </w:r>
    </w:p>
    <w:p w:rsidR="00D166AC" w:rsidRPr="00BE2713" w:rsidRDefault="002844EF" w:rsidP="00C644CA">
      <w:pPr>
        <w:pStyle w:val="HeadlineFotos"/>
        <w:rPr>
          <w:lang w:eastAsia="zh-CN"/>
        </w:rPr>
      </w:pPr>
      <w:r w:rsidRPr="00BE2713">
        <w:rPr>
          <w:rFonts w:ascii="Verdana" w:hAnsi="Verdana"/>
          <w:caps w:val="0"/>
          <w:szCs w:val="22"/>
          <w:lang w:eastAsia="zh-CN"/>
        </w:rPr>
        <w:lastRenderedPageBreak/>
        <w:t>Photos</w:t>
      </w:r>
      <w:r w:rsidRPr="00BE2713">
        <w:rPr>
          <w:lang w:eastAsia="zh-CN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5"/>
        <w:gridCol w:w="4863"/>
      </w:tblGrid>
      <w:tr w:rsidR="00BE2713" w:rsidRPr="00BE2713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BE2713" w:rsidRDefault="00D166AC" w:rsidP="00D166AC">
            <w:r w:rsidRPr="00BE2713">
              <w:rPr>
                <w:noProof/>
                <w:lang w:val="de-DE" w:eastAsia="de-DE"/>
              </w:rPr>
              <w:drawing>
                <wp:inline distT="0" distB="0" distL="0" distR="0" wp14:anchorId="4695D3EC" wp14:editId="7CEFEFE1">
                  <wp:extent cx="2577287" cy="1718191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287" cy="1718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14683F" w:rsidRPr="00BE2713" w:rsidRDefault="0075254F" w:rsidP="0014683F">
            <w:pPr>
              <w:pStyle w:val="berschrift3"/>
              <w:outlineLvl w:val="2"/>
            </w:pPr>
            <w:r w:rsidRPr="00BE2713">
              <w:t>W_photo_W380CRi_000</w:t>
            </w:r>
            <w:r w:rsidR="004F4317">
              <w:t>29</w:t>
            </w:r>
            <w:r w:rsidRPr="00BE2713">
              <w:t>_HI</w:t>
            </w:r>
          </w:p>
          <w:p w:rsidR="00D166AC" w:rsidRPr="00BE2713" w:rsidRDefault="00D166AC" w:rsidP="006F1F60">
            <w:pPr>
              <w:pStyle w:val="Text"/>
              <w:jc w:val="left"/>
              <w:rPr>
                <w:sz w:val="20"/>
                <w:lang w:eastAsia="zh-CN"/>
              </w:rPr>
            </w:pPr>
          </w:p>
          <w:p w:rsidR="00C42FC0" w:rsidRPr="00B07E75" w:rsidRDefault="00C42FC0" w:rsidP="00C42FC0">
            <w:pPr>
              <w:pStyle w:val="Text"/>
              <w:rPr>
                <w:sz w:val="21"/>
                <w:lang w:eastAsia="zh-CN"/>
              </w:rPr>
            </w:pPr>
            <w:r w:rsidRPr="00B07E75">
              <w:rPr>
                <w:rFonts w:hint="eastAsia"/>
                <w:sz w:val="21"/>
                <w:lang w:eastAsia="zh-CN"/>
              </w:rPr>
              <w:t>在加利福尼亚圣荷塞市，维特根</w:t>
            </w:r>
            <w:r w:rsidRPr="00B07E75">
              <w:rPr>
                <w:rFonts w:hint="eastAsia"/>
                <w:sz w:val="21"/>
                <w:lang w:eastAsia="zh-CN"/>
              </w:rPr>
              <w:t xml:space="preserve"> W 380 </w:t>
            </w:r>
            <w:proofErr w:type="spellStart"/>
            <w:r w:rsidRPr="00B07E75">
              <w:rPr>
                <w:rFonts w:hint="eastAsia"/>
                <w:sz w:val="21"/>
                <w:lang w:eastAsia="zh-CN"/>
              </w:rPr>
              <w:t>CRi</w:t>
            </w:r>
            <w:proofErr w:type="spellEnd"/>
            <w:r w:rsidRPr="00B07E75">
              <w:rPr>
                <w:rFonts w:hint="eastAsia"/>
                <w:sz w:val="21"/>
                <w:lang w:eastAsia="zh-CN"/>
              </w:rPr>
              <w:t>型冷再生机采用后出料模式施工，通过添加</w:t>
            </w:r>
            <w:r w:rsidRPr="00B07E75">
              <w:rPr>
                <w:rFonts w:hint="eastAsia"/>
                <w:sz w:val="21"/>
                <w:lang w:eastAsia="zh-CN"/>
              </w:rPr>
              <w:t xml:space="preserve"> 2.5% </w:t>
            </w:r>
            <w:r w:rsidRPr="00B07E75">
              <w:rPr>
                <w:rFonts w:hint="eastAsia"/>
                <w:sz w:val="21"/>
                <w:lang w:eastAsia="zh-CN"/>
              </w:rPr>
              <w:t>的泡沫沥青和</w:t>
            </w:r>
            <w:r w:rsidRPr="00B07E75">
              <w:rPr>
                <w:rFonts w:hint="eastAsia"/>
                <w:sz w:val="21"/>
                <w:lang w:eastAsia="zh-CN"/>
              </w:rPr>
              <w:t xml:space="preserve"> 3% </w:t>
            </w:r>
            <w:r w:rsidRPr="00B07E75">
              <w:rPr>
                <w:rFonts w:hint="eastAsia"/>
                <w:sz w:val="21"/>
                <w:lang w:eastAsia="zh-CN"/>
              </w:rPr>
              <w:t>的水再生出两条</w:t>
            </w:r>
            <w:r w:rsidRPr="00B07E75">
              <w:rPr>
                <w:rFonts w:hint="eastAsia"/>
                <w:sz w:val="21"/>
                <w:lang w:eastAsia="zh-CN"/>
              </w:rPr>
              <w:t xml:space="preserve"> 10 cm </w:t>
            </w:r>
            <w:r w:rsidRPr="00B07E75">
              <w:rPr>
                <w:rFonts w:hint="eastAsia"/>
                <w:sz w:val="21"/>
                <w:lang w:eastAsia="zh-CN"/>
              </w:rPr>
              <w:t>厚的车道。</w:t>
            </w:r>
          </w:p>
          <w:p w:rsidR="00EE7A99" w:rsidRPr="00BE2713" w:rsidRDefault="00EE7A99" w:rsidP="00666D37">
            <w:pPr>
              <w:pStyle w:val="Text"/>
              <w:jc w:val="left"/>
              <w:rPr>
                <w:sz w:val="20"/>
                <w:lang w:eastAsia="zh-CN"/>
              </w:rPr>
            </w:pPr>
          </w:p>
        </w:tc>
      </w:tr>
    </w:tbl>
    <w:p w:rsidR="00D166AC" w:rsidRPr="00BE2713" w:rsidRDefault="00D166AC" w:rsidP="00D166AC">
      <w:pPr>
        <w:pStyle w:val="Text"/>
        <w:rPr>
          <w:szCs w:val="22"/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49"/>
        <w:gridCol w:w="4859"/>
      </w:tblGrid>
      <w:tr w:rsidR="00BE2713" w:rsidRPr="00BE2713" w:rsidTr="001455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36" w:type="dxa"/>
            <w:tcBorders>
              <w:right w:val="single" w:sz="4" w:space="0" w:color="auto"/>
            </w:tcBorders>
          </w:tcPr>
          <w:p w:rsidR="0075254F" w:rsidRPr="00BE2713" w:rsidRDefault="0075254F" w:rsidP="001C00CE">
            <w:r w:rsidRPr="00BE2713">
              <w:rPr>
                <w:noProof/>
                <w:lang w:val="de-DE" w:eastAsia="de-DE"/>
              </w:rPr>
              <w:drawing>
                <wp:inline distT="0" distB="0" distL="0" distR="0" wp14:anchorId="39DB3114" wp14:editId="28F69C71">
                  <wp:extent cx="2577702" cy="1718467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7702" cy="1718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6" w:type="dxa"/>
          </w:tcPr>
          <w:p w:rsidR="0075254F" w:rsidRPr="00BE2713" w:rsidRDefault="00DC6921" w:rsidP="00AE07C6">
            <w:pPr>
              <w:pStyle w:val="berschrift3"/>
              <w:outlineLvl w:val="2"/>
            </w:pPr>
            <w:r w:rsidRPr="00BE2713">
              <w:t>W_photo_W380CR_000</w:t>
            </w:r>
            <w:r w:rsidR="004F4317">
              <w:t>70</w:t>
            </w:r>
            <w:r w:rsidRPr="00BE2713">
              <w:t>_HI</w:t>
            </w:r>
          </w:p>
          <w:p w:rsidR="0075254F" w:rsidRPr="00BE2713" w:rsidRDefault="0075254F" w:rsidP="00A534C1">
            <w:pPr>
              <w:pStyle w:val="Text"/>
              <w:jc w:val="left"/>
              <w:rPr>
                <w:sz w:val="20"/>
                <w:lang w:eastAsia="zh-CN"/>
              </w:rPr>
            </w:pPr>
          </w:p>
          <w:p w:rsidR="00C42FC0" w:rsidRPr="00B07E75" w:rsidRDefault="00C42FC0" w:rsidP="00C42FC0">
            <w:pPr>
              <w:pStyle w:val="Text"/>
              <w:rPr>
                <w:sz w:val="21"/>
                <w:lang w:eastAsia="zh-CN"/>
              </w:rPr>
            </w:pPr>
            <w:r w:rsidRPr="00B07E75">
              <w:rPr>
                <w:rFonts w:hint="eastAsia"/>
                <w:sz w:val="21"/>
                <w:lang w:eastAsia="zh-CN"/>
              </w:rPr>
              <w:t>在布拉格附近的高速公路施工现场，使用配备熨平板的</w:t>
            </w:r>
            <w:r w:rsidRPr="00B07E75">
              <w:rPr>
                <w:rFonts w:hint="eastAsia"/>
                <w:sz w:val="21"/>
                <w:lang w:eastAsia="zh-CN"/>
              </w:rPr>
              <w:t xml:space="preserve"> W 240 </w:t>
            </w:r>
            <w:proofErr w:type="spellStart"/>
            <w:r w:rsidRPr="00B07E75">
              <w:rPr>
                <w:rFonts w:hint="eastAsia"/>
                <w:sz w:val="21"/>
                <w:lang w:eastAsia="zh-CN"/>
              </w:rPr>
              <w:t>CRi</w:t>
            </w:r>
            <w:proofErr w:type="spellEnd"/>
            <w:r w:rsidRPr="00B07E75">
              <w:rPr>
                <w:rFonts w:hint="eastAsia"/>
                <w:sz w:val="21"/>
                <w:lang w:eastAsia="zh-CN"/>
              </w:rPr>
              <w:t xml:space="preserve"> </w:t>
            </w:r>
            <w:r w:rsidRPr="00B07E75">
              <w:rPr>
                <w:rFonts w:hint="eastAsia"/>
                <w:sz w:val="21"/>
                <w:lang w:eastAsia="zh-CN"/>
              </w:rPr>
              <w:t>型冷再生机进行高效再生施工，它按照规定的轮廓和标高完美地摊铺出新路面。</w:t>
            </w:r>
          </w:p>
          <w:p w:rsidR="00666D37" w:rsidRPr="00BE2713" w:rsidRDefault="00666D37" w:rsidP="00A534C1">
            <w:pPr>
              <w:pStyle w:val="Text"/>
              <w:jc w:val="left"/>
              <w:rPr>
                <w:sz w:val="20"/>
                <w:lang w:eastAsia="zh-CN"/>
              </w:rPr>
            </w:pPr>
          </w:p>
        </w:tc>
      </w:tr>
    </w:tbl>
    <w:p w:rsidR="00D3609F" w:rsidRPr="00BE2713" w:rsidRDefault="00D3609F">
      <w:pPr>
        <w:rPr>
          <w:rFonts w:ascii="Verdana" w:eastAsia="Calibri" w:hAnsi="Verdana" w:cs="Times New Roman"/>
          <w:sz w:val="22"/>
          <w:szCs w:val="22"/>
          <w:lang w:eastAsia="zh-CN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55"/>
        <w:gridCol w:w="4853"/>
      </w:tblGrid>
      <w:tr w:rsidR="00BE2713" w:rsidRPr="00BE2713" w:rsidTr="00F00A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42" w:type="dxa"/>
            <w:tcBorders>
              <w:right w:val="single" w:sz="4" w:space="0" w:color="auto"/>
            </w:tcBorders>
          </w:tcPr>
          <w:p w:rsidR="00AD2ECE" w:rsidRPr="00BE2713" w:rsidRDefault="00AD2ECE" w:rsidP="00A7430C">
            <w:r w:rsidRPr="00BE2713">
              <w:rPr>
                <w:noProof/>
                <w:lang w:val="de-DE" w:eastAsia="de-DE"/>
              </w:rPr>
              <w:drawing>
                <wp:inline distT="0" distB="0" distL="0" distR="0" wp14:anchorId="193474AB" wp14:editId="0C6C926D">
                  <wp:extent cx="2647950" cy="1765299"/>
                  <wp:effectExtent l="0" t="0" r="0" b="698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765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0" w:type="dxa"/>
          </w:tcPr>
          <w:p w:rsidR="00AD2ECE" w:rsidRPr="00BE2713" w:rsidRDefault="00DC6921" w:rsidP="00A7430C">
            <w:pPr>
              <w:pStyle w:val="berschrift3"/>
              <w:outlineLvl w:val="2"/>
            </w:pPr>
            <w:r w:rsidRPr="00BE2713">
              <w:t>W_photo_W380CRi_000</w:t>
            </w:r>
            <w:r w:rsidR="004F4317">
              <w:t>37</w:t>
            </w:r>
            <w:r w:rsidRPr="00BE2713">
              <w:t>_HI</w:t>
            </w:r>
          </w:p>
          <w:p w:rsidR="00AD2ECE" w:rsidRPr="00BE2713" w:rsidRDefault="00AD2ECE" w:rsidP="006F1F60">
            <w:pPr>
              <w:pStyle w:val="Text"/>
              <w:jc w:val="left"/>
              <w:rPr>
                <w:sz w:val="20"/>
                <w:lang w:eastAsia="zh-CN"/>
              </w:rPr>
            </w:pPr>
          </w:p>
          <w:p w:rsidR="00C42FC0" w:rsidRPr="00B07E75" w:rsidRDefault="00C42FC0" w:rsidP="00C42FC0">
            <w:pPr>
              <w:pStyle w:val="Text"/>
              <w:rPr>
                <w:sz w:val="21"/>
                <w:lang w:eastAsia="zh-CN"/>
              </w:rPr>
            </w:pPr>
            <w:r w:rsidRPr="00B07E75">
              <w:rPr>
                <w:rFonts w:hint="eastAsia"/>
                <w:sz w:val="21"/>
                <w:lang w:eastAsia="zh-CN"/>
              </w:rPr>
              <w:t>凭借直观灵活的操作系统、可靠的信息管理系统、理想的视野和优异的人性化设计理念，机手能够完全掌控机器，以便实现良好的施工效果。</w:t>
            </w:r>
          </w:p>
          <w:p w:rsidR="00C81245" w:rsidRPr="00CE0964" w:rsidRDefault="00C81245" w:rsidP="00CD6F45">
            <w:pPr>
              <w:pStyle w:val="Text"/>
              <w:jc w:val="left"/>
              <w:rPr>
                <w:sz w:val="20"/>
                <w:lang w:eastAsia="zh-CN"/>
              </w:rPr>
            </w:pPr>
          </w:p>
        </w:tc>
      </w:tr>
    </w:tbl>
    <w:p w:rsidR="00AD2ECE" w:rsidRPr="00BE2713" w:rsidRDefault="00AD2ECE" w:rsidP="00C03396">
      <w:pPr>
        <w:pStyle w:val="Text"/>
        <w:rPr>
          <w:lang w:eastAsia="zh-CN"/>
        </w:rPr>
      </w:pPr>
    </w:p>
    <w:p w:rsidR="00C03396" w:rsidRPr="00BE2713" w:rsidRDefault="006D5C59" w:rsidP="00C03396">
      <w:pPr>
        <w:pStyle w:val="Text"/>
        <w:rPr>
          <w:lang w:eastAsia="zh-CN"/>
        </w:rPr>
      </w:pPr>
      <w:r w:rsidRPr="00D21067">
        <w:rPr>
          <w:rFonts w:hint="eastAsia"/>
          <w:i/>
          <w:u w:val="single"/>
          <w:lang w:eastAsia="zh-CN"/>
        </w:rPr>
        <w:t>备注</w:t>
      </w:r>
      <w:r w:rsidRPr="00BE2713">
        <w:rPr>
          <w:rFonts w:hint="eastAsia"/>
          <w:i/>
          <w:lang w:eastAsia="zh-CN"/>
        </w:rPr>
        <w:t>：这些图片仅作预览使用。如需印刷发行，请从维特根公司和维特根集团网站下载</w:t>
      </w:r>
      <w:r w:rsidRPr="00BE2713">
        <w:rPr>
          <w:rFonts w:hint="eastAsia"/>
          <w:i/>
          <w:lang w:eastAsia="zh-CN"/>
        </w:rPr>
        <w:t xml:space="preserve"> 300 dpi </w:t>
      </w:r>
      <w:r w:rsidRPr="00BE2713">
        <w:rPr>
          <w:rFonts w:hint="eastAsia"/>
          <w:i/>
          <w:lang w:eastAsia="zh-CN"/>
        </w:rPr>
        <w:t>的高分辨率图片。</w:t>
      </w:r>
    </w:p>
    <w:p w:rsidR="003E1EC5" w:rsidRPr="00BE2713" w:rsidRDefault="003E1EC5">
      <w:pPr>
        <w:rPr>
          <w:sz w:val="22"/>
          <w:szCs w:val="22"/>
          <w:lang w:eastAsia="zh-CN"/>
        </w:rPr>
      </w:pPr>
    </w:p>
    <w:p w:rsidR="000750CC" w:rsidRPr="00BE2713" w:rsidRDefault="000750CC">
      <w:pPr>
        <w:rPr>
          <w:sz w:val="22"/>
          <w:szCs w:val="22"/>
          <w:lang w:eastAsia="zh-CN"/>
        </w:rPr>
      </w:pPr>
    </w:p>
    <w:p w:rsidR="00145524" w:rsidRPr="00BE2713" w:rsidRDefault="00145524">
      <w:pPr>
        <w:rPr>
          <w:lang w:eastAsia="zh-CN"/>
        </w:rPr>
      </w:pPr>
    </w:p>
    <w:p w:rsidR="00C42FC0" w:rsidRDefault="00C42FC0">
      <w:r>
        <w:rPr>
          <w:b/>
          <w:caps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BE2713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:rsidR="00D166AC" w:rsidRPr="00BE2713" w:rsidRDefault="006D5C59" w:rsidP="0034191A">
            <w:pPr>
              <w:pStyle w:val="HeadlineKontakte"/>
              <w:rPr>
                <w:lang w:eastAsia="zh-CN"/>
              </w:rPr>
            </w:pPr>
            <w:r w:rsidRPr="00BE2713">
              <w:rPr>
                <w:rFonts w:cs="Arial" w:hint="eastAsia"/>
                <w:caps w:val="0"/>
                <w:szCs w:val="22"/>
                <w:lang w:eastAsia="zh-CN"/>
              </w:rPr>
              <w:lastRenderedPageBreak/>
              <w:t>了解更多信息，联系方式如下：</w:t>
            </w:r>
          </w:p>
          <w:p w:rsidR="008D4AE7" w:rsidRPr="00BE2713" w:rsidRDefault="008D4AE7" w:rsidP="008D4AE7">
            <w:pPr>
              <w:pStyle w:val="Text"/>
            </w:pPr>
            <w:r w:rsidRPr="00BE2713">
              <w:t>WIRTGEN GmbH</w:t>
            </w:r>
          </w:p>
          <w:p w:rsidR="008D4AE7" w:rsidRPr="00BE2713" w:rsidRDefault="008D4AE7" w:rsidP="008D4AE7">
            <w:pPr>
              <w:pStyle w:val="Text"/>
            </w:pPr>
            <w:r w:rsidRPr="00BE2713">
              <w:t>Corporate Communications</w:t>
            </w:r>
          </w:p>
          <w:p w:rsidR="008D4AE7" w:rsidRPr="00BE2713" w:rsidRDefault="008D4AE7" w:rsidP="008D4AE7">
            <w:pPr>
              <w:pStyle w:val="Text"/>
            </w:pPr>
            <w:r w:rsidRPr="00BE2713">
              <w:t>Michaela Adams, Mario Linnemann</w:t>
            </w:r>
          </w:p>
          <w:p w:rsidR="008D4AE7" w:rsidRPr="00CE0964" w:rsidRDefault="008D4AE7" w:rsidP="008D4AE7">
            <w:pPr>
              <w:pStyle w:val="Text"/>
              <w:rPr>
                <w:lang w:val="de-DE"/>
              </w:rPr>
            </w:pPr>
            <w:r w:rsidRPr="00CE0964">
              <w:rPr>
                <w:lang w:val="de-DE"/>
              </w:rPr>
              <w:t>Reinhard-Wirtgen-Straße 2</w:t>
            </w:r>
          </w:p>
          <w:p w:rsidR="008D4AE7" w:rsidRPr="00CE0964" w:rsidRDefault="008D4AE7" w:rsidP="008D4AE7">
            <w:pPr>
              <w:pStyle w:val="Text"/>
              <w:rPr>
                <w:lang w:val="de-DE"/>
              </w:rPr>
            </w:pPr>
            <w:r w:rsidRPr="00CE0964">
              <w:rPr>
                <w:lang w:val="de-DE"/>
              </w:rPr>
              <w:t xml:space="preserve">53578 </w:t>
            </w:r>
            <w:proofErr w:type="spellStart"/>
            <w:r w:rsidRPr="00CE0964">
              <w:rPr>
                <w:lang w:val="de-DE"/>
              </w:rPr>
              <w:t>Windhagen</w:t>
            </w:r>
            <w:proofErr w:type="spellEnd"/>
          </w:p>
          <w:p w:rsidR="008D4AE7" w:rsidRPr="00CE0964" w:rsidRDefault="008D4AE7" w:rsidP="008D4AE7">
            <w:pPr>
              <w:pStyle w:val="Text"/>
              <w:rPr>
                <w:lang w:val="de-DE"/>
              </w:rPr>
            </w:pPr>
            <w:r w:rsidRPr="00CE0964">
              <w:rPr>
                <w:lang w:val="de-DE"/>
              </w:rPr>
              <w:t>Germany</w:t>
            </w:r>
          </w:p>
          <w:p w:rsidR="008D4AE7" w:rsidRPr="00CE0964" w:rsidRDefault="008D4AE7" w:rsidP="008D4AE7">
            <w:pPr>
              <w:pStyle w:val="Text"/>
              <w:rPr>
                <w:sz w:val="16"/>
                <w:szCs w:val="16"/>
                <w:lang w:val="de-DE"/>
              </w:rPr>
            </w:pPr>
          </w:p>
          <w:p w:rsidR="008D4AE7" w:rsidRPr="00CE0964" w:rsidRDefault="0088574F" w:rsidP="008D4AE7">
            <w:pPr>
              <w:pStyle w:val="Text"/>
              <w:rPr>
                <w:lang w:val="de-DE"/>
              </w:rPr>
            </w:pPr>
            <w:r w:rsidRPr="00BE2713">
              <w:rPr>
                <w:rFonts w:hint="eastAsia"/>
                <w:lang w:val="de-DE" w:eastAsia="zh-CN"/>
              </w:rPr>
              <w:t>电话</w:t>
            </w:r>
            <w:r w:rsidRPr="00CE0964">
              <w:rPr>
                <w:rFonts w:hint="eastAsia"/>
                <w:lang w:val="de-DE" w:eastAsia="zh-CN"/>
              </w:rPr>
              <w:t>：</w:t>
            </w:r>
            <w:r w:rsidR="008D4AE7" w:rsidRPr="00CE0964">
              <w:rPr>
                <w:lang w:val="de-DE"/>
              </w:rPr>
              <w:t>+49-2645-131-4510</w:t>
            </w:r>
          </w:p>
          <w:p w:rsidR="008D4AE7" w:rsidRPr="00CE0964" w:rsidRDefault="0088574F" w:rsidP="008D4AE7">
            <w:pPr>
              <w:pStyle w:val="Text"/>
              <w:rPr>
                <w:lang w:val="de-DE"/>
              </w:rPr>
            </w:pPr>
            <w:r w:rsidRPr="00BE2713">
              <w:rPr>
                <w:rFonts w:hint="eastAsia"/>
                <w:lang w:val="de-DE" w:eastAsia="zh-CN"/>
              </w:rPr>
              <w:t>传真</w:t>
            </w:r>
            <w:r w:rsidRPr="00CE0964">
              <w:rPr>
                <w:rFonts w:hint="eastAsia"/>
                <w:lang w:val="de-DE" w:eastAsia="zh-CN"/>
              </w:rPr>
              <w:t>：</w:t>
            </w:r>
            <w:r w:rsidR="008D4AE7" w:rsidRPr="00CE0964">
              <w:rPr>
                <w:lang w:val="de-DE"/>
              </w:rPr>
              <w:t>+49-2645-131-499</w:t>
            </w:r>
          </w:p>
          <w:p w:rsidR="008D4AE7" w:rsidRPr="00CE0964" w:rsidRDefault="0088574F" w:rsidP="008D4AE7">
            <w:pPr>
              <w:pStyle w:val="Text"/>
              <w:rPr>
                <w:lang w:val="de-DE"/>
              </w:rPr>
            </w:pPr>
            <w:r w:rsidRPr="00BE2713">
              <w:rPr>
                <w:rFonts w:hint="eastAsia"/>
                <w:lang w:val="de-DE" w:eastAsia="zh-CN"/>
              </w:rPr>
              <w:t>邮箱</w:t>
            </w:r>
            <w:r w:rsidRPr="00CE0964">
              <w:rPr>
                <w:rFonts w:hint="eastAsia"/>
                <w:lang w:val="de-DE" w:eastAsia="zh-CN"/>
              </w:rPr>
              <w:t>：</w:t>
            </w:r>
            <w:r w:rsidR="00D24067" w:rsidRPr="00CE0964">
              <w:rPr>
                <w:lang w:val="de-DE"/>
              </w:rPr>
              <w:t>presse@wirtgen.com</w:t>
            </w:r>
          </w:p>
          <w:p w:rsidR="00D166AC" w:rsidRPr="00BE2713" w:rsidRDefault="008D4AE7" w:rsidP="008D4AE7">
            <w:pPr>
              <w:pStyle w:val="Text"/>
            </w:pPr>
            <w:r w:rsidRPr="00BE2713"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:rsidR="00CE0964" w:rsidRPr="004F4317" w:rsidRDefault="00CE0964" w:rsidP="00CE0964">
            <w:pPr>
              <w:spacing w:line="280" w:lineRule="atLeast"/>
              <w:jc w:val="both"/>
              <w:rPr>
                <w:rFonts w:ascii="SimSun" w:eastAsia="SimSun" w:hAnsi="SimSun" w:cs="Times New Roman"/>
                <w:b/>
                <w:bCs/>
                <w:sz w:val="22"/>
                <w:lang w:eastAsia="zh-CN"/>
              </w:rPr>
            </w:pPr>
          </w:p>
          <w:p w:rsidR="00CE0964" w:rsidRPr="004F4317" w:rsidRDefault="00CE0964" w:rsidP="00CE0964">
            <w:pPr>
              <w:spacing w:line="280" w:lineRule="atLeast"/>
              <w:jc w:val="both"/>
              <w:rPr>
                <w:rFonts w:ascii="SimSun" w:eastAsia="SimSun" w:hAnsi="SimSun" w:cs="Times New Roman"/>
                <w:b/>
                <w:bCs/>
                <w:sz w:val="22"/>
                <w:lang w:eastAsia="zh-CN"/>
              </w:rPr>
            </w:pPr>
          </w:p>
          <w:p w:rsidR="00CE0964" w:rsidRPr="004F4317" w:rsidRDefault="00CE0964" w:rsidP="00CE0964">
            <w:pPr>
              <w:spacing w:line="280" w:lineRule="atLeast"/>
              <w:jc w:val="both"/>
              <w:rPr>
                <w:rFonts w:ascii="SimSun" w:eastAsia="SimSun" w:hAnsi="SimSun" w:cs="Times New Roman"/>
                <w:b/>
                <w:bCs/>
                <w:sz w:val="22"/>
                <w:lang w:eastAsia="zh-CN"/>
              </w:rPr>
            </w:pPr>
          </w:p>
          <w:p w:rsidR="00CE0964" w:rsidRPr="00CE0964" w:rsidRDefault="00CE096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b/>
                <w:bCs/>
                <w:sz w:val="22"/>
                <w:lang w:eastAsia="zh-CN"/>
              </w:rPr>
            </w:pPr>
            <w:r w:rsidRPr="00CE0964">
              <w:rPr>
                <w:rFonts w:ascii="SimSun" w:eastAsia="SimSun" w:hAnsi="SimSun" w:cs="Times New Roman" w:hint="eastAsia"/>
                <w:b/>
                <w:bCs/>
                <w:sz w:val="22"/>
                <w:lang w:eastAsia="zh-CN"/>
              </w:rPr>
              <w:t>维特根（中国）机械有限公司</w:t>
            </w:r>
          </w:p>
          <w:p w:rsidR="00CE0964" w:rsidRPr="00CE0964" w:rsidRDefault="00CE096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eastAsia="zh-CN"/>
              </w:rPr>
            </w:pPr>
            <w:r w:rsidRPr="00CE0964">
              <w:rPr>
                <w:rFonts w:ascii="SimSun" w:eastAsia="SimSun" w:hAnsi="SimSun" w:cs="Times New Roman" w:hint="eastAsia"/>
                <w:sz w:val="22"/>
                <w:lang w:eastAsia="zh-CN"/>
              </w:rPr>
              <w:t>中国河北省廊坊经济技术开发区</w:t>
            </w:r>
          </w:p>
          <w:p w:rsidR="00CE0964" w:rsidRPr="00CE0964" w:rsidRDefault="00CE096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eastAsia="zh-CN"/>
              </w:rPr>
            </w:pPr>
            <w:r w:rsidRPr="00CE0964">
              <w:rPr>
                <w:rFonts w:ascii="SimSun" w:eastAsia="SimSun" w:hAnsi="SimSun" w:cs="Times New Roman" w:hint="eastAsia"/>
                <w:sz w:val="22"/>
                <w:lang w:eastAsia="zh-CN"/>
              </w:rPr>
              <w:t>创业路</w:t>
            </w:r>
            <w:r w:rsidRPr="00CE0964">
              <w:rPr>
                <w:rFonts w:ascii="Verdana" w:eastAsia="SimSun" w:hAnsi="Verdana" w:cs="Times New Roman"/>
                <w:sz w:val="22"/>
                <w:lang w:eastAsia="zh-CN"/>
              </w:rPr>
              <w:t>395</w:t>
            </w:r>
            <w:r w:rsidRPr="00CE0964">
              <w:rPr>
                <w:rFonts w:ascii="SimSun" w:eastAsia="SimSun" w:hAnsi="SimSun" w:cs="Times New Roman" w:hint="eastAsia"/>
                <w:sz w:val="22"/>
                <w:lang w:eastAsia="zh-CN"/>
              </w:rPr>
              <w:t>号</w:t>
            </w:r>
          </w:p>
          <w:p w:rsidR="00CE0964" w:rsidRPr="00CE0964" w:rsidRDefault="00CE096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eastAsia="zh-CN"/>
              </w:rPr>
            </w:pPr>
            <w:r w:rsidRPr="00CE0964">
              <w:rPr>
                <w:rFonts w:ascii="SimSun" w:eastAsia="SimSun" w:hAnsi="SimSun" w:cs="Times New Roman" w:hint="eastAsia"/>
                <w:sz w:val="22"/>
                <w:lang w:eastAsia="zh-CN"/>
              </w:rPr>
              <w:t>邮编：</w:t>
            </w:r>
            <w:r w:rsidRPr="00CE0964">
              <w:rPr>
                <w:rFonts w:ascii="Verdana" w:eastAsia="SimSun" w:hAnsi="Verdana" w:cs="Times New Roman"/>
                <w:sz w:val="22"/>
                <w:lang w:eastAsia="zh-CN"/>
              </w:rPr>
              <w:t>065001</w:t>
            </w:r>
          </w:p>
          <w:p w:rsidR="00CE0964" w:rsidRPr="00CE0964" w:rsidRDefault="00CE096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val="it-IT" w:eastAsia="zh-CN"/>
              </w:rPr>
            </w:pPr>
          </w:p>
          <w:p w:rsidR="00CE0964" w:rsidRPr="00CE0964" w:rsidRDefault="00CE096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val="it-IT" w:eastAsia="zh-CN"/>
              </w:rPr>
            </w:pPr>
            <w:r w:rsidRPr="00CE0964">
              <w:rPr>
                <w:rFonts w:ascii="Verdana" w:eastAsia="SimSun" w:hAnsi="Verdana" w:cs="Times New Roman"/>
                <w:sz w:val="22"/>
                <w:lang w:val="it-IT" w:eastAsia="zh-CN"/>
              </w:rPr>
              <w:t>Tim Xie</w:t>
            </w:r>
          </w:p>
          <w:p w:rsidR="00CE0964" w:rsidRPr="00CE0964" w:rsidRDefault="00CE096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val="it-IT" w:eastAsia="zh-CN"/>
              </w:rPr>
            </w:pPr>
            <w:r w:rsidRPr="00CE0964">
              <w:rPr>
                <w:rFonts w:ascii="SimSun" w:eastAsia="SimSun" w:hAnsi="SimSun" w:cs="Times New Roman" w:hint="eastAsia"/>
                <w:sz w:val="22"/>
                <w:lang w:eastAsia="zh-CN"/>
              </w:rPr>
              <w:t>座机</w:t>
            </w:r>
            <w:r w:rsidRPr="00CE0964">
              <w:rPr>
                <w:rFonts w:ascii="Verdana" w:eastAsia="SimSun" w:hAnsi="Verdana" w:cs="Times New Roman"/>
                <w:sz w:val="22"/>
                <w:lang w:val="it-IT" w:eastAsia="zh-CN"/>
              </w:rPr>
              <w:t>: +86 (316) 2250210</w:t>
            </w:r>
          </w:p>
          <w:p w:rsidR="00CE0964" w:rsidRPr="00CE0964" w:rsidRDefault="00CE096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val="it-IT" w:eastAsia="zh-CN"/>
              </w:rPr>
            </w:pPr>
            <w:r w:rsidRPr="00CE0964">
              <w:rPr>
                <w:rFonts w:ascii="SimSun" w:eastAsia="SimSun" w:hAnsi="SimSun" w:cs="Times New Roman" w:hint="eastAsia"/>
                <w:sz w:val="22"/>
                <w:lang w:eastAsia="zh-CN"/>
              </w:rPr>
              <w:t>手机</w:t>
            </w:r>
            <w:r w:rsidRPr="00CE0964">
              <w:rPr>
                <w:rFonts w:ascii="Verdana" w:eastAsia="SimSun" w:hAnsi="Verdana" w:cs="Times New Roman"/>
                <w:sz w:val="22"/>
                <w:lang w:val="it-IT" w:eastAsia="zh-CN"/>
              </w:rPr>
              <w:t>: +86 18832690070</w:t>
            </w:r>
          </w:p>
          <w:p w:rsidR="00CE0964" w:rsidRPr="00CE0964" w:rsidRDefault="0030283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val="it-IT" w:eastAsia="zh-CN"/>
              </w:rPr>
            </w:pPr>
            <w:hyperlink r:id="rId12" w:history="1">
              <w:r w:rsidR="00CE0964" w:rsidRPr="00CE0964">
                <w:rPr>
                  <w:rFonts w:ascii="Verdana" w:eastAsia="SimSun" w:hAnsi="Verdana" w:cs="Times New Roman"/>
                  <w:color w:val="41535D"/>
                  <w:sz w:val="22"/>
                  <w:u w:val="single"/>
                  <w:lang w:val="it-IT" w:eastAsia="zh-CN"/>
                </w:rPr>
                <w:t>Tim.Xie@wirtgen-group.com</w:t>
              </w:r>
            </w:hyperlink>
          </w:p>
          <w:p w:rsidR="00CE0964" w:rsidRPr="00CE0964" w:rsidRDefault="00CE096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val="it-IT" w:eastAsia="zh-CN"/>
              </w:rPr>
            </w:pPr>
          </w:p>
          <w:p w:rsidR="00CE0964" w:rsidRPr="00CE0964" w:rsidRDefault="00CE096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val="it-IT" w:eastAsia="zh-CN"/>
              </w:rPr>
            </w:pPr>
            <w:r w:rsidRPr="00CE0964">
              <w:rPr>
                <w:rFonts w:ascii="Verdana" w:eastAsia="SimSun" w:hAnsi="Verdana" w:cs="Times New Roman"/>
                <w:sz w:val="22"/>
                <w:lang w:val="it-IT" w:eastAsia="zh-CN"/>
              </w:rPr>
              <w:t>Jenny Li</w:t>
            </w:r>
          </w:p>
          <w:p w:rsidR="00CE0964" w:rsidRPr="00CE0964" w:rsidRDefault="00CE096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val="it-IT"/>
              </w:rPr>
            </w:pPr>
            <w:r w:rsidRPr="00CE0964">
              <w:rPr>
                <w:rFonts w:ascii="SimSun" w:eastAsia="SimSun" w:hAnsi="SimSun" w:cs="Times New Roman" w:hint="eastAsia"/>
                <w:sz w:val="22"/>
                <w:lang w:eastAsia="zh-CN"/>
              </w:rPr>
              <w:t>座机</w:t>
            </w:r>
            <w:r w:rsidRPr="00CE0964">
              <w:rPr>
                <w:rFonts w:ascii="Verdana" w:eastAsia="SimSun" w:hAnsi="Verdana" w:cs="Times New Roman"/>
                <w:sz w:val="22"/>
                <w:lang w:val="it-IT"/>
              </w:rPr>
              <w:t>:</w:t>
            </w:r>
            <w:r w:rsidRPr="00CE0964">
              <w:rPr>
                <w:rFonts w:ascii="Verdana" w:eastAsia="SimSun" w:hAnsi="Verdana" w:cs="Times New Roman"/>
                <w:sz w:val="22"/>
                <w:lang w:val="it-IT" w:eastAsia="zh-CN"/>
              </w:rPr>
              <w:t xml:space="preserve"> </w:t>
            </w:r>
            <w:r w:rsidRPr="00CE0964">
              <w:rPr>
                <w:rFonts w:ascii="Verdana" w:eastAsia="SimSun" w:hAnsi="Verdana" w:cs="Times New Roman"/>
                <w:sz w:val="22"/>
                <w:lang w:val="it-IT"/>
              </w:rPr>
              <w:t>+86 (316) 2250211</w:t>
            </w:r>
          </w:p>
          <w:p w:rsidR="00CE0964" w:rsidRPr="00CE0964" w:rsidRDefault="00CE096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val="it-IT"/>
              </w:rPr>
            </w:pPr>
            <w:r w:rsidRPr="00CE0964">
              <w:rPr>
                <w:rFonts w:ascii="SimSun" w:eastAsia="SimSun" w:hAnsi="SimSun" w:cs="Times New Roman" w:hint="eastAsia"/>
                <w:sz w:val="22"/>
                <w:lang w:eastAsia="zh-CN"/>
              </w:rPr>
              <w:t>手机</w:t>
            </w:r>
            <w:r w:rsidRPr="00CE0964">
              <w:rPr>
                <w:rFonts w:ascii="Verdana" w:eastAsia="SimSun" w:hAnsi="Verdana" w:cs="Times New Roman"/>
                <w:sz w:val="22"/>
                <w:lang w:val="it-IT"/>
              </w:rPr>
              <w:t>: +86 13910012820</w:t>
            </w:r>
          </w:p>
          <w:p w:rsidR="00CE0964" w:rsidRPr="00CE0964" w:rsidRDefault="0030283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val="it-IT"/>
              </w:rPr>
            </w:pPr>
            <w:hyperlink r:id="rId13" w:history="1">
              <w:r w:rsidR="00CE0964" w:rsidRPr="00CE0964">
                <w:rPr>
                  <w:rFonts w:ascii="Verdana" w:eastAsia="SimSun" w:hAnsi="Verdana" w:cs="Times New Roman"/>
                  <w:color w:val="41535D"/>
                  <w:sz w:val="22"/>
                  <w:u w:val="single"/>
                  <w:lang w:val="it-IT"/>
                </w:rPr>
                <w:t>Jenny.Li@wirtgen-group.com</w:t>
              </w:r>
            </w:hyperlink>
          </w:p>
          <w:p w:rsidR="00CE0964" w:rsidRPr="00CE0964" w:rsidRDefault="00CE0964" w:rsidP="00CE0964">
            <w:pPr>
              <w:spacing w:line="280" w:lineRule="atLeast"/>
              <w:jc w:val="both"/>
              <w:rPr>
                <w:rFonts w:ascii="Verdana" w:eastAsia="SimSun" w:hAnsi="Verdana" w:cs="Times New Roman"/>
                <w:sz w:val="22"/>
                <w:lang w:val="it-IT"/>
              </w:rPr>
            </w:pPr>
          </w:p>
          <w:p w:rsidR="00CE0964" w:rsidRPr="00CE0964" w:rsidRDefault="00302834" w:rsidP="00CE0964">
            <w:pPr>
              <w:rPr>
                <w:rFonts w:ascii="Verdana" w:eastAsia="SimSun" w:hAnsi="Verdana" w:cs="Times New Roman"/>
                <w:color w:val="1F497D"/>
                <w:sz w:val="20"/>
                <w:lang w:eastAsia="zh-CN"/>
              </w:rPr>
            </w:pPr>
            <w:hyperlink r:id="rId14" w:history="1">
              <w:r w:rsidR="00CE0964" w:rsidRPr="00CE0964">
                <w:rPr>
                  <w:rFonts w:ascii="Verdana" w:eastAsia="SimSun" w:hAnsi="Verdana" w:cs="Times New Roman"/>
                  <w:color w:val="41535D"/>
                  <w:sz w:val="20"/>
                  <w:u w:val="single"/>
                  <w:lang w:eastAsia="zh-CN"/>
                </w:rPr>
                <w:t>www.wirtgen-group.com/china</w:t>
              </w:r>
            </w:hyperlink>
          </w:p>
          <w:p w:rsidR="0034191A" w:rsidRPr="00BE2713" w:rsidRDefault="0034191A" w:rsidP="0034191A">
            <w:pPr>
              <w:pStyle w:val="Text"/>
            </w:pPr>
          </w:p>
        </w:tc>
      </w:tr>
    </w:tbl>
    <w:p w:rsidR="00D166AC" w:rsidRPr="00BE2713" w:rsidRDefault="00D166AC" w:rsidP="00D166AC">
      <w:pPr>
        <w:pStyle w:val="Text"/>
      </w:pPr>
    </w:p>
    <w:sectPr w:rsidR="00D166AC" w:rsidRPr="00BE2713" w:rsidSect="003A753A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404" w:rsidRDefault="008D0404" w:rsidP="00E55534">
      <w:r>
        <w:separator/>
      </w:r>
    </w:p>
  </w:endnote>
  <w:endnote w:type="continuationSeparator" w:id="0">
    <w:p w:rsidR="008D0404" w:rsidRDefault="008D040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302834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4A36F49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RPr="00DC22AF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Pr="00F06A00" w:rsidRDefault="00A171F4" w:rsidP="0012026F">
              <w:pPr>
                <w:pStyle w:val="Fuzeile"/>
                <w:spacing w:before="96" w:after="96"/>
                <w:rPr>
                  <w:lang w:val="de-DE"/>
                </w:rPr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5840375D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404" w:rsidRDefault="008D0404" w:rsidP="00E55534">
      <w:r>
        <w:separator/>
      </w:r>
    </w:p>
  </w:footnote>
  <w:footnote w:type="continuationSeparator" w:id="0">
    <w:p w:rsidR="008D0404" w:rsidRDefault="008D040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6E7DF4EB" wp14:editId="7129BE80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697E1A53" wp14:editId="25C4DCA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0C521890" wp14:editId="448505A2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411B8EC7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<w:pict>
                <v:rect w14:anchorId="40DA586C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499.85pt;height:1499.85pt" o:bullet="t">
        <v:imagedata r:id="rId1" o:title="AZ_04a"/>
      </v:shape>
    </w:pict>
  </w:numPicBullet>
  <w:numPicBullet w:numPicBulletId="1">
    <w:pict>
      <v:shape id="_x0000_i1047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2E468F9"/>
    <w:multiLevelType w:val="hybridMultilevel"/>
    <w:tmpl w:val="136C6126"/>
    <w:lvl w:ilvl="0" w:tplc="7DE8C29A">
      <w:start w:val="38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FF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759"/>
    <w:rsid w:val="00001878"/>
    <w:rsid w:val="00002941"/>
    <w:rsid w:val="00002B0D"/>
    <w:rsid w:val="00021796"/>
    <w:rsid w:val="00021C63"/>
    <w:rsid w:val="000275D9"/>
    <w:rsid w:val="00030213"/>
    <w:rsid w:val="00030738"/>
    <w:rsid w:val="00030A8D"/>
    <w:rsid w:val="00031ACE"/>
    <w:rsid w:val="00032628"/>
    <w:rsid w:val="00032DE7"/>
    <w:rsid w:val="000333D9"/>
    <w:rsid w:val="00041A52"/>
    <w:rsid w:val="00042106"/>
    <w:rsid w:val="00046C0F"/>
    <w:rsid w:val="00050817"/>
    <w:rsid w:val="0005285B"/>
    <w:rsid w:val="000538B7"/>
    <w:rsid w:val="00062250"/>
    <w:rsid w:val="000661BA"/>
    <w:rsid w:val="00066D09"/>
    <w:rsid w:val="000714EE"/>
    <w:rsid w:val="000750CC"/>
    <w:rsid w:val="0008116C"/>
    <w:rsid w:val="000833AE"/>
    <w:rsid w:val="00083FE4"/>
    <w:rsid w:val="00086CAB"/>
    <w:rsid w:val="000946DD"/>
    <w:rsid w:val="0009587E"/>
    <w:rsid w:val="0009665C"/>
    <w:rsid w:val="000A5EF4"/>
    <w:rsid w:val="000B29CC"/>
    <w:rsid w:val="000C27A3"/>
    <w:rsid w:val="000C3282"/>
    <w:rsid w:val="000C571F"/>
    <w:rsid w:val="000C5776"/>
    <w:rsid w:val="000C59E6"/>
    <w:rsid w:val="000D243F"/>
    <w:rsid w:val="000E2697"/>
    <w:rsid w:val="000E5C0F"/>
    <w:rsid w:val="000E7683"/>
    <w:rsid w:val="000F1D1F"/>
    <w:rsid w:val="000F27BE"/>
    <w:rsid w:val="000F326A"/>
    <w:rsid w:val="00102454"/>
    <w:rsid w:val="00102C6C"/>
    <w:rsid w:val="0010303E"/>
    <w:rsid w:val="00103205"/>
    <w:rsid w:val="00110949"/>
    <w:rsid w:val="00111D39"/>
    <w:rsid w:val="00117B97"/>
    <w:rsid w:val="0012026F"/>
    <w:rsid w:val="00121820"/>
    <w:rsid w:val="00130599"/>
    <w:rsid w:val="00132055"/>
    <w:rsid w:val="001359EA"/>
    <w:rsid w:val="00137EF9"/>
    <w:rsid w:val="00140CF6"/>
    <w:rsid w:val="00142B41"/>
    <w:rsid w:val="00142C20"/>
    <w:rsid w:val="00142F59"/>
    <w:rsid w:val="00143316"/>
    <w:rsid w:val="00145524"/>
    <w:rsid w:val="00145D93"/>
    <w:rsid w:val="0014683F"/>
    <w:rsid w:val="0014780E"/>
    <w:rsid w:val="00150A7E"/>
    <w:rsid w:val="0015352C"/>
    <w:rsid w:val="00155CDB"/>
    <w:rsid w:val="00155D11"/>
    <w:rsid w:val="00156DC3"/>
    <w:rsid w:val="00156F67"/>
    <w:rsid w:val="00163D8A"/>
    <w:rsid w:val="00170C77"/>
    <w:rsid w:val="00173F3C"/>
    <w:rsid w:val="001749CE"/>
    <w:rsid w:val="00177F33"/>
    <w:rsid w:val="00181DC4"/>
    <w:rsid w:val="0018216F"/>
    <w:rsid w:val="001843E0"/>
    <w:rsid w:val="00191474"/>
    <w:rsid w:val="0019403D"/>
    <w:rsid w:val="00196B17"/>
    <w:rsid w:val="00196E48"/>
    <w:rsid w:val="001A1DCF"/>
    <w:rsid w:val="001A5698"/>
    <w:rsid w:val="001B11EC"/>
    <w:rsid w:val="001B16BB"/>
    <w:rsid w:val="001B1743"/>
    <w:rsid w:val="001B33E1"/>
    <w:rsid w:val="001B6EE0"/>
    <w:rsid w:val="001C00CE"/>
    <w:rsid w:val="001C56A4"/>
    <w:rsid w:val="001C7177"/>
    <w:rsid w:val="001D313C"/>
    <w:rsid w:val="001D361F"/>
    <w:rsid w:val="001D6B38"/>
    <w:rsid w:val="001E1D99"/>
    <w:rsid w:val="001F05F5"/>
    <w:rsid w:val="001F3954"/>
    <w:rsid w:val="001F47F3"/>
    <w:rsid w:val="0020232E"/>
    <w:rsid w:val="002032B6"/>
    <w:rsid w:val="002034FA"/>
    <w:rsid w:val="002049E4"/>
    <w:rsid w:val="002049FC"/>
    <w:rsid w:val="00206834"/>
    <w:rsid w:val="00214671"/>
    <w:rsid w:val="00216643"/>
    <w:rsid w:val="00220D48"/>
    <w:rsid w:val="00222B4A"/>
    <w:rsid w:val="00223F4B"/>
    <w:rsid w:val="002241F6"/>
    <w:rsid w:val="00226717"/>
    <w:rsid w:val="00226FFE"/>
    <w:rsid w:val="00227FA0"/>
    <w:rsid w:val="00234E8D"/>
    <w:rsid w:val="0024247F"/>
    <w:rsid w:val="00244981"/>
    <w:rsid w:val="00252687"/>
    <w:rsid w:val="00253A2E"/>
    <w:rsid w:val="002546A5"/>
    <w:rsid w:val="00254E5E"/>
    <w:rsid w:val="00257D67"/>
    <w:rsid w:val="002644BB"/>
    <w:rsid w:val="002661C8"/>
    <w:rsid w:val="002712A0"/>
    <w:rsid w:val="00274D14"/>
    <w:rsid w:val="0027528E"/>
    <w:rsid w:val="00281189"/>
    <w:rsid w:val="002843BF"/>
    <w:rsid w:val="002844EF"/>
    <w:rsid w:val="00286351"/>
    <w:rsid w:val="00290F3E"/>
    <w:rsid w:val="0029116A"/>
    <w:rsid w:val="002914E6"/>
    <w:rsid w:val="00293417"/>
    <w:rsid w:val="00293A71"/>
    <w:rsid w:val="0029634D"/>
    <w:rsid w:val="00297B62"/>
    <w:rsid w:val="002A08E4"/>
    <w:rsid w:val="002A28E1"/>
    <w:rsid w:val="002A4115"/>
    <w:rsid w:val="002A4318"/>
    <w:rsid w:val="002B13D8"/>
    <w:rsid w:val="002B3024"/>
    <w:rsid w:val="002B3DF4"/>
    <w:rsid w:val="002B7E1E"/>
    <w:rsid w:val="002C2B30"/>
    <w:rsid w:val="002C71A2"/>
    <w:rsid w:val="002D6030"/>
    <w:rsid w:val="002E27C2"/>
    <w:rsid w:val="002E33A3"/>
    <w:rsid w:val="002E4D52"/>
    <w:rsid w:val="002E765F"/>
    <w:rsid w:val="002F108B"/>
    <w:rsid w:val="002F2788"/>
    <w:rsid w:val="002F356C"/>
    <w:rsid w:val="002F4A59"/>
    <w:rsid w:val="002F4E1A"/>
    <w:rsid w:val="002F505F"/>
    <w:rsid w:val="002F7264"/>
    <w:rsid w:val="003006DD"/>
    <w:rsid w:val="00302834"/>
    <w:rsid w:val="00304597"/>
    <w:rsid w:val="00305209"/>
    <w:rsid w:val="00313168"/>
    <w:rsid w:val="00316022"/>
    <w:rsid w:val="003257E3"/>
    <w:rsid w:val="00327452"/>
    <w:rsid w:val="00335817"/>
    <w:rsid w:val="00340347"/>
    <w:rsid w:val="0034191A"/>
    <w:rsid w:val="00343CC7"/>
    <w:rsid w:val="0034492C"/>
    <w:rsid w:val="00345E55"/>
    <w:rsid w:val="00346F9F"/>
    <w:rsid w:val="00347396"/>
    <w:rsid w:val="003571D0"/>
    <w:rsid w:val="00361194"/>
    <w:rsid w:val="003615C2"/>
    <w:rsid w:val="00364AB5"/>
    <w:rsid w:val="00367C04"/>
    <w:rsid w:val="003705AA"/>
    <w:rsid w:val="00370F49"/>
    <w:rsid w:val="00372D56"/>
    <w:rsid w:val="0038001D"/>
    <w:rsid w:val="00383F79"/>
    <w:rsid w:val="00384A08"/>
    <w:rsid w:val="00384D71"/>
    <w:rsid w:val="00384F03"/>
    <w:rsid w:val="00385EE3"/>
    <w:rsid w:val="00386231"/>
    <w:rsid w:val="003907C0"/>
    <w:rsid w:val="00397AD6"/>
    <w:rsid w:val="003A0118"/>
    <w:rsid w:val="003A1376"/>
    <w:rsid w:val="003A41C2"/>
    <w:rsid w:val="003A4369"/>
    <w:rsid w:val="003A69B7"/>
    <w:rsid w:val="003A753A"/>
    <w:rsid w:val="003B18EA"/>
    <w:rsid w:val="003B2B51"/>
    <w:rsid w:val="003C0CEF"/>
    <w:rsid w:val="003C7A2B"/>
    <w:rsid w:val="003D27AF"/>
    <w:rsid w:val="003D4944"/>
    <w:rsid w:val="003D5FDA"/>
    <w:rsid w:val="003D7AB6"/>
    <w:rsid w:val="003E1579"/>
    <w:rsid w:val="003E1CB6"/>
    <w:rsid w:val="003E1EC5"/>
    <w:rsid w:val="003E333F"/>
    <w:rsid w:val="003E3CF6"/>
    <w:rsid w:val="003E59CC"/>
    <w:rsid w:val="003E759F"/>
    <w:rsid w:val="003F0C92"/>
    <w:rsid w:val="003F31BC"/>
    <w:rsid w:val="003F659A"/>
    <w:rsid w:val="003F7E90"/>
    <w:rsid w:val="00403373"/>
    <w:rsid w:val="0040339E"/>
    <w:rsid w:val="004047AF"/>
    <w:rsid w:val="00406C81"/>
    <w:rsid w:val="00407BF9"/>
    <w:rsid w:val="00412545"/>
    <w:rsid w:val="00415204"/>
    <w:rsid w:val="004163CB"/>
    <w:rsid w:val="00417C88"/>
    <w:rsid w:val="00426162"/>
    <w:rsid w:val="00430BB0"/>
    <w:rsid w:val="00431B7E"/>
    <w:rsid w:val="004407F2"/>
    <w:rsid w:val="00441215"/>
    <w:rsid w:val="00441440"/>
    <w:rsid w:val="004428DF"/>
    <w:rsid w:val="0044752F"/>
    <w:rsid w:val="004524CA"/>
    <w:rsid w:val="00453CC5"/>
    <w:rsid w:val="0045690D"/>
    <w:rsid w:val="00456D5E"/>
    <w:rsid w:val="004570F3"/>
    <w:rsid w:val="004631C7"/>
    <w:rsid w:val="0046365B"/>
    <w:rsid w:val="00463D7D"/>
    <w:rsid w:val="00471D73"/>
    <w:rsid w:val="00476F4D"/>
    <w:rsid w:val="00481945"/>
    <w:rsid w:val="004845A4"/>
    <w:rsid w:val="004877DC"/>
    <w:rsid w:val="00493C5E"/>
    <w:rsid w:val="004945E5"/>
    <w:rsid w:val="004A29CA"/>
    <w:rsid w:val="004A4D50"/>
    <w:rsid w:val="004A6D66"/>
    <w:rsid w:val="004A6E8B"/>
    <w:rsid w:val="004C1BB3"/>
    <w:rsid w:val="004C79E5"/>
    <w:rsid w:val="004C7D98"/>
    <w:rsid w:val="004D09C2"/>
    <w:rsid w:val="004D723C"/>
    <w:rsid w:val="004E3D59"/>
    <w:rsid w:val="004E7C41"/>
    <w:rsid w:val="004F1BC1"/>
    <w:rsid w:val="004F4317"/>
    <w:rsid w:val="004F6983"/>
    <w:rsid w:val="004F6C11"/>
    <w:rsid w:val="00502475"/>
    <w:rsid w:val="00504D06"/>
    <w:rsid w:val="00506409"/>
    <w:rsid w:val="00510410"/>
    <w:rsid w:val="005145EF"/>
    <w:rsid w:val="00515DDA"/>
    <w:rsid w:val="00516CD1"/>
    <w:rsid w:val="0052084D"/>
    <w:rsid w:val="00522969"/>
    <w:rsid w:val="00524BCF"/>
    <w:rsid w:val="005272E4"/>
    <w:rsid w:val="00530E32"/>
    <w:rsid w:val="005329AC"/>
    <w:rsid w:val="00533037"/>
    <w:rsid w:val="005367A2"/>
    <w:rsid w:val="00543BB6"/>
    <w:rsid w:val="0054667B"/>
    <w:rsid w:val="00556075"/>
    <w:rsid w:val="00556A68"/>
    <w:rsid w:val="00562311"/>
    <w:rsid w:val="00570711"/>
    <w:rsid w:val="005711A3"/>
    <w:rsid w:val="00572E37"/>
    <w:rsid w:val="00573B2B"/>
    <w:rsid w:val="00576468"/>
    <w:rsid w:val="005810A2"/>
    <w:rsid w:val="00583E61"/>
    <w:rsid w:val="00594F0A"/>
    <w:rsid w:val="00596F4A"/>
    <w:rsid w:val="005A3FC3"/>
    <w:rsid w:val="005A4C09"/>
    <w:rsid w:val="005A4F04"/>
    <w:rsid w:val="005A6D99"/>
    <w:rsid w:val="005A72A9"/>
    <w:rsid w:val="005B21D3"/>
    <w:rsid w:val="005B3697"/>
    <w:rsid w:val="005B3EC3"/>
    <w:rsid w:val="005B5793"/>
    <w:rsid w:val="005B6319"/>
    <w:rsid w:val="005C293C"/>
    <w:rsid w:val="005C3CBE"/>
    <w:rsid w:val="005C4EA9"/>
    <w:rsid w:val="005D039A"/>
    <w:rsid w:val="005D0B11"/>
    <w:rsid w:val="005D28F4"/>
    <w:rsid w:val="005D30C4"/>
    <w:rsid w:val="005E223C"/>
    <w:rsid w:val="005E6BBC"/>
    <w:rsid w:val="005F298D"/>
    <w:rsid w:val="005F30F8"/>
    <w:rsid w:val="005F681C"/>
    <w:rsid w:val="00605759"/>
    <w:rsid w:val="006063A3"/>
    <w:rsid w:val="00610D4F"/>
    <w:rsid w:val="00614859"/>
    <w:rsid w:val="00615FCA"/>
    <w:rsid w:val="00616545"/>
    <w:rsid w:val="00621426"/>
    <w:rsid w:val="00622BF0"/>
    <w:rsid w:val="00625D42"/>
    <w:rsid w:val="00625F40"/>
    <w:rsid w:val="00626D7F"/>
    <w:rsid w:val="00630E9A"/>
    <w:rsid w:val="00631B5E"/>
    <w:rsid w:val="00632B6C"/>
    <w:rsid w:val="006330A2"/>
    <w:rsid w:val="00635104"/>
    <w:rsid w:val="00642EB6"/>
    <w:rsid w:val="00644585"/>
    <w:rsid w:val="00645D39"/>
    <w:rsid w:val="00647F60"/>
    <w:rsid w:val="00650653"/>
    <w:rsid w:val="006561B6"/>
    <w:rsid w:val="006608DC"/>
    <w:rsid w:val="00661930"/>
    <w:rsid w:val="00663EEF"/>
    <w:rsid w:val="00666047"/>
    <w:rsid w:val="00666D37"/>
    <w:rsid w:val="00670D5F"/>
    <w:rsid w:val="00673001"/>
    <w:rsid w:val="006738EA"/>
    <w:rsid w:val="0068244F"/>
    <w:rsid w:val="0068547D"/>
    <w:rsid w:val="00693549"/>
    <w:rsid w:val="00695DE1"/>
    <w:rsid w:val="006A1981"/>
    <w:rsid w:val="006A68FF"/>
    <w:rsid w:val="006A75DC"/>
    <w:rsid w:val="006A7966"/>
    <w:rsid w:val="006B5786"/>
    <w:rsid w:val="006B65C9"/>
    <w:rsid w:val="006B73C9"/>
    <w:rsid w:val="006C7541"/>
    <w:rsid w:val="006D3D9C"/>
    <w:rsid w:val="006D3E98"/>
    <w:rsid w:val="006D5C59"/>
    <w:rsid w:val="006E443B"/>
    <w:rsid w:val="006F1F60"/>
    <w:rsid w:val="006F470D"/>
    <w:rsid w:val="006F56F9"/>
    <w:rsid w:val="006F715B"/>
    <w:rsid w:val="006F7602"/>
    <w:rsid w:val="00700ED8"/>
    <w:rsid w:val="007142AF"/>
    <w:rsid w:val="007146EC"/>
    <w:rsid w:val="00715865"/>
    <w:rsid w:val="00715A99"/>
    <w:rsid w:val="00722A17"/>
    <w:rsid w:val="00724B71"/>
    <w:rsid w:val="00732CBE"/>
    <w:rsid w:val="0073537A"/>
    <w:rsid w:val="00744800"/>
    <w:rsid w:val="0074623F"/>
    <w:rsid w:val="00746F09"/>
    <w:rsid w:val="00747C2E"/>
    <w:rsid w:val="00750582"/>
    <w:rsid w:val="0075254F"/>
    <w:rsid w:val="00752A23"/>
    <w:rsid w:val="00753CFC"/>
    <w:rsid w:val="00754C16"/>
    <w:rsid w:val="00757B83"/>
    <w:rsid w:val="00757F61"/>
    <w:rsid w:val="007631BF"/>
    <w:rsid w:val="007658CA"/>
    <w:rsid w:val="0077499E"/>
    <w:rsid w:val="007778B4"/>
    <w:rsid w:val="00791A69"/>
    <w:rsid w:val="00791C44"/>
    <w:rsid w:val="00794830"/>
    <w:rsid w:val="007955CB"/>
    <w:rsid w:val="007956D9"/>
    <w:rsid w:val="0079579B"/>
    <w:rsid w:val="00795A47"/>
    <w:rsid w:val="00795B15"/>
    <w:rsid w:val="00796307"/>
    <w:rsid w:val="007963C9"/>
    <w:rsid w:val="00796638"/>
    <w:rsid w:val="00797CAA"/>
    <w:rsid w:val="007A2DA6"/>
    <w:rsid w:val="007B0410"/>
    <w:rsid w:val="007B0873"/>
    <w:rsid w:val="007B1350"/>
    <w:rsid w:val="007B19C0"/>
    <w:rsid w:val="007B2344"/>
    <w:rsid w:val="007B7AE3"/>
    <w:rsid w:val="007C0D16"/>
    <w:rsid w:val="007C2658"/>
    <w:rsid w:val="007C2F74"/>
    <w:rsid w:val="007C4B04"/>
    <w:rsid w:val="007C4D15"/>
    <w:rsid w:val="007D0B27"/>
    <w:rsid w:val="007D1C8F"/>
    <w:rsid w:val="007D25F9"/>
    <w:rsid w:val="007D2AA8"/>
    <w:rsid w:val="007D2C7D"/>
    <w:rsid w:val="007D3892"/>
    <w:rsid w:val="007D4810"/>
    <w:rsid w:val="007E1BBC"/>
    <w:rsid w:val="007E20D0"/>
    <w:rsid w:val="007E2F97"/>
    <w:rsid w:val="007E3DD5"/>
    <w:rsid w:val="007F4566"/>
    <w:rsid w:val="007F4B57"/>
    <w:rsid w:val="007F7D7F"/>
    <w:rsid w:val="008008A2"/>
    <w:rsid w:val="0080648D"/>
    <w:rsid w:val="00811CFA"/>
    <w:rsid w:val="00816222"/>
    <w:rsid w:val="00820315"/>
    <w:rsid w:val="00821832"/>
    <w:rsid w:val="00824D85"/>
    <w:rsid w:val="00830E64"/>
    <w:rsid w:val="0083428E"/>
    <w:rsid w:val="0083591B"/>
    <w:rsid w:val="008423A7"/>
    <w:rsid w:val="00842759"/>
    <w:rsid w:val="00843044"/>
    <w:rsid w:val="008434A0"/>
    <w:rsid w:val="00843B45"/>
    <w:rsid w:val="00845BAE"/>
    <w:rsid w:val="00846143"/>
    <w:rsid w:val="00847049"/>
    <w:rsid w:val="00853E40"/>
    <w:rsid w:val="00854218"/>
    <w:rsid w:val="00854DC7"/>
    <w:rsid w:val="0085504C"/>
    <w:rsid w:val="00856D82"/>
    <w:rsid w:val="008629FB"/>
    <w:rsid w:val="00863129"/>
    <w:rsid w:val="0086386F"/>
    <w:rsid w:val="00863BA9"/>
    <w:rsid w:val="0086551A"/>
    <w:rsid w:val="00866528"/>
    <w:rsid w:val="0087168F"/>
    <w:rsid w:val="00871929"/>
    <w:rsid w:val="00871B71"/>
    <w:rsid w:val="008727A9"/>
    <w:rsid w:val="0087611E"/>
    <w:rsid w:val="00876A06"/>
    <w:rsid w:val="00877CD7"/>
    <w:rsid w:val="0088574F"/>
    <w:rsid w:val="00890447"/>
    <w:rsid w:val="00894815"/>
    <w:rsid w:val="00895A20"/>
    <w:rsid w:val="00895D7F"/>
    <w:rsid w:val="00896253"/>
    <w:rsid w:val="0089650B"/>
    <w:rsid w:val="00896922"/>
    <w:rsid w:val="008A2825"/>
    <w:rsid w:val="008B08A1"/>
    <w:rsid w:val="008B0E82"/>
    <w:rsid w:val="008B22FD"/>
    <w:rsid w:val="008C046D"/>
    <w:rsid w:val="008C066D"/>
    <w:rsid w:val="008C0DC4"/>
    <w:rsid w:val="008C1651"/>
    <w:rsid w:val="008C2DB2"/>
    <w:rsid w:val="008C341F"/>
    <w:rsid w:val="008D0404"/>
    <w:rsid w:val="008D2835"/>
    <w:rsid w:val="008D43F7"/>
    <w:rsid w:val="008D4AE7"/>
    <w:rsid w:val="008D4CB4"/>
    <w:rsid w:val="008D5472"/>
    <w:rsid w:val="008D770E"/>
    <w:rsid w:val="008E0A7E"/>
    <w:rsid w:val="008E3340"/>
    <w:rsid w:val="008F05A0"/>
    <w:rsid w:val="008F0795"/>
    <w:rsid w:val="008F6F99"/>
    <w:rsid w:val="0090337E"/>
    <w:rsid w:val="00905D59"/>
    <w:rsid w:val="00912F8A"/>
    <w:rsid w:val="0091344D"/>
    <w:rsid w:val="009134DB"/>
    <w:rsid w:val="009169C2"/>
    <w:rsid w:val="0091714C"/>
    <w:rsid w:val="009229CD"/>
    <w:rsid w:val="009258C5"/>
    <w:rsid w:val="00931080"/>
    <w:rsid w:val="00936F86"/>
    <w:rsid w:val="00946841"/>
    <w:rsid w:val="009509F0"/>
    <w:rsid w:val="00951891"/>
    <w:rsid w:val="00952D24"/>
    <w:rsid w:val="00955E3D"/>
    <w:rsid w:val="009628AA"/>
    <w:rsid w:val="009678E7"/>
    <w:rsid w:val="00971E57"/>
    <w:rsid w:val="009816E2"/>
    <w:rsid w:val="00981E74"/>
    <w:rsid w:val="00984C98"/>
    <w:rsid w:val="00984FD2"/>
    <w:rsid w:val="00987751"/>
    <w:rsid w:val="00992803"/>
    <w:rsid w:val="00997A20"/>
    <w:rsid w:val="009A7E90"/>
    <w:rsid w:val="009B1A65"/>
    <w:rsid w:val="009B4613"/>
    <w:rsid w:val="009B5A63"/>
    <w:rsid w:val="009B5BDD"/>
    <w:rsid w:val="009B7E87"/>
    <w:rsid w:val="009C15A0"/>
    <w:rsid w:val="009C2378"/>
    <w:rsid w:val="009D016F"/>
    <w:rsid w:val="009D0FCF"/>
    <w:rsid w:val="009D42A2"/>
    <w:rsid w:val="009D5346"/>
    <w:rsid w:val="009D56F2"/>
    <w:rsid w:val="009D584B"/>
    <w:rsid w:val="009E028D"/>
    <w:rsid w:val="009E0E44"/>
    <w:rsid w:val="009E251D"/>
    <w:rsid w:val="009E2833"/>
    <w:rsid w:val="009E2E3C"/>
    <w:rsid w:val="009E342B"/>
    <w:rsid w:val="009F3132"/>
    <w:rsid w:val="009F3EAD"/>
    <w:rsid w:val="009F4461"/>
    <w:rsid w:val="009F5E44"/>
    <w:rsid w:val="009F7330"/>
    <w:rsid w:val="00A03637"/>
    <w:rsid w:val="00A059F0"/>
    <w:rsid w:val="00A11029"/>
    <w:rsid w:val="00A1111F"/>
    <w:rsid w:val="00A11593"/>
    <w:rsid w:val="00A12A30"/>
    <w:rsid w:val="00A171F4"/>
    <w:rsid w:val="00A1791B"/>
    <w:rsid w:val="00A21F10"/>
    <w:rsid w:val="00A238AD"/>
    <w:rsid w:val="00A244F6"/>
    <w:rsid w:val="00A24EFC"/>
    <w:rsid w:val="00A2693A"/>
    <w:rsid w:val="00A315F5"/>
    <w:rsid w:val="00A333C6"/>
    <w:rsid w:val="00A3561F"/>
    <w:rsid w:val="00A3721B"/>
    <w:rsid w:val="00A40A0F"/>
    <w:rsid w:val="00A412A4"/>
    <w:rsid w:val="00A44BB4"/>
    <w:rsid w:val="00A517F9"/>
    <w:rsid w:val="00A52A0E"/>
    <w:rsid w:val="00A534C1"/>
    <w:rsid w:val="00A54178"/>
    <w:rsid w:val="00A6039D"/>
    <w:rsid w:val="00A610D7"/>
    <w:rsid w:val="00A742C8"/>
    <w:rsid w:val="00A742E7"/>
    <w:rsid w:val="00A7679A"/>
    <w:rsid w:val="00A7700F"/>
    <w:rsid w:val="00A80677"/>
    <w:rsid w:val="00A81518"/>
    <w:rsid w:val="00A84EA5"/>
    <w:rsid w:val="00A93A3F"/>
    <w:rsid w:val="00A96ACC"/>
    <w:rsid w:val="00A977CE"/>
    <w:rsid w:val="00A97C1F"/>
    <w:rsid w:val="00AA0464"/>
    <w:rsid w:val="00AA1BB6"/>
    <w:rsid w:val="00AA210B"/>
    <w:rsid w:val="00AA56AB"/>
    <w:rsid w:val="00AB14CD"/>
    <w:rsid w:val="00AB5E17"/>
    <w:rsid w:val="00AC12FC"/>
    <w:rsid w:val="00AC36F7"/>
    <w:rsid w:val="00AC4C9C"/>
    <w:rsid w:val="00AD0D25"/>
    <w:rsid w:val="00AD131F"/>
    <w:rsid w:val="00AD2ECE"/>
    <w:rsid w:val="00AD56AF"/>
    <w:rsid w:val="00AD7B33"/>
    <w:rsid w:val="00AD7F78"/>
    <w:rsid w:val="00AE18E9"/>
    <w:rsid w:val="00AE1A10"/>
    <w:rsid w:val="00AE5391"/>
    <w:rsid w:val="00AE7C50"/>
    <w:rsid w:val="00AF294D"/>
    <w:rsid w:val="00AF35A1"/>
    <w:rsid w:val="00AF3B3A"/>
    <w:rsid w:val="00AF4AD1"/>
    <w:rsid w:val="00AF6569"/>
    <w:rsid w:val="00AF7122"/>
    <w:rsid w:val="00B00525"/>
    <w:rsid w:val="00B00C98"/>
    <w:rsid w:val="00B02081"/>
    <w:rsid w:val="00B02E21"/>
    <w:rsid w:val="00B0363D"/>
    <w:rsid w:val="00B03FC6"/>
    <w:rsid w:val="00B06265"/>
    <w:rsid w:val="00B13610"/>
    <w:rsid w:val="00B14CB9"/>
    <w:rsid w:val="00B170F4"/>
    <w:rsid w:val="00B1715C"/>
    <w:rsid w:val="00B175FC"/>
    <w:rsid w:val="00B20147"/>
    <w:rsid w:val="00B22CA0"/>
    <w:rsid w:val="00B31968"/>
    <w:rsid w:val="00B37365"/>
    <w:rsid w:val="00B42B2B"/>
    <w:rsid w:val="00B42FE8"/>
    <w:rsid w:val="00B50F10"/>
    <w:rsid w:val="00B5317F"/>
    <w:rsid w:val="00B55A3F"/>
    <w:rsid w:val="00B5695F"/>
    <w:rsid w:val="00B56A5D"/>
    <w:rsid w:val="00B6312D"/>
    <w:rsid w:val="00B63824"/>
    <w:rsid w:val="00B66C4B"/>
    <w:rsid w:val="00B670D9"/>
    <w:rsid w:val="00B713D9"/>
    <w:rsid w:val="00B71418"/>
    <w:rsid w:val="00B73477"/>
    <w:rsid w:val="00B75D92"/>
    <w:rsid w:val="00B764DA"/>
    <w:rsid w:val="00B8502A"/>
    <w:rsid w:val="00B90F78"/>
    <w:rsid w:val="00B922E4"/>
    <w:rsid w:val="00B96596"/>
    <w:rsid w:val="00BA3899"/>
    <w:rsid w:val="00BA48E9"/>
    <w:rsid w:val="00BA5184"/>
    <w:rsid w:val="00BA6418"/>
    <w:rsid w:val="00BA6987"/>
    <w:rsid w:val="00BA7606"/>
    <w:rsid w:val="00BB49EB"/>
    <w:rsid w:val="00BD1058"/>
    <w:rsid w:val="00BD2239"/>
    <w:rsid w:val="00BD48F1"/>
    <w:rsid w:val="00BD6CF8"/>
    <w:rsid w:val="00BE0092"/>
    <w:rsid w:val="00BE186F"/>
    <w:rsid w:val="00BE2713"/>
    <w:rsid w:val="00BE482E"/>
    <w:rsid w:val="00BF25A4"/>
    <w:rsid w:val="00BF2C46"/>
    <w:rsid w:val="00BF56B2"/>
    <w:rsid w:val="00BF64E8"/>
    <w:rsid w:val="00BF7C67"/>
    <w:rsid w:val="00C01CD4"/>
    <w:rsid w:val="00C03396"/>
    <w:rsid w:val="00C05D3E"/>
    <w:rsid w:val="00C10689"/>
    <w:rsid w:val="00C10F88"/>
    <w:rsid w:val="00C1451A"/>
    <w:rsid w:val="00C15845"/>
    <w:rsid w:val="00C1698A"/>
    <w:rsid w:val="00C24085"/>
    <w:rsid w:val="00C357B3"/>
    <w:rsid w:val="00C35B27"/>
    <w:rsid w:val="00C37F36"/>
    <w:rsid w:val="00C40731"/>
    <w:rsid w:val="00C42FC0"/>
    <w:rsid w:val="00C457C3"/>
    <w:rsid w:val="00C468B8"/>
    <w:rsid w:val="00C47391"/>
    <w:rsid w:val="00C535B8"/>
    <w:rsid w:val="00C547D7"/>
    <w:rsid w:val="00C557C3"/>
    <w:rsid w:val="00C62DF2"/>
    <w:rsid w:val="00C6414E"/>
    <w:rsid w:val="00C644CA"/>
    <w:rsid w:val="00C6778F"/>
    <w:rsid w:val="00C73005"/>
    <w:rsid w:val="00C745AF"/>
    <w:rsid w:val="00C74E1A"/>
    <w:rsid w:val="00C76724"/>
    <w:rsid w:val="00C801CF"/>
    <w:rsid w:val="00C81245"/>
    <w:rsid w:val="00C82CCA"/>
    <w:rsid w:val="00C82DF0"/>
    <w:rsid w:val="00C8588C"/>
    <w:rsid w:val="00C85C70"/>
    <w:rsid w:val="00C90558"/>
    <w:rsid w:val="00C92ACF"/>
    <w:rsid w:val="00C9615E"/>
    <w:rsid w:val="00C96B53"/>
    <w:rsid w:val="00CA493F"/>
    <w:rsid w:val="00CA4EFA"/>
    <w:rsid w:val="00CB2760"/>
    <w:rsid w:val="00CB379B"/>
    <w:rsid w:val="00CB508D"/>
    <w:rsid w:val="00CB6BE1"/>
    <w:rsid w:val="00CC58C3"/>
    <w:rsid w:val="00CD0B98"/>
    <w:rsid w:val="00CD0F48"/>
    <w:rsid w:val="00CD418A"/>
    <w:rsid w:val="00CD4F49"/>
    <w:rsid w:val="00CD6F45"/>
    <w:rsid w:val="00CE0327"/>
    <w:rsid w:val="00CE0964"/>
    <w:rsid w:val="00CE1802"/>
    <w:rsid w:val="00CE532D"/>
    <w:rsid w:val="00CF36C9"/>
    <w:rsid w:val="00CF76A1"/>
    <w:rsid w:val="00CF7A1B"/>
    <w:rsid w:val="00D014AF"/>
    <w:rsid w:val="00D01986"/>
    <w:rsid w:val="00D01ED8"/>
    <w:rsid w:val="00D01FE9"/>
    <w:rsid w:val="00D06BE1"/>
    <w:rsid w:val="00D166AC"/>
    <w:rsid w:val="00D16CAB"/>
    <w:rsid w:val="00D21067"/>
    <w:rsid w:val="00D21DEA"/>
    <w:rsid w:val="00D24067"/>
    <w:rsid w:val="00D245C6"/>
    <w:rsid w:val="00D2745D"/>
    <w:rsid w:val="00D3135A"/>
    <w:rsid w:val="00D31FFB"/>
    <w:rsid w:val="00D3324B"/>
    <w:rsid w:val="00D3609F"/>
    <w:rsid w:val="00D3637D"/>
    <w:rsid w:val="00D41ED7"/>
    <w:rsid w:val="00D444BF"/>
    <w:rsid w:val="00D45346"/>
    <w:rsid w:val="00D454A4"/>
    <w:rsid w:val="00D5144A"/>
    <w:rsid w:val="00D5461C"/>
    <w:rsid w:val="00D54642"/>
    <w:rsid w:val="00D54EE9"/>
    <w:rsid w:val="00D553E3"/>
    <w:rsid w:val="00D57D45"/>
    <w:rsid w:val="00D63631"/>
    <w:rsid w:val="00D77A33"/>
    <w:rsid w:val="00D81204"/>
    <w:rsid w:val="00D83FE8"/>
    <w:rsid w:val="00D8495F"/>
    <w:rsid w:val="00D858C7"/>
    <w:rsid w:val="00D91E22"/>
    <w:rsid w:val="00D9352F"/>
    <w:rsid w:val="00D93A20"/>
    <w:rsid w:val="00D95231"/>
    <w:rsid w:val="00DA33D9"/>
    <w:rsid w:val="00DA4195"/>
    <w:rsid w:val="00DA4F1B"/>
    <w:rsid w:val="00DA74D6"/>
    <w:rsid w:val="00DB0B2A"/>
    <w:rsid w:val="00DB7084"/>
    <w:rsid w:val="00DC1DFE"/>
    <w:rsid w:val="00DC22AF"/>
    <w:rsid w:val="00DC50BF"/>
    <w:rsid w:val="00DC6921"/>
    <w:rsid w:val="00DD15C0"/>
    <w:rsid w:val="00DD1FE1"/>
    <w:rsid w:val="00DD210F"/>
    <w:rsid w:val="00DD2165"/>
    <w:rsid w:val="00DE01BD"/>
    <w:rsid w:val="00DE0A49"/>
    <w:rsid w:val="00DE66B6"/>
    <w:rsid w:val="00DF57DB"/>
    <w:rsid w:val="00E009E1"/>
    <w:rsid w:val="00E02C37"/>
    <w:rsid w:val="00E038C5"/>
    <w:rsid w:val="00E045BF"/>
    <w:rsid w:val="00E07F8B"/>
    <w:rsid w:val="00E14608"/>
    <w:rsid w:val="00E21D23"/>
    <w:rsid w:val="00E21E67"/>
    <w:rsid w:val="00E26EAD"/>
    <w:rsid w:val="00E275A4"/>
    <w:rsid w:val="00E27669"/>
    <w:rsid w:val="00E309CD"/>
    <w:rsid w:val="00E30EBF"/>
    <w:rsid w:val="00E31729"/>
    <w:rsid w:val="00E50DE3"/>
    <w:rsid w:val="00E52D70"/>
    <w:rsid w:val="00E55534"/>
    <w:rsid w:val="00E57B80"/>
    <w:rsid w:val="00E6391A"/>
    <w:rsid w:val="00E656F4"/>
    <w:rsid w:val="00E66FC8"/>
    <w:rsid w:val="00E8482A"/>
    <w:rsid w:val="00E85236"/>
    <w:rsid w:val="00E91367"/>
    <w:rsid w:val="00E914D1"/>
    <w:rsid w:val="00E9264E"/>
    <w:rsid w:val="00E95319"/>
    <w:rsid w:val="00E96755"/>
    <w:rsid w:val="00EA0710"/>
    <w:rsid w:val="00EA1541"/>
    <w:rsid w:val="00EA2F4A"/>
    <w:rsid w:val="00EA5BF8"/>
    <w:rsid w:val="00EA7F8C"/>
    <w:rsid w:val="00EB384E"/>
    <w:rsid w:val="00EB53F0"/>
    <w:rsid w:val="00EC0C05"/>
    <w:rsid w:val="00EC17EB"/>
    <w:rsid w:val="00EC2AB2"/>
    <w:rsid w:val="00EC2BCA"/>
    <w:rsid w:val="00EC4BB8"/>
    <w:rsid w:val="00EC4C17"/>
    <w:rsid w:val="00ED3142"/>
    <w:rsid w:val="00ED3926"/>
    <w:rsid w:val="00ED52E4"/>
    <w:rsid w:val="00ED5E94"/>
    <w:rsid w:val="00ED7058"/>
    <w:rsid w:val="00EE11FC"/>
    <w:rsid w:val="00EE5029"/>
    <w:rsid w:val="00EE531F"/>
    <w:rsid w:val="00EE58EF"/>
    <w:rsid w:val="00EE7A99"/>
    <w:rsid w:val="00EF2556"/>
    <w:rsid w:val="00EF6006"/>
    <w:rsid w:val="00EF6F33"/>
    <w:rsid w:val="00F00A0A"/>
    <w:rsid w:val="00F01337"/>
    <w:rsid w:val="00F02D45"/>
    <w:rsid w:val="00F04391"/>
    <w:rsid w:val="00F06A00"/>
    <w:rsid w:val="00F07937"/>
    <w:rsid w:val="00F10C8A"/>
    <w:rsid w:val="00F117CF"/>
    <w:rsid w:val="00F11AE2"/>
    <w:rsid w:val="00F11D77"/>
    <w:rsid w:val="00F13253"/>
    <w:rsid w:val="00F15D94"/>
    <w:rsid w:val="00F17853"/>
    <w:rsid w:val="00F20920"/>
    <w:rsid w:val="00F225B2"/>
    <w:rsid w:val="00F23250"/>
    <w:rsid w:val="00F238CA"/>
    <w:rsid w:val="00F243A6"/>
    <w:rsid w:val="00F26DB3"/>
    <w:rsid w:val="00F2781E"/>
    <w:rsid w:val="00F27B19"/>
    <w:rsid w:val="00F27B80"/>
    <w:rsid w:val="00F31C88"/>
    <w:rsid w:val="00F378F2"/>
    <w:rsid w:val="00F37D63"/>
    <w:rsid w:val="00F413C7"/>
    <w:rsid w:val="00F44A83"/>
    <w:rsid w:val="00F44B88"/>
    <w:rsid w:val="00F56318"/>
    <w:rsid w:val="00F60E84"/>
    <w:rsid w:val="00F61C16"/>
    <w:rsid w:val="00F70416"/>
    <w:rsid w:val="00F80762"/>
    <w:rsid w:val="00F82525"/>
    <w:rsid w:val="00F97FEA"/>
    <w:rsid w:val="00FA107F"/>
    <w:rsid w:val="00FA3C7A"/>
    <w:rsid w:val="00FA67B7"/>
    <w:rsid w:val="00FB13B7"/>
    <w:rsid w:val="00FB267B"/>
    <w:rsid w:val="00FB6B3D"/>
    <w:rsid w:val="00FC1214"/>
    <w:rsid w:val="00FC49DB"/>
    <w:rsid w:val="00FD1EAD"/>
    <w:rsid w:val="00FD2358"/>
    <w:rsid w:val="00FD4B22"/>
    <w:rsid w:val="00FD79BD"/>
    <w:rsid w:val="00FE3B6A"/>
    <w:rsid w:val="00FE5074"/>
    <w:rsid w:val="00FE7F7D"/>
    <w:rsid w:val="00FF0088"/>
    <w:rsid w:val="00FF08E2"/>
    <w:rsid w:val="00FF2207"/>
    <w:rsid w:val="00FF52AE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41A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44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446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446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44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446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430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F44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F446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F446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F44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F446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43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enny.Li@wirtgen-group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im.Xie@wirtgen-group.co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yperlink" Target="http://www.wirtgen-group.com/chin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688E5-6835-4FD2-B194-B9A87365E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4</Pages>
  <Words>414</Words>
  <Characters>2612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Schüler Angelika</cp:lastModifiedBy>
  <cp:revision>5</cp:revision>
  <cp:lastPrinted>2018-12-24T07:49:00Z</cp:lastPrinted>
  <dcterms:created xsi:type="dcterms:W3CDTF">2019-03-06T07:09:00Z</dcterms:created>
  <dcterms:modified xsi:type="dcterms:W3CDTF">2019-10-09T08:32:00Z</dcterms:modified>
</cp:coreProperties>
</file>