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52F870B3" w:rsidR="00A27829" w:rsidRPr="001C3D07" w:rsidRDefault="00DC0FB1" w:rsidP="00A27829">
      <w:pPr>
        <w:pStyle w:val="Head"/>
      </w:pPr>
      <w:r>
        <w:rPr>
          <w:lang w:val="ru"/>
        </w:rPr>
        <w:t>Wirtgen | W 210 XF с инновационной технологией для максимальной производительности фрезерования</w:t>
      </w:r>
    </w:p>
    <w:p w14:paraId="26F0996C" w14:textId="036BE694" w:rsidR="00A46F1E" w:rsidRPr="001C3D07" w:rsidRDefault="00DC0FB1" w:rsidP="00881E44">
      <w:pPr>
        <w:pStyle w:val="Subhead"/>
      </w:pPr>
      <w:r>
        <w:rPr>
          <w:bCs/>
          <w:iCs w:val="0"/>
          <w:lang w:val="ru"/>
        </w:rPr>
        <w:t>Оптимальная комплектация для сложных задач фрезерования</w:t>
      </w:r>
    </w:p>
    <w:p w14:paraId="0AB68B3B" w14:textId="56DBC28E" w:rsidR="00EF6BED" w:rsidRPr="001E3FD4" w:rsidRDefault="00DC0FB1" w:rsidP="00417366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t>С января 2025 года новая большая фреза W 210 XF доступна в продаже и успешно используется на строительных объектах. Уже сейчас она продается в США, Европе, Австралии, Японии и Тайване. От капитального ремонта дорожного покрытия и его полного удаления и до работ по чистовому фрезерованию — фреза Wirtgen охватывает широкий спектр применений.</w:t>
      </w:r>
    </w:p>
    <w:p w14:paraId="123EE799" w14:textId="51990F7D" w:rsidR="0087582D" w:rsidRPr="001E3FD4" w:rsidRDefault="0087582D" w:rsidP="00417366">
      <w:pPr>
        <w:spacing w:line="280" w:lineRule="atLeast"/>
        <w:jc w:val="both"/>
        <w:rPr>
          <w:b/>
          <w:bCs/>
          <w:sz w:val="22"/>
          <w:szCs w:val="22"/>
        </w:rPr>
      </w:pPr>
    </w:p>
    <w:p w14:paraId="195BC73C" w14:textId="6494D15B" w:rsidR="008656D8" w:rsidRPr="00DC0FB1" w:rsidRDefault="00512E0D" w:rsidP="008656D8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ru"/>
        </w:rPr>
        <w:t>Будь то автомагистраль, федеральные автострады, аэропорты или другие крупные объекты – это совершенно неважно: благодаря своей высокой суточной производительности большая фреза Wirtgen W 210 XF станет идеальным выбором.</w:t>
      </w:r>
    </w:p>
    <w:p w14:paraId="2C8CB96B" w14:textId="77777777" w:rsidR="008A52D0" w:rsidRDefault="008A52D0" w:rsidP="00F73ECD">
      <w:pPr>
        <w:spacing w:line="280" w:lineRule="atLeast"/>
        <w:jc w:val="both"/>
        <w:rPr>
          <w:sz w:val="22"/>
          <w:szCs w:val="22"/>
        </w:rPr>
      </w:pPr>
    </w:p>
    <w:p w14:paraId="7535CA13" w14:textId="6AD6F38A" w:rsidR="00BD5413" w:rsidRPr="007C203C" w:rsidRDefault="007E2536" w:rsidP="00F73ECD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t>Инновационная большая фреза для максимальной производительности при фрезеровании</w:t>
      </w:r>
    </w:p>
    <w:p w14:paraId="568F5C4B" w14:textId="03C2A360" w:rsidR="00B150F8" w:rsidRPr="00DC0FB1" w:rsidRDefault="00B150F8" w:rsidP="00B150F8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ru"/>
        </w:rPr>
        <w:t>Система управления машиной MILL ASSIST обеспечивает эффективное использование машины. В автоматическом режиме всегда выбирается наиболее выгодное рабочее соотношение между производительностью и затратами. Кроме того, можно выбрать одну из трех рабочих стратегий, которые оптимизируют процесс с точки зрения затрат, производительности или качества.</w:t>
      </w:r>
    </w:p>
    <w:p w14:paraId="724FC36B" w14:textId="78CB35D4" w:rsidR="00667D2B" w:rsidRDefault="00F82C5B" w:rsidP="00B150F8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ru"/>
        </w:rPr>
        <w:t xml:space="preserve">Эффективно и мощно W 210 XF работает с двигателем John Deere, который способен выдавать мощность 580 кВт. Работая в тесном сотрудничестве, Wirtgen и John Deere адаптировали характеристики крутящего момента двигателя точно к требованиям холодного фрезерования. </w:t>
      </w:r>
    </w:p>
    <w:p w14:paraId="570EF085" w14:textId="67B71974" w:rsidR="008656D8" w:rsidRDefault="00667D2B" w:rsidP="008656D8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ru"/>
        </w:rPr>
        <w:t>Сочетание мощного двигателя и двухступенчатой ​​переключаемой под нагрузкой коробки передач DUAL SHIFT обеспечивает широкий диапазон скоростей фрезерного барабана. В низком диапазоне скоростей фрезерного барабана значительно сокращается расход топлива, износ резцов и уровень шумовой нагрузки. В верхнем диапазоне скоростей фрезерного барабана можно добиться высокой производительности по площади с хорошим качеством фрезерованной поверхности даже при максимальной глубине фрезерования 330 мм. Тем самым дорожная фреза W 210 XF оптимально оснащена для экологичного выполнения сложных задач фрезерования.</w:t>
      </w:r>
    </w:p>
    <w:p w14:paraId="5C3FC930" w14:textId="50E90680" w:rsidR="000271BD" w:rsidRDefault="000271BD" w:rsidP="001F2F3F">
      <w:pPr>
        <w:spacing w:line="280" w:lineRule="atLeast"/>
        <w:jc w:val="both"/>
        <w:rPr>
          <w:sz w:val="22"/>
          <w:szCs w:val="22"/>
        </w:rPr>
      </w:pPr>
    </w:p>
    <w:p w14:paraId="5C1CCCA3" w14:textId="463FAED2" w:rsidR="000271BD" w:rsidRPr="000271BD" w:rsidRDefault="000271BD" w:rsidP="001F2F3F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t>Подходящий фрезерный барабан для любых применений</w:t>
      </w:r>
    </w:p>
    <w:p w14:paraId="76AC96A5" w14:textId="46CF3227" w:rsidR="008B32BE" w:rsidRPr="00820EB0" w:rsidRDefault="008B32BE" w:rsidP="00931076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ru"/>
        </w:rPr>
        <w:t xml:space="preserve">Требования, предъявляемые в ходе каждодневной работы, часто меняются. Это требует высокого уровня гибкости. В W 210 XF благодаря системе </w:t>
      </w:r>
      <w:proofErr w:type="spellStart"/>
      <w:r>
        <w:rPr>
          <w:sz w:val="22"/>
          <w:szCs w:val="22"/>
          <w:lang w:val="ru"/>
        </w:rPr>
        <w:t>Multiple</w:t>
      </w:r>
      <w:proofErr w:type="spellEnd"/>
      <w:r>
        <w:rPr>
          <w:sz w:val="22"/>
          <w:szCs w:val="22"/>
          <w:lang w:val="ru"/>
        </w:rPr>
        <w:t xml:space="preserve"> </w:t>
      </w:r>
      <w:proofErr w:type="spellStart"/>
      <w:r>
        <w:rPr>
          <w:sz w:val="22"/>
          <w:szCs w:val="22"/>
          <w:lang w:val="ru"/>
        </w:rPr>
        <w:t>Cutting</w:t>
      </w:r>
      <w:proofErr w:type="spellEnd"/>
      <w:r>
        <w:rPr>
          <w:sz w:val="22"/>
          <w:szCs w:val="22"/>
          <w:lang w:val="ru"/>
        </w:rPr>
        <w:t xml:space="preserve"> System (MCS) поменять фрезерный барабан можно за считанные минуты. Быстрая замена предназначенных для конкретных задач фрезерных барабанов с различным линейным расстоянием между резцами значительно повышает производительность машины. За счет использования барабана, оптимального для </w:t>
      </w:r>
      <w:r>
        <w:rPr>
          <w:sz w:val="22"/>
          <w:szCs w:val="22"/>
          <w:lang w:val="ru"/>
        </w:rPr>
        <w:lastRenderedPageBreak/>
        <w:t>конкретной задачи, также снижаются затраты, обусловленные износом. Для W 210 XF Wirtgen предлагает подходящий фрезерный барабан для любого применения.</w:t>
      </w:r>
    </w:p>
    <w:p w14:paraId="4BBFF578" w14:textId="6EF8C7A9" w:rsidR="000271BD" w:rsidRPr="00820EB0" w:rsidRDefault="008B32BE" w:rsidP="00931076">
      <w:pPr>
        <w:pStyle w:val="Kommentartext"/>
        <w:jc w:val="both"/>
      </w:pPr>
      <w:r>
        <w:rPr>
          <w:sz w:val="22"/>
          <w:szCs w:val="22"/>
          <w:lang w:val="ru"/>
        </w:rPr>
        <w:t>Замена фрезерного барабана позволяет получить различную ширину фрезерования – 2,0 м, 2,2 м или 2,5 м. Благодаря системе быстрой замены весь корпус фрезерного барабана можно заменить менее чем за час.</w:t>
      </w:r>
    </w:p>
    <w:p w14:paraId="31CA6C61" w14:textId="77777777" w:rsidR="000271BD" w:rsidRPr="00DC0FB1" w:rsidRDefault="000271BD" w:rsidP="00931076">
      <w:pPr>
        <w:spacing w:line="280" w:lineRule="atLeast"/>
        <w:jc w:val="both"/>
        <w:rPr>
          <w:sz w:val="22"/>
          <w:szCs w:val="22"/>
        </w:rPr>
      </w:pPr>
    </w:p>
    <w:p w14:paraId="73296DF3" w14:textId="14A956C2" w:rsidR="00DC0FB1" w:rsidRPr="007C203C" w:rsidRDefault="007E2536" w:rsidP="00DC0FB1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t xml:space="preserve">WPT </w:t>
      </w:r>
      <w:proofErr w:type="spellStart"/>
      <w:r>
        <w:rPr>
          <w:b/>
          <w:bCs/>
          <w:sz w:val="22"/>
          <w:szCs w:val="22"/>
          <w:lang w:val="ru"/>
        </w:rPr>
        <w:t>Milling</w:t>
      </w:r>
      <w:proofErr w:type="spellEnd"/>
      <w:r>
        <w:rPr>
          <w:b/>
          <w:bCs/>
          <w:sz w:val="22"/>
          <w:szCs w:val="22"/>
          <w:lang w:val="ru"/>
        </w:rPr>
        <w:t xml:space="preserve"> предлагает больше функций</w:t>
      </w:r>
    </w:p>
    <w:p w14:paraId="0BC20BA4" w14:textId="03F41726" w:rsidR="008656D8" w:rsidRPr="008E39AC" w:rsidRDefault="007E2536" w:rsidP="008656D8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ru"/>
        </w:rPr>
        <w:t xml:space="preserve">За автоматизированное документирование задач фрезерования отвечает Wirtgen Group Performance </w:t>
      </w:r>
      <w:proofErr w:type="spellStart"/>
      <w:r>
        <w:rPr>
          <w:sz w:val="22"/>
          <w:szCs w:val="22"/>
          <w:lang w:val="ru"/>
        </w:rPr>
        <w:t>Tracker</w:t>
      </w:r>
      <w:proofErr w:type="spellEnd"/>
      <w:r>
        <w:rPr>
          <w:sz w:val="22"/>
          <w:szCs w:val="22"/>
          <w:lang w:val="ru"/>
        </w:rPr>
        <w:t xml:space="preserve"> </w:t>
      </w:r>
      <w:proofErr w:type="spellStart"/>
      <w:r>
        <w:rPr>
          <w:sz w:val="22"/>
          <w:szCs w:val="22"/>
          <w:lang w:val="ru"/>
        </w:rPr>
        <w:t>Milling</w:t>
      </w:r>
      <w:proofErr w:type="spellEnd"/>
      <w:r>
        <w:rPr>
          <w:sz w:val="22"/>
          <w:szCs w:val="22"/>
          <w:lang w:val="ru"/>
        </w:rPr>
        <w:t xml:space="preserve">, сокращенно: WPT </w:t>
      </w:r>
      <w:proofErr w:type="spellStart"/>
      <w:r>
        <w:rPr>
          <w:sz w:val="22"/>
          <w:szCs w:val="22"/>
          <w:lang w:val="ru"/>
        </w:rPr>
        <w:t>Milling</w:t>
      </w:r>
      <w:proofErr w:type="spellEnd"/>
      <w:r>
        <w:rPr>
          <w:sz w:val="22"/>
          <w:szCs w:val="22"/>
          <w:lang w:val="ru"/>
        </w:rPr>
        <w:t xml:space="preserve">. Машинист непрерывно получает информацию о текущих параметрах машины и рабочих параметрах. По окончании работы все данные передаются вышестоящему руководству, которое может провести быстрый и точный расчет. Помимо данных о строительной площадке и машинах, система автоматизированного документирования строительной площадки также показывает выбросы CO₂ для всей строительной площадки. Всю информацию предоставляет John Deere Operations </w:t>
      </w:r>
      <w:proofErr w:type="spellStart"/>
      <w:r>
        <w:rPr>
          <w:sz w:val="22"/>
          <w:szCs w:val="22"/>
          <w:lang w:val="ru"/>
        </w:rPr>
        <w:t>Center</w:t>
      </w:r>
      <w:r>
        <w:rPr>
          <w:sz w:val="22"/>
          <w:szCs w:val="22"/>
          <w:vertAlign w:val="superscript"/>
          <w:lang w:val="ru"/>
        </w:rPr>
        <w:t>TM</w:t>
      </w:r>
      <w:proofErr w:type="spellEnd"/>
      <w:r>
        <w:rPr>
          <w:sz w:val="22"/>
          <w:szCs w:val="22"/>
          <w:lang w:val="ru"/>
        </w:rPr>
        <w:t xml:space="preserve"> в режиме реального времени.</w:t>
      </w:r>
    </w:p>
    <w:p w14:paraId="57499353" w14:textId="3CA5B20A" w:rsidR="008656D8" w:rsidRPr="008E39AC" w:rsidRDefault="008656D8" w:rsidP="008656D8">
      <w:pPr>
        <w:spacing w:line="280" w:lineRule="atLeast"/>
        <w:jc w:val="both"/>
        <w:rPr>
          <w:sz w:val="22"/>
          <w:szCs w:val="22"/>
        </w:rPr>
      </w:pPr>
    </w:p>
    <w:p w14:paraId="2495E49F" w14:textId="427E9A58" w:rsidR="008656D8" w:rsidRPr="00667D2B" w:rsidRDefault="0012008B" w:rsidP="00DC0FB1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t>Точное нивелирование с помощью системы LEVEL PRO ACTIVE</w:t>
      </w:r>
    </w:p>
    <w:p w14:paraId="37BF11CC" w14:textId="2899376B" w:rsidR="00DC0FB1" w:rsidRDefault="00FE1BE3" w:rsidP="00F73ECD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ru"/>
        </w:rPr>
        <w:t>Специально для холодных фрез компания Wirtgen разработала систему нивелирования LEVEL PRO Active. Легко читаемые панели управления предоставляют информацию и результаты измерений</w:t>
      </w:r>
      <w:r>
        <w:rPr>
          <w:lang w:val="ru"/>
        </w:rPr>
        <w:t xml:space="preserve"> </w:t>
      </w:r>
      <w:r>
        <w:rPr>
          <w:sz w:val="22"/>
          <w:szCs w:val="22"/>
          <w:lang w:val="ru"/>
        </w:rPr>
        <w:t xml:space="preserve"> всех подключенных датчиков, облегчая работу машинистам. Система полностью интегрирована в систему управления холодной фрезы. Это обеспечивает высокий уровень автоматизации и точные результаты фрезерования, поскольку важные функции машины напрямую связаны друг с другом. Система также предлагает множество автоматических и дополнительных функций, облегчающих работу машиниста, таких как автоматическое поднятие барабана для проезда над крышкой канализационного люка. </w:t>
      </w:r>
    </w:p>
    <w:p w14:paraId="0F82A15C" w14:textId="77777777" w:rsidR="00181BC3" w:rsidRPr="001E3FD4" w:rsidRDefault="00181BC3" w:rsidP="00181BC3">
      <w:pPr>
        <w:pStyle w:val="Standardabsatz"/>
        <w:rPr>
          <w:szCs w:val="22"/>
        </w:rPr>
      </w:pPr>
    </w:p>
    <w:p w14:paraId="31412CCB" w14:textId="0C3B6062" w:rsidR="00E15EBE" w:rsidRPr="00FB6BFF" w:rsidRDefault="00E15EBE" w:rsidP="00E15EBE">
      <w:pPr>
        <w:pStyle w:val="Fotos"/>
      </w:pPr>
      <w:r>
        <w:rPr>
          <w:bCs/>
          <w:szCs w:val="22"/>
          <w:lang w:val="ru"/>
        </w:rPr>
        <w:t xml:space="preserve">Фотографии: </w:t>
      </w:r>
    </w:p>
    <w:p w14:paraId="5CED4806" w14:textId="41108FAE" w:rsidR="00A5608A" w:rsidRPr="00CF4F7D" w:rsidRDefault="00CF4F7D" w:rsidP="00CF4F7D">
      <w:pPr>
        <w:pStyle w:val="BUbold"/>
        <w:rPr>
          <w:b w:val="0"/>
          <w:bCs/>
          <w:szCs w:val="20"/>
        </w:rPr>
      </w:pPr>
      <w:r>
        <w:rPr>
          <w:b w:val="0"/>
          <w:noProof/>
          <w:lang w:val="ru"/>
        </w:rPr>
        <w:drawing>
          <wp:inline distT="0" distB="0" distL="0" distR="0" wp14:anchorId="4A02DB47" wp14:editId="4051F909">
            <wp:extent cx="2286000" cy="1713600"/>
            <wp:effectExtent l="0" t="0" r="0" b="127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653" cy="1725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tab/>
      </w:r>
      <w:r>
        <w:rPr>
          <w:b w:val="0"/>
          <w:lang w:val="ru"/>
        </w:rPr>
        <w:br/>
      </w:r>
      <w:r>
        <w:rPr>
          <w:bCs/>
          <w:lang w:val="ru"/>
        </w:rPr>
        <w:t>W_pic_Jobsite_W210XF_0002_HI</w:t>
      </w:r>
      <w:r>
        <w:rPr>
          <w:b w:val="0"/>
          <w:lang w:val="ru"/>
        </w:rPr>
        <w:br/>
      </w:r>
      <w:r>
        <w:rPr>
          <w:b w:val="0"/>
          <w:szCs w:val="20"/>
          <w:lang w:val="ru"/>
        </w:rPr>
        <w:t>Благодаря системе быстрой замены весь корпус фрезерного барабана Wirtgen W 210 XF можно заменить менее чем за час.</w:t>
      </w:r>
    </w:p>
    <w:p w14:paraId="322B435D" w14:textId="77777777" w:rsidR="00CF4F7D" w:rsidRPr="00CF4F7D" w:rsidRDefault="00CF4F7D" w:rsidP="00CF4F7D">
      <w:pPr>
        <w:pStyle w:val="BUnormal"/>
        <w:rPr>
          <w:bCs/>
        </w:rPr>
      </w:pPr>
    </w:p>
    <w:p w14:paraId="069C9B1E" w14:textId="05F8CB97" w:rsidR="00931076" w:rsidRDefault="00931076" w:rsidP="00EE6584">
      <w:pPr>
        <w:pStyle w:val="BUbold"/>
      </w:pPr>
      <w:r>
        <w:rPr>
          <w:b w:val="0"/>
          <w:noProof/>
          <w:lang w:val="ru"/>
        </w:rPr>
        <w:lastRenderedPageBreak/>
        <w:drawing>
          <wp:inline distT="0" distB="0" distL="0" distR="0" wp14:anchorId="329F7BAD" wp14:editId="7D40307D">
            <wp:extent cx="2286000" cy="1713600"/>
            <wp:effectExtent l="0" t="0" r="0" b="127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870" cy="1729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W_pic_Jobsite_W210XF_0003_HI</w:t>
      </w:r>
    </w:p>
    <w:p w14:paraId="257B5A26" w14:textId="7FA5647E" w:rsidR="00793A3A" w:rsidRPr="00EE6584" w:rsidRDefault="00CF4F7D" w:rsidP="00EE6584">
      <w:pPr>
        <w:pStyle w:val="BUbold"/>
        <w:rPr>
          <w:b w:val="0"/>
          <w:bCs/>
        </w:rPr>
      </w:pPr>
      <w:r>
        <w:rPr>
          <w:b w:val="0"/>
          <w:lang w:val="ru"/>
        </w:rPr>
        <w:t>Благодаря высокой сменной производительности большая фреза Wirtgen охватывает широкий спектр применений – от капитального ремонта дорожного покрытия и его полного удаления и до работ по чистовому фрезерованию.</w:t>
      </w:r>
    </w:p>
    <w:p w14:paraId="5492C0D9" w14:textId="634398F4" w:rsidR="00175AEA" w:rsidRPr="00EE6584" w:rsidRDefault="00175AEA" w:rsidP="00175AEA">
      <w:pPr>
        <w:pStyle w:val="BUnormal"/>
        <w:rPr>
          <w:bCs/>
        </w:rPr>
      </w:pPr>
    </w:p>
    <w:p w14:paraId="04824B2F" w14:textId="4D31484B" w:rsidR="00F74540" w:rsidRPr="006C0C87" w:rsidRDefault="00E15EBE" w:rsidP="006C0C87">
      <w:pPr>
        <w:pStyle w:val="Note"/>
      </w:pPr>
      <w:r>
        <w:rPr>
          <w:iCs/>
          <w:lang w:val="ru"/>
        </w:rPr>
        <w:t>Примечание: Данные фотографии представлены лишь для ознакомления. Для печати в публикациях используйте фотографии с разрешением 300 </w:t>
      </w:r>
      <w:proofErr w:type="spellStart"/>
      <w:r>
        <w:rPr>
          <w:iCs/>
          <w:lang w:val="ru"/>
        </w:rPr>
        <w:t>dpi</w:t>
      </w:r>
      <w:proofErr w:type="spellEnd"/>
      <w:r>
        <w:rPr>
          <w:iCs/>
          <w:lang w:val="ru"/>
        </w:rPr>
        <w:t>, которые доступны для скачивания на веб-сайтах Wirtgen Group.</w:t>
      </w:r>
    </w:p>
    <w:p w14:paraId="748ED4CB" w14:textId="77777777" w:rsidR="00320155" w:rsidRDefault="00320155" w:rsidP="00E15EBE">
      <w:pPr>
        <w:pStyle w:val="Absatzberschrift"/>
        <w:rPr>
          <w:iCs/>
        </w:rPr>
      </w:pPr>
    </w:p>
    <w:p w14:paraId="55931FB8" w14:textId="285B80AC" w:rsidR="00E15EBE" w:rsidRDefault="00E15EBE" w:rsidP="00E15EBE">
      <w:pPr>
        <w:pStyle w:val="Absatzberschrift"/>
        <w:rPr>
          <w:iCs/>
        </w:rPr>
      </w:pPr>
      <w:r>
        <w:rPr>
          <w:bCs/>
          <w:lang w:val="ru"/>
        </w:rPr>
        <w:t>Дополнительную информацию можно получить по следующему адресу.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>
        <w:rPr>
          <w:b w:val="0"/>
          <w:lang w:val="ru"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Отдел по связям с общественностью</w:t>
      </w:r>
    </w:p>
    <w:p w14:paraId="11D0C008" w14:textId="77777777" w:rsidR="00E15EBE" w:rsidRDefault="00E15EBE" w:rsidP="00E15EBE">
      <w:pPr>
        <w:pStyle w:val="Fuzeile1"/>
      </w:pPr>
      <w:proofErr w:type="spellStart"/>
      <w:r>
        <w:rPr>
          <w:bCs w:val="0"/>
          <w:iCs w:val="0"/>
          <w:lang w:val="ru"/>
        </w:rPr>
        <w:t>Reinhard</w:t>
      </w:r>
      <w:proofErr w:type="spellEnd"/>
      <w:r>
        <w:rPr>
          <w:bCs w:val="0"/>
          <w:iCs w:val="0"/>
          <w:lang w:val="ru"/>
        </w:rPr>
        <w:t>-Wirtgen-</w:t>
      </w:r>
      <w:proofErr w:type="spellStart"/>
      <w:r>
        <w:rPr>
          <w:bCs w:val="0"/>
          <w:iCs w:val="0"/>
          <w:lang w:val="ru"/>
        </w:rPr>
        <w:t>Straße</w:t>
      </w:r>
      <w:proofErr w:type="spellEnd"/>
      <w:r>
        <w:rPr>
          <w:bCs w:val="0"/>
          <w:iCs w:val="0"/>
          <w:lang w:val="ru"/>
        </w:rPr>
        <w:t xml:space="preserve"> 2</w:t>
      </w:r>
    </w:p>
    <w:p w14:paraId="1063A82F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 xml:space="preserve">53578 </w:t>
      </w:r>
      <w:proofErr w:type="spellStart"/>
      <w:r>
        <w:rPr>
          <w:bCs w:val="0"/>
          <w:iCs w:val="0"/>
          <w:lang w:val="ru"/>
        </w:rPr>
        <w:t>Windhagen</w:t>
      </w:r>
      <w:proofErr w:type="spellEnd"/>
    </w:p>
    <w:p w14:paraId="5A37CC2B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Германия</w:t>
      </w:r>
    </w:p>
    <w:p w14:paraId="29A07732" w14:textId="77777777" w:rsidR="00E15EBE" w:rsidRDefault="00E15EBE" w:rsidP="00E15EBE">
      <w:pPr>
        <w:pStyle w:val="Fuzeile1"/>
      </w:pPr>
    </w:p>
    <w:p w14:paraId="0C099062" w14:textId="570CD1C9" w:rsidR="00E15EBE" w:rsidRPr="005C36C7" w:rsidRDefault="00E15EBE" w:rsidP="00533288">
      <w:pPr>
        <w:pStyle w:val="Fuzeile1"/>
        <w:tabs>
          <w:tab w:val="left" w:pos="1701"/>
        </w:tabs>
        <w:rPr>
          <w:rFonts w:ascii="Times New Roman" w:hAnsi="Times New Roman" w:cs="Times New Roman"/>
        </w:rPr>
      </w:pPr>
      <w:r>
        <w:rPr>
          <w:bCs w:val="0"/>
          <w:iCs w:val="0"/>
          <w:lang w:val="ru"/>
        </w:rPr>
        <w:t xml:space="preserve">Телефон: </w:t>
      </w:r>
      <w:r>
        <w:rPr>
          <w:bCs w:val="0"/>
          <w:iCs w:val="0"/>
          <w:lang w:val="ru"/>
        </w:rPr>
        <w:tab/>
        <w:t xml:space="preserve">+49 (0) 2645 131-19-66 </w:t>
      </w:r>
    </w:p>
    <w:p w14:paraId="65F4C38F" w14:textId="4201B86C" w:rsidR="00E15EBE" w:rsidRDefault="00E15EBE" w:rsidP="00533288">
      <w:pPr>
        <w:pStyle w:val="Fuzeile1"/>
        <w:tabs>
          <w:tab w:val="left" w:pos="1701"/>
        </w:tabs>
      </w:pPr>
      <w:r>
        <w:rPr>
          <w:bCs w:val="0"/>
          <w:iCs w:val="0"/>
          <w:lang w:val="ru"/>
        </w:rPr>
        <w:t xml:space="preserve">Факс: </w:t>
      </w:r>
      <w:r>
        <w:rPr>
          <w:bCs w:val="0"/>
          <w:iCs w:val="0"/>
          <w:lang w:val="ru"/>
        </w:rPr>
        <w:tab/>
        <w:t>+49 (0) 2645 13-14-99</w:t>
      </w:r>
    </w:p>
    <w:p w14:paraId="79FF3B7C" w14:textId="6CBA4BFA" w:rsidR="00E15EBE" w:rsidRDefault="00E15EBE" w:rsidP="005C36C7">
      <w:pPr>
        <w:pStyle w:val="Fuzeile1"/>
        <w:tabs>
          <w:tab w:val="left" w:pos="993"/>
        </w:tabs>
      </w:pPr>
      <w:r>
        <w:rPr>
          <w:bCs w:val="0"/>
          <w:iCs w:val="0"/>
          <w:lang w:val="ru"/>
        </w:rPr>
        <w:t xml:space="preserve">Адрес электронной почты: </w:t>
      </w:r>
      <w:r>
        <w:rPr>
          <w:bCs w:val="0"/>
          <w:iCs w:val="0"/>
          <w:lang w:val="ru"/>
        </w:rPr>
        <w:tab/>
        <w:t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</w:pPr>
      <w:r>
        <w:rPr>
          <w:bCs w:val="0"/>
          <w:iCs w:val="0"/>
          <w:lang w:val="ru"/>
        </w:rPr>
        <w:t>www.wirtgen-group.com</w:t>
      </w:r>
    </w:p>
    <w:sectPr w:rsidR="00F048D4" w:rsidRPr="00F74540" w:rsidSect="00CA4A09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66B2B" w14:textId="77777777" w:rsidR="0012755A" w:rsidRDefault="0012755A" w:rsidP="00E55534">
      <w:r>
        <w:separator/>
      </w:r>
    </w:p>
  </w:endnote>
  <w:endnote w:type="continuationSeparator" w:id="0">
    <w:p w14:paraId="07AB462A" w14:textId="77777777" w:rsidR="0012755A" w:rsidRDefault="0012755A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ru"/>
            </w:rPr>
            <w:t>WIRTGEN GmbH</w:t>
          </w:r>
          <w:r>
            <w:rPr>
              <w:szCs w:val="20"/>
              <w:lang w:val="ru"/>
            </w:rPr>
            <w:t xml:space="preserve"> · </w:t>
          </w:r>
          <w:proofErr w:type="spellStart"/>
          <w:r>
            <w:rPr>
              <w:szCs w:val="20"/>
              <w:lang w:val="ru"/>
            </w:rPr>
            <w:t>Reinhard</w:t>
          </w:r>
          <w:proofErr w:type="spellEnd"/>
          <w:r>
            <w:rPr>
              <w:szCs w:val="20"/>
              <w:lang w:val="ru"/>
            </w:rPr>
            <w:t>-Wirtgen-</w:t>
          </w:r>
          <w:proofErr w:type="spellStart"/>
          <w:r>
            <w:rPr>
              <w:szCs w:val="20"/>
              <w:lang w:val="ru"/>
            </w:rPr>
            <w:t>Str</w:t>
          </w:r>
          <w:proofErr w:type="spellEnd"/>
          <w:r>
            <w:rPr>
              <w:szCs w:val="20"/>
              <w:lang w:val="ru"/>
            </w:rPr>
            <w:t xml:space="preserve">. 2 · D-53578 </w:t>
          </w:r>
          <w:proofErr w:type="spellStart"/>
          <w:r>
            <w:rPr>
              <w:szCs w:val="20"/>
              <w:lang w:val="ru"/>
            </w:rPr>
            <w:t>Windhagen</w:t>
          </w:r>
          <w:proofErr w:type="spellEnd"/>
          <w:r>
            <w:rPr>
              <w:szCs w:val="20"/>
              <w:lang w:val="ru"/>
            </w:rPr>
            <w:t xml:space="preserve"> · Тел.: +49 26 45/131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0EF5D" w14:textId="77777777" w:rsidR="0012755A" w:rsidRDefault="0012755A" w:rsidP="00E55534">
      <w:r>
        <w:separator/>
      </w:r>
    </w:p>
  </w:footnote>
  <w:footnote w:type="continuationSeparator" w:id="0">
    <w:p w14:paraId="3830631B" w14:textId="77777777" w:rsidR="0012755A" w:rsidRDefault="0012755A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632B9342" w:rsidR="005101B4" w:rsidRDefault="00EF6BED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9BD3C7F" wp14:editId="0B60CCF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908572927" name="Textfeld 2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5E776B" w14:textId="52183BC1" w:rsidR="00EF6BED" w:rsidRPr="00EF6BED" w:rsidRDefault="00EF6BED" w:rsidP="00EF6BED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BD3C7F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Company Use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7QtOAIAAFsEAAAOAAAAZHJzL2Uyb0RvYy54bWysVFFv2jAQfp+0/2D5fSRk0AIiVIyKaVLV&#10;VoKqz8ZxSCTbZ9mGhP36nZ2Edt2epr2Y893lO99337G8a5UkZ2FdDTqn41FKidAcilofc/qy336Z&#10;UeI80wWToEVOL8LRu9XnT8vGLEQGFchCWIIg2i0ak9PKe7NIEscroZgbgREagyVYxTxe7TEpLGsQ&#10;XckkS9ObpAFbGAtcOIfe+y5IVxG/LAX3T2XphCcyp/g2H08bz0M4k9WSLY6Wmarm/TPYP7xCsVpj&#10;0SvUPfOMnGz9B5SquQUHpR9xUAmUZc1F7AG7GacfutlVzIjYC5LjzJUm9/9g+eP52ZK6yOk8nU1v&#10;s3l2S4lmCke1F60vhSxIRkkhHEfWNqAM0xfy4kRgrjFugQA7gxC+/QYtKmDwO3QGQtrSqvCLrRKM&#10;4wwuV96xAOHonEy+zm6mlHAM9TaiJ28fG+v8dwGKBCOnFsca2WbnB+e71CEl1NKwraWMo5X6Nwdi&#10;Bk8SXt69MFi+PbR9OwcoLtiNhU4pzvBtjTUfmPPPzKI0sAGUu3/Co5TQ5BR6i5IK7M+/+UM+Tgyj&#10;lDQotZxq3AVK5A+NkwyqjMZ4nk5TvNl4y6aTNNwOQ5I+qQ2gise4UIZHMyR7OZilBfWK27AO1TDE&#10;NMeaOfWDufGd8HGbuFivYxKq0DD/oHeGB+hAVmBy374ya3q6Pc7pEQYxssUH1rvc8KUz65NH7uNI&#10;ArEdmz3fqOA41H7bwoq8v8est/+E1S8AAAD//wMAUEsDBBQABgAIAAAAIQB3V4RC2gAAAAMBAAAP&#10;AAAAZHJzL2Rvd25yZXYueG1sTI9BS8NAEIXvgv9hmYIXsRsVShOzKSIU7MGDrTl4m2SnSWh2Nuxu&#10;0+Tfu+pBL/MY3vDeN/lmMr0YyfnOsoL7ZQKCuLa640bBx2F7twbhA7LG3jIpmMnDpri+yjHT9sLv&#10;NO5DI2II+wwVtCEMmZS+bsmgX9qBOHpH6wyGuLpGaoeXGG56+ZAkK2mw49jQ4kAvLdWn/dkoKCd3&#10;+7ZNd69z9dmNc7IrH9fHUqmbxfT8BCLQFP6O4Rs/okMRmSp7Zu1FryA+En5m9FZpCqL6VVnk8j97&#10;8QUAAP//AwBQSwECLQAUAAYACAAAACEAtoM4kv4AAADhAQAAEwAAAAAAAAAAAAAAAAAAAAAAW0Nv&#10;bnRlbnRfVHlwZXNdLnhtbFBLAQItABQABgAIAAAAIQA4/SH/1gAAAJQBAAALAAAAAAAAAAAAAAAA&#10;AC8BAABfcmVscy8ucmVsc1BLAQItABQABgAIAAAAIQDEL7QtOAIAAFsEAAAOAAAAAAAAAAAAAAAA&#10;AC4CAABkcnMvZTJvRG9jLnhtbFBLAQItABQABgAIAAAAIQB3V4RC2gAAAAMBAAAPAAAAAAAAAAAA&#10;AAAAAJIEAABkcnMvZG93bnJldi54bWxQSwUGAAAAAAQABADzAAAAmQUAAAAA&#10;" filled="f" stroked="f">
              <v:textbox style="mso-fit-shape-to-text:t" inset="0,15pt,20pt,0">
                <w:txbxContent>
                  <w:p w14:paraId="5B5E776B" w14:textId="52183BC1" w:rsidR="00EF6BED" w:rsidRPr="00EF6BED" w:rsidRDefault="00EF6BED" w:rsidP="00EF6BED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Company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7010F8D0" w:rsidR="00533132" w:rsidRPr="00533132" w:rsidRDefault="00EF6BED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5626312E" wp14:editId="5CB406E7">
              <wp:simplePos x="0" y="0"/>
              <wp:positionH relativeFrom="page">
                <wp:posOffset>6995160</wp:posOffset>
              </wp:positionH>
              <wp:positionV relativeFrom="page">
                <wp:posOffset>257175</wp:posOffset>
              </wp:positionV>
              <wp:extent cx="443865" cy="443865"/>
              <wp:effectExtent l="0" t="0" r="0" b="16510"/>
              <wp:wrapNone/>
              <wp:docPr id="609548381" name="Textfeld 3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EFC0C0" w14:textId="5E3C8644" w:rsidR="00EF6BED" w:rsidRPr="00EF6BED" w:rsidRDefault="006B2BAD" w:rsidP="00EF6BED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26312E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Company Use" style="position:absolute;margin-left:550.8pt;margin-top:20.25pt;width:34.95pt;height:34.95pt;z-index:25166336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bR3OQIAAGIEAAAOAAAAZHJzL2Uyb0RvYy54bWysVE1v2zAMvQ/YfxB0X+x8FakRp8hSZBgQ&#10;tAWSomdFlmMDkihISuzs14+S7XTrdhp2USiSfiQfn7J8aJUkF2FdDTqn41FKidAcilqfcvp62H5Z&#10;UOI80wWToEVOr8LRh9XnT8vGZGICFchCWIIg2mWNyWnlvcmSxPFKKOZGYITGYAlWMY9Xe0oKyxpE&#10;VzKZpOld0oAtjAUunEPvYxekq4hfloL757J0whOZU+zNx9PG8xjOZLVk2ckyU9W8b4P9QxeK1RqL&#10;3qAemWfkbOs/oFTNLTgo/YiDSqAsay7iDDjNOP0wzb5iRsRZkBxnbjS5/wfLny4vltRFTu/S+/ls&#10;MV2MKdFM4aoOovWlkAWZUlIIx5G1DSjD9JW8OhGYa4zLEGBvEMK3X6FFBQx+h85ASFtaFX5xVIJx&#10;3MH1xjsWIByds9l0cTenhGOotxE9ef/YWOe/CVAkGDm1uNbINrvsnO9Sh5RQS8O2ljKuVurfHIgZ&#10;PEnovOswWL49tpGDW/dHKK44lIVOMM7wbY2ld8z5F2ZRITgHqt4/41FKaHIKvUVJBfbH3/whHxeH&#10;UUoaVFxONT4JSuR3jQsN4ozG+D6dp3iz8TaZz9JwOw5J+qw2gGLGNWFX0QzJXg5maUG94aNYh2oY&#10;YppjzZz6wdz4Tv/4qLhYr2MSitEwv9N7wwN04CwQemjfmDU96x7X9QSDJln2gfwuN3zpzPrscQVx&#10;M4Hfjs2edhRy3G3/6MJL+fUes97/GlY/AQAA//8DAFBLAwQUAAYACAAAACEAMra7e+EAAAAMAQAA&#10;DwAAAGRycy9kb3ducmV2LnhtbEyPwU7DMBBE70j8g7VIXBC1DaUtIU6FkCrRQw+U5sDNibdJRLyO&#10;YjdN/h6XC9x2NE+zM+l6tC0bsPeNIwVyJoAhlc40VCk4fG7uV8B80GR06wgVTOhhnV1fpTox7kwf&#10;OOxDxWII+UQrqEPoEs59WaPVfuY6pOgdXW91iLKvuOn1OYbblj8IseBWNxQ/1LrDtxrL7/3JKsjH&#10;/m63ed6+T8VXM0ximz+ujrlStzfj6wuwgGP4g+FSP1aHLHYq3ImMZ23UUshFZBXMxROwCyGXMl7F&#10;rzcHnqX8/4jsBwAA//8DAFBLAQItABQABgAIAAAAIQC2gziS/gAAAOEBAAATAAAAAAAAAAAAAAAA&#10;AAAAAABbQ29udGVudF9UeXBlc10ueG1sUEsBAi0AFAAGAAgAAAAhADj9If/WAAAAlAEAAAsAAAAA&#10;AAAAAAAAAAAALwEAAF9yZWxzLy5yZWxzUEsBAi0AFAAGAAgAAAAhAGC5tHc5AgAAYgQAAA4AAAAA&#10;AAAAAAAAAAAALgIAAGRycy9lMm9Eb2MueG1sUEsBAi0AFAAGAAgAAAAhADK2u3vhAAAADAEAAA8A&#10;AAAAAAAAAAAAAAAAkwQAAGRycy9kb3ducmV2LnhtbFBLBQYAAAAABAAEAPMAAAChBQAAAAA=&#10;" filled="f" stroked="f">
              <v:textbox style="mso-fit-shape-to-text:t" inset="0,15pt,20pt,0">
                <w:txbxContent>
                  <w:p w14:paraId="48EFC0C0" w14:textId="5E3C8644" w:rsidR="00EF6BED" w:rsidRPr="00EF6BED" w:rsidRDefault="006B2BAD" w:rsidP="00EF6BED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Шаблон пресс-релиз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2C0CE4D3" w:rsidR="00533132" w:rsidRDefault="00EF6BED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05B344ED" wp14:editId="7F94227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637659007" name="Textfeld 1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4EDAD9" w14:textId="2D2E8595" w:rsidR="00EF6BED" w:rsidRPr="00EF6BED" w:rsidRDefault="00EF6BED" w:rsidP="00EF6BED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B344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Company Use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l3kOgIAAGIEAAAOAAAAZHJzL2Uyb0RvYy54bWysVFFv2jAQfp+0/2D5fSRQoG1EqBgV0yTU&#10;VoKqz8ZxSCTbZ9mGhP36nZ2Ebt2epr2Y893lu7vvPrN4aJUkZ2FdDTqn41FKidAcilofc/q633y5&#10;o8R5pgsmQYucXoSjD8vPnxaNycQEKpCFsARBtMsak9PKe5MlieOVUMyNwAiNwRKsYh6v9pgUljWI&#10;rmQySdN50oAtjAUunEPvYxeky4hfloL757J0whOZU+zNx9PG8xDOZLlg2dEyU9W8b4P9QxeK1RqL&#10;XqEemWfkZOs/oFTNLTgo/YiDSqAsay7iDDjNOP0wza5iRsRZkBxnrjS5/wfLn84vltRFTuc3t/PZ&#10;fZreUqKZwlXtRetLIQsypqQQjiNra1CG6Qt5dSIw1xiXIcDOIIRvv0KLChj8Dp2BkLa0KvziqATj&#10;uIPLlXcsQDg6p9Obu/mMEo6h3kb05P1jY53/JkCRYOTU4loj2+y8db5LHVJCLQ2bWsq4Wql/cyBm&#10;8CSh867DYPn20EYOJkP3ByguOJSFTjDO8E2NpbfM+RdmUSE4B6reP+NRSmhyCr1FSQX2x9/8IR8X&#10;h1FKGlRcTjU+CUrkd40LDeKMxvg+naV4s/E2mU3TcDsMSfqk1oBixqVgV9EMyV4OZmlBveGjWIVq&#10;GGKaY82c+sFc+07/+Ki4WK1iEorRML/VO8MDdOAsELpv35g1Pese1/UEgyZZ9oH8Ljd86czq5HEF&#10;cTOB347NnnYUctxt/+jCS/n1HrPe/xqWPwEAAP//AwBQSwMEFAAGAAgAAAAhAHdXhELaAAAAAwEA&#10;AA8AAABkcnMvZG93bnJldi54bWxMj0FLw0AQhe+C/2GZghexGxVKE7MpIhTswYOtOXibZKdJaHY2&#10;7G7T5N+76kEv8xje8N43+WYyvRjJ+c6ygvtlAoK4trrjRsHHYXu3BuEDssbeMimYycOmuL7KMdP2&#10;wu807kMjYgj7DBW0IQyZlL5uyaBf2oE4ekfrDIa4ukZqh5cYbnr5kCQrabDj2NDiQC8t1af92Sgo&#10;J3f7tk13r3P12Y1zsisf18dSqZvF9PwEItAU/o7hGz+iQxGZKntm7UWvID4Sfmb0VmkKovpVWeTy&#10;P3vxBQAA//8DAFBLAQItABQABgAIAAAAIQC2gziS/gAAAOEBAAATAAAAAAAAAAAAAAAAAAAAAABb&#10;Q29udGVudF9UeXBlc10ueG1sUEsBAi0AFAAGAAgAAAAhADj9If/WAAAAlAEAAAsAAAAAAAAAAAAA&#10;AAAALwEAAF9yZWxzLy5yZWxzUEsBAi0AFAAGAAgAAAAhAJ9yXeQ6AgAAYgQAAA4AAAAAAAAAAAAA&#10;AAAALgIAAGRycy9lMm9Eb2MueG1sUEsBAi0AFAAGAAgAAAAhAHdXhELaAAAAAwEAAA8AAAAAAAAA&#10;AAAAAAAAlAQAAGRycy9kb3ducmV2LnhtbFBLBQYAAAAABAAEAPMAAACbBQAAAAA=&#10;" filled="f" stroked="f">
              <v:textbox style="mso-fit-shape-to-text:t" inset="0,15pt,20pt,0">
                <w:txbxContent>
                  <w:p w14:paraId="354EDAD9" w14:textId="2D2E8595" w:rsidR="00EF6BED" w:rsidRPr="00EF6BED" w:rsidRDefault="00EF6BED" w:rsidP="00EF6BED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Company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2DA08EC"/>
    <w:multiLevelType w:val="hybridMultilevel"/>
    <w:tmpl w:val="3544FF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BCD6113"/>
    <w:multiLevelType w:val="hybridMultilevel"/>
    <w:tmpl w:val="E342E706"/>
    <w:lvl w:ilvl="0" w:tplc="8D86F0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EC403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B1C484A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B1657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6863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82A47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7489E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30F9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BE17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24F46ADD"/>
    <w:multiLevelType w:val="multilevel"/>
    <w:tmpl w:val="B1A82EFC"/>
    <w:numStyleLink w:val="zzzThemen"/>
  </w:abstractNum>
  <w:abstractNum w:abstractNumId="6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7A66A5C"/>
    <w:multiLevelType w:val="hybridMultilevel"/>
    <w:tmpl w:val="2B5AA75A"/>
    <w:lvl w:ilvl="0" w:tplc="AB56A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1CCE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15429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2A9E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7CF2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1B825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ACB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7A9B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0621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4D6A1002"/>
    <w:multiLevelType w:val="hybridMultilevel"/>
    <w:tmpl w:val="BA54CD02"/>
    <w:lvl w:ilvl="0" w:tplc="697C34E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294170"/>
    <w:multiLevelType w:val="hybridMultilevel"/>
    <w:tmpl w:val="642A3A24"/>
    <w:lvl w:ilvl="0" w:tplc="F5E4B9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118DF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CCABED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B072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8616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2E3F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ADE67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58EE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A32871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64445A7A"/>
    <w:multiLevelType w:val="multilevel"/>
    <w:tmpl w:val="41282E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427E77"/>
    <w:multiLevelType w:val="hybridMultilevel"/>
    <w:tmpl w:val="E87C5FD4"/>
    <w:lvl w:ilvl="0" w:tplc="DFFA37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4AB03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0B8CFB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4FAD77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408A0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4EBB0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562F5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C42D7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985CB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77402DB7"/>
    <w:multiLevelType w:val="hybridMultilevel"/>
    <w:tmpl w:val="719266E4"/>
    <w:lvl w:ilvl="0" w:tplc="0548FE3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6"/>
  </w:num>
  <w:num w:numId="2">
    <w:abstractNumId w:val="16"/>
  </w:num>
  <w:num w:numId="3">
    <w:abstractNumId w:val="16"/>
  </w:num>
  <w:num w:numId="4">
    <w:abstractNumId w:val="16"/>
  </w:num>
  <w:num w:numId="5">
    <w:abstractNumId w:val="16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8"/>
  </w:num>
  <w:num w:numId="12">
    <w:abstractNumId w:val="8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3"/>
  </w:num>
  <w:num w:numId="19">
    <w:abstractNumId w:val="5"/>
  </w:num>
  <w:num w:numId="20">
    <w:abstractNumId w:val="14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2"/>
  </w:num>
  <w:num w:numId="28">
    <w:abstractNumId w:val="7"/>
  </w:num>
  <w:num w:numId="29">
    <w:abstractNumId w:val="9"/>
  </w:num>
  <w:num w:numId="30">
    <w:abstractNumId w:val="13"/>
  </w:num>
  <w:num w:numId="31">
    <w:abstractNumId w:val="15"/>
  </w:num>
  <w:num w:numId="32">
    <w:abstractNumId w:val="10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271BD"/>
    <w:rsid w:val="00027D46"/>
    <w:rsid w:val="0003380F"/>
    <w:rsid w:val="00042106"/>
    <w:rsid w:val="000474ED"/>
    <w:rsid w:val="00051AAD"/>
    <w:rsid w:val="0005285B"/>
    <w:rsid w:val="00054919"/>
    <w:rsid w:val="00055529"/>
    <w:rsid w:val="00062371"/>
    <w:rsid w:val="00062C3A"/>
    <w:rsid w:val="000649AF"/>
    <w:rsid w:val="00066D09"/>
    <w:rsid w:val="000716F7"/>
    <w:rsid w:val="00076893"/>
    <w:rsid w:val="00092437"/>
    <w:rsid w:val="0009665C"/>
    <w:rsid w:val="00096BEC"/>
    <w:rsid w:val="000A0479"/>
    <w:rsid w:val="000A36D9"/>
    <w:rsid w:val="000A4C7D"/>
    <w:rsid w:val="000A65B5"/>
    <w:rsid w:val="000B1BB3"/>
    <w:rsid w:val="000B582B"/>
    <w:rsid w:val="000C006D"/>
    <w:rsid w:val="000C10F6"/>
    <w:rsid w:val="000D15C3"/>
    <w:rsid w:val="000E24F8"/>
    <w:rsid w:val="000E47BD"/>
    <w:rsid w:val="000E5738"/>
    <w:rsid w:val="000F482A"/>
    <w:rsid w:val="00103205"/>
    <w:rsid w:val="00106ED6"/>
    <w:rsid w:val="0011795C"/>
    <w:rsid w:val="0012008B"/>
    <w:rsid w:val="0012026F"/>
    <w:rsid w:val="0012631C"/>
    <w:rsid w:val="001265B1"/>
    <w:rsid w:val="0012755A"/>
    <w:rsid w:val="00130601"/>
    <w:rsid w:val="00132055"/>
    <w:rsid w:val="00135635"/>
    <w:rsid w:val="00145FCA"/>
    <w:rsid w:val="00146C3D"/>
    <w:rsid w:val="00150B38"/>
    <w:rsid w:val="00153B47"/>
    <w:rsid w:val="00155B7C"/>
    <w:rsid w:val="001613A6"/>
    <w:rsid w:val="001614F0"/>
    <w:rsid w:val="001616F4"/>
    <w:rsid w:val="00165051"/>
    <w:rsid w:val="00175AEA"/>
    <w:rsid w:val="00177214"/>
    <w:rsid w:val="0018021A"/>
    <w:rsid w:val="00181B3A"/>
    <w:rsid w:val="00181BC3"/>
    <w:rsid w:val="00194FB1"/>
    <w:rsid w:val="001A08C8"/>
    <w:rsid w:val="001A0CCB"/>
    <w:rsid w:val="001A1920"/>
    <w:rsid w:val="001B0708"/>
    <w:rsid w:val="001B16BB"/>
    <w:rsid w:val="001B34EE"/>
    <w:rsid w:val="001C1A3E"/>
    <w:rsid w:val="001C218B"/>
    <w:rsid w:val="001C3D07"/>
    <w:rsid w:val="001C413D"/>
    <w:rsid w:val="001C7305"/>
    <w:rsid w:val="001C772B"/>
    <w:rsid w:val="001E3FD4"/>
    <w:rsid w:val="001F0D68"/>
    <w:rsid w:val="001F1A66"/>
    <w:rsid w:val="001F2F3F"/>
    <w:rsid w:val="001F65C7"/>
    <w:rsid w:val="00200355"/>
    <w:rsid w:val="0021351D"/>
    <w:rsid w:val="00213E6A"/>
    <w:rsid w:val="002309FC"/>
    <w:rsid w:val="00253A2E"/>
    <w:rsid w:val="00254E4C"/>
    <w:rsid w:val="00257F88"/>
    <w:rsid w:val="002603EC"/>
    <w:rsid w:val="002611FE"/>
    <w:rsid w:val="00282AFC"/>
    <w:rsid w:val="00283D98"/>
    <w:rsid w:val="00286C15"/>
    <w:rsid w:val="002950B0"/>
    <w:rsid w:val="0029634D"/>
    <w:rsid w:val="00296DB0"/>
    <w:rsid w:val="002B125B"/>
    <w:rsid w:val="002C7542"/>
    <w:rsid w:val="002D065C"/>
    <w:rsid w:val="002D0780"/>
    <w:rsid w:val="002D2EE5"/>
    <w:rsid w:val="002D63E6"/>
    <w:rsid w:val="002E765F"/>
    <w:rsid w:val="002E7E4E"/>
    <w:rsid w:val="002F108B"/>
    <w:rsid w:val="002F5818"/>
    <w:rsid w:val="002F70FD"/>
    <w:rsid w:val="0030316D"/>
    <w:rsid w:val="003075ED"/>
    <w:rsid w:val="00320155"/>
    <w:rsid w:val="003232D9"/>
    <w:rsid w:val="00326100"/>
    <w:rsid w:val="0032774C"/>
    <w:rsid w:val="00332D28"/>
    <w:rsid w:val="003353C3"/>
    <w:rsid w:val="00337387"/>
    <w:rsid w:val="0034191A"/>
    <w:rsid w:val="00343CC7"/>
    <w:rsid w:val="00346918"/>
    <w:rsid w:val="003513AA"/>
    <w:rsid w:val="00355E5E"/>
    <w:rsid w:val="00356B5C"/>
    <w:rsid w:val="0036561D"/>
    <w:rsid w:val="003665BE"/>
    <w:rsid w:val="00376DB5"/>
    <w:rsid w:val="003845B7"/>
    <w:rsid w:val="00384A08"/>
    <w:rsid w:val="00387E6F"/>
    <w:rsid w:val="003967E5"/>
    <w:rsid w:val="003A753A"/>
    <w:rsid w:val="003B3803"/>
    <w:rsid w:val="003B51F6"/>
    <w:rsid w:val="003C2A71"/>
    <w:rsid w:val="003D09FB"/>
    <w:rsid w:val="003E164D"/>
    <w:rsid w:val="003E1CB6"/>
    <w:rsid w:val="003E3CF6"/>
    <w:rsid w:val="003E759F"/>
    <w:rsid w:val="003E7853"/>
    <w:rsid w:val="003F24FB"/>
    <w:rsid w:val="003F57AB"/>
    <w:rsid w:val="00400FD9"/>
    <w:rsid w:val="004016F7"/>
    <w:rsid w:val="00403373"/>
    <w:rsid w:val="00405C70"/>
    <w:rsid w:val="00405CE3"/>
    <w:rsid w:val="00406C81"/>
    <w:rsid w:val="00412545"/>
    <w:rsid w:val="0041475A"/>
    <w:rsid w:val="00417237"/>
    <w:rsid w:val="00417366"/>
    <w:rsid w:val="00423A73"/>
    <w:rsid w:val="00430BB0"/>
    <w:rsid w:val="00461FED"/>
    <w:rsid w:val="00462A2C"/>
    <w:rsid w:val="00463CF4"/>
    <w:rsid w:val="0046460D"/>
    <w:rsid w:val="00467F3C"/>
    <w:rsid w:val="00467F4D"/>
    <w:rsid w:val="00474213"/>
    <w:rsid w:val="0047498D"/>
    <w:rsid w:val="00476100"/>
    <w:rsid w:val="00484A45"/>
    <w:rsid w:val="00486DB0"/>
    <w:rsid w:val="00487BFC"/>
    <w:rsid w:val="0049666B"/>
    <w:rsid w:val="004A463B"/>
    <w:rsid w:val="004B3E23"/>
    <w:rsid w:val="004B7AF2"/>
    <w:rsid w:val="004C1967"/>
    <w:rsid w:val="004C64A3"/>
    <w:rsid w:val="004D23D0"/>
    <w:rsid w:val="004D2BE0"/>
    <w:rsid w:val="004D3C28"/>
    <w:rsid w:val="004D5856"/>
    <w:rsid w:val="004E6EF5"/>
    <w:rsid w:val="004F5E5D"/>
    <w:rsid w:val="005018C2"/>
    <w:rsid w:val="00506409"/>
    <w:rsid w:val="005101B4"/>
    <w:rsid w:val="00512E0D"/>
    <w:rsid w:val="0052300F"/>
    <w:rsid w:val="00530E32"/>
    <w:rsid w:val="00533132"/>
    <w:rsid w:val="00533288"/>
    <w:rsid w:val="00537210"/>
    <w:rsid w:val="005475CA"/>
    <w:rsid w:val="005649F4"/>
    <w:rsid w:val="005710C8"/>
    <w:rsid w:val="005711A3"/>
    <w:rsid w:val="00571A5C"/>
    <w:rsid w:val="00573B2B"/>
    <w:rsid w:val="005776E9"/>
    <w:rsid w:val="00585300"/>
    <w:rsid w:val="00587AD9"/>
    <w:rsid w:val="005909A8"/>
    <w:rsid w:val="00595514"/>
    <w:rsid w:val="005A4F04"/>
    <w:rsid w:val="005B5793"/>
    <w:rsid w:val="005C0E48"/>
    <w:rsid w:val="005C36C7"/>
    <w:rsid w:val="005C6B30"/>
    <w:rsid w:val="005C71EC"/>
    <w:rsid w:val="005D16A0"/>
    <w:rsid w:val="005D1707"/>
    <w:rsid w:val="005D29B1"/>
    <w:rsid w:val="005D62FC"/>
    <w:rsid w:val="005E764C"/>
    <w:rsid w:val="005E7F7D"/>
    <w:rsid w:val="00602070"/>
    <w:rsid w:val="006063D4"/>
    <w:rsid w:val="00621E51"/>
    <w:rsid w:val="00623B37"/>
    <w:rsid w:val="006276E7"/>
    <w:rsid w:val="006330A2"/>
    <w:rsid w:val="00642EB6"/>
    <w:rsid w:val="006433E2"/>
    <w:rsid w:val="00651E5D"/>
    <w:rsid w:val="00655350"/>
    <w:rsid w:val="00657E6F"/>
    <w:rsid w:val="00667D2B"/>
    <w:rsid w:val="0067407B"/>
    <w:rsid w:val="00677F11"/>
    <w:rsid w:val="00682B1A"/>
    <w:rsid w:val="00690D7C"/>
    <w:rsid w:val="00690DFE"/>
    <w:rsid w:val="006A4DBC"/>
    <w:rsid w:val="006B2BAD"/>
    <w:rsid w:val="006B3EEC"/>
    <w:rsid w:val="006C0C87"/>
    <w:rsid w:val="006C58FE"/>
    <w:rsid w:val="006D6CC6"/>
    <w:rsid w:val="006D7967"/>
    <w:rsid w:val="006D7EAC"/>
    <w:rsid w:val="006E0104"/>
    <w:rsid w:val="006E7F95"/>
    <w:rsid w:val="006F2B5C"/>
    <w:rsid w:val="006F7602"/>
    <w:rsid w:val="007103B1"/>
    <w:rsid w:val="00714B18"/>
    <w:rsid w:val="00722A17"/>
    <w:rsid w:val="00723F4F"/>
    <w:rsid w:val="00725442"/>
    <w:rsid w:val="0073703F"/>
    <w:rsid w:val="00741BE5"/>
    <w:rsid w:val="00754B80"/>
    <w:rsid w:val="00755AE0"/>
    <w:rsid w:val="0075761B"/>
    <w:rsid w:val="00757B83"/>
    <w:rsid w:val="00765D74"/>
    <w:rsid w:val="00774358"/>
    <w:rsid w:val="0079176B"/>
    <w:rsid w:val="00791A69"/>
    <w:rsid w:val="00793A3A"/>
    <w:rsid w:val="0079462A"/>
    <w:rsid w:val="00794830"/>
    <w:rsid w:val="00797CAA"/>
    <w:rsid w:val="007A2B6F"/>
    <w:rsid w:val="007A6607"/>
    <w:rsid w:val="007A6BD2"/>
    <w:rsid w:val="007B2D6D"/>
    <w:rsid w:val="007B6421"/>
    <w:rsid w:val="007C203C"/>
    <w:rsid w:val="007C2658"/>
    <w:rsid w:val="007D1AF1"/>
    <w:rsid w:val="007D3B22"/>
    <w:rsid w:val="007D59A2"/>
    <w:rsid w:val="007D5A46"/>
    <w:rsid w:val="007E0557"/>
    <w:rsid w:val="007E20D0"/>
    <w:rsid w:val="007E23A9"/>
    <w:rsid w:val="007E2536"/>
    <w:rsid w:val="007E3DAB"/>
    <w:rsid w:val="008053B3"/>
    <w:rsid w:val="00820315"/>
    <w:rsid w:val="00820EB0"/>
    <w:rsid w:val="00823073"/>
    <w:rsid w:val="0082316D"/>
    <w:rsid w:val="00832921"/>
    <w:rsid w:val="00834472"/>
    <w:rsid w:val="00836A5D"/>
    <w:rsid w:val="00840DB5"/>
    <w:rsid w:val="008427B1"/>
    <w:rsid w:val="008427F2"/>
    <w:rsid w:val="00843B45"/>
    <w:rsid w:val="0084571C"/>
    <w:rsid w:val="008458FA"/>
    <w:rsid w:val="008475CB"/>
    <w:rsid w:val="008514C9"/>
    <w:rsid w:val="00856F5A"/>
    <w:rsid w:val="00863129"/>
    <w:rsid w:val="008656D8"/>
    <w:rsid w:val="00866830"/>
    <w:rsid w:val="008677CD"/>
    <w:rsid w:val="00870ACE"/>
    <w:rsid w:val="00873125"/>
    <w:rsid w:val="008755E5"/>
    <w:rsid w:val="0087582D"/>
    <w:rsid w:val="00881E44"/>
    <w:rsid w:val="008838EF"/>
    <w:rsid w:val="00885678"/>
    <w:rsid w:val="00887D7F"/>
    <w:rsid w:val="0089250A"/>
    <w:rsid w:val="00892F6F"/>
    <w:rsid w:val="00896F7E"/>
    <w:rsid w:val="008A30C2"/>
    <w:rsid w:val="008A3769"/>
    <w:rsid w:val="008A52D0"/>
    <w:rsid w:val="008B19DA"/>
    <w:rsid w:val="008B28D7"/>
    <w:rsid w:val="008B32BE"/>
    <w:rsid w:val="008B6210"/>
    <w:rsid w:val="008C2A29"/>
    <w:rsid w:val="008C2DB2"/>
    <w:rsid w:val="008C5842"/>
    <w:rsid w:val="008D2B87"/>
    <w:rsid w:val="008D770E"/>
    <w:rsid w:val="008E39AC"/>
    <w:rsid w:val="008F7D3C"/>
    <w:rsid w:val="00901BFA"/>
    <w:rsid w:val="0090337E"/>
    <w:rsid w:val="009049D8"/>
    <w:rsid w:val="0090720D"/>
    <w:rsid w:val="00910609"/>
    <w:rsid w:val="00915841"/>
    <w:rsid w:val="00926026"/>
    <w:rsid w:val="00931076"/>
    <w:rsid w:val="009328FA"/>
    <w:rsid w:val="00936A78"/>
    <w:rsid w:val="009375E1"/>
    <w:rsid w:val="009405D6"/>
    <w:rsid w:val="00940FF7"/>
    <w:rsid w:val="0094254F"/>
    <w:rsid w:val="00950DF9"/>
    <w:rsid w:val="00952853"/>
    <w:rsid w:val="009550DB"/>
    <w:rsid w:val="0096111D"/>
    <w:rsid w:val="009646E4"/>
    <w:rsid w:val="0097289D"/>
    <w:rsid w:val="00977EC3"/>
    <w:rsid w:val="0098530D"/>
    <w:rsid w:val="009853B6"/>
    <w:rsid w:val="0098631D"/>
    <w:rsid w:val="00990EF8"/>
    <w:rsid w:val="00993C82"/>
    <w:rsid w:val="009A5E25"/>
    <w:rsid w:val="009B0DCD"/>
    <w:rsid w:val="009B17A9"/>
    <w:rsid w:val="009B211F"/>
    <w:rsid w:val="009B7C05"/>
    <w:rsid w:val="009C2378"/>
    <w:rsid w:val="009C5A77"/>
    <w:rsid w:val="009C5D99"/>
    <w:rsid w:val="009D016F"/>
    <w:rsid w:val="009D4AF0"/>
    <w:rsid w:val="009E251D"/>
    <w:rsid w:val="009E4817"/>
    <w:rsid w:val="009F10A8"/>
    <w:rsid w:val="009F4919"/>
    <w:rsid w:val="009F56B0"/>
    <w:rsid w:val="009F715C"/>
    <w:rsid w:val="00A02F49"/>
    <w:rsid w:val="00A171F4"/>
    <w:rsid w:val="00A1772D"/>
    <w:rsid w:val="00A177B2"/>
    <w:rsid w:val="00A20C22"/>
    <w:rsid w:val="00A24EFC"/>
    <w:rsid w:val="00A27829"/>
    <w:rsid w:val="00A465E6"/>
    <w:rsid w:val="00A46F1E"/>
    <w:rsid w:val="00A50B95"/>
    <w:rsid w:val="00A5608A"/>
    <w:rsid w:val="00A63B35"/>
    <w:rsid w:val="00A6429D"/>
    <w:rsid w:val="00A64E28"/>
    <w:rsid w:val="00A66B3F"/>
    <w:rsid w:val="00A676F6"/>
    <w:rsid w:val="00A82395"/>
    <w:rsid w:val="00A8332D"/>
    <w:rsid w:val="00A9162D"/>
    <w:rsid w:val="00A9295C"/>
    <w:rsid w:val="00A95A11"/>
    <w:rsid w:val="00A977CE"/>
    <w:rsid w:val="00AA0DF7"/>
    <w:rsid w:val="00AA5014"/>
    <w:rsid w:val="00AB1518"/>
    <w:rsid w:val="00AB52F9"/>
    <w:rsid w:val="00AC0E0C"/>
    <w:rsid w:val="00AC13EA"/>
    <w:rsid w:val="00AC47FA"/>
    <w:rsid w:val="00AC52B0"/>
    <w:rsid w:val="00AD131F"/>
    <w:rsid w:val="00AD32D5"/>
    <w:rsid w:val="00AD70E4"/>
    <w:rsid w:val="00AE4AB4"/>
    <w:rsid w:val="00AF20B9"/>
    <w:rsid w:val="00AF3B3A"/>
    <w:rsid w:val="00AF4E8E"/>
    <w:rsid w:val="00AF6569"/>
    <w:rsid w:val="00B040BA"/>
    <w:rsid w:val="00B06265"/>
    <w:rsid w:val="00B124F8"/>
    <w:rsid w:val="00B1299E"/>
    <w:rsid w:val="00B138C7"/>
    <w:rsid w:val="00B150F8"/>
    <w:rsid w:val="00B17B47"/>
    <w:rsid w:val="00B22DF6"/>
    <w:rsid w:val="00B34767"/>
    <w:rsid w:val="00B423A2"/>
    <w:rsid w:val="00B50CEB"/>
    <w:rsid w:val="00B5232A"/>
    <w:rsid w:val="00B60ED1"/>
    <w:rsid w:val="00B62CF5"/>
    <w:rsid w:val="00B825EB"/>
    <w:rsid w:val="00B82BC8"/>
    <w:rsid w:val="00B85705"/>
    <w:rsid w:val="00B874DC"/>
    <w:rsid w:val="00B90F78"/>
    <w:rsid w:val="00B96790"/>
    <w:rsid w:val="00BC18B5"/>
    <w:rsid w:val="00BC1943"/>
    <w:rsid w:val="00BD1058"/>
    <w:rsid w:val="00BD25D1"/>
    <w:rsid w:val="00BD4D34"/>
    <w:rsid w:val="00BD5391"/>
    <w:rsid w:val="00BD5413"/>
    <w:rsid w:val="00BD764C"/>
    <w:rsid w:val="00BE6771"/>
    <w:rsid w:val="00BF2844"/>
    <w:rsid w:val="00BF56B2"/>
    <w:rsid w:val="00C055AB"/>
    <w:rsid w:val="00C11F95"/>
    <w:rsid w:val="00C136DF"/>
    <w:rsid w:val="00C17501"/>
    <w:rsid w:val="00C37881"/>
    <w:rsid w:val="00C40627"/>
    <w:rsid w:val="00C43EAF"/>
    <w:rsid w:val="00C457C3"/>
    <w:rsid w:val="00C4718B"/>
    <w:rsid w:val="00C5008A"/>
    <w:rsid w:val="00C5195D"/>
    <w:rsid w:val="00C53EE1"/>
    <w:rsid w:val="00C60FAD"/>
    <w:rsid w:val="00C644CA"/>
    <w:rsid w:val="00C658FC"/>
    <w:rsid w:val="00C73005"/>
    <w:rsid w:val="00C735C7"/>
    <w:rsid w:val="00C76CA5"/>
    <w:rsid w:val="00C84D75"/>
    <w:rsid w:val="00C85E18"/>
    <w:rsid w:val="00C91D7D"/>
    <w:rsid w:val="00C92F74"/>
    <w:rsid w:val="00C96E9F"/>
    <w:rsid w:val="00CA4A09"/>
    <w:rsid w:val="00CB6135"/>
    <w:rsid w:val="00CB71DD"/>
    <w:rsid w:val="00CC5A63"/>
    <w:rsid w:val="00CC787C"/>
    <w:rsid w:val="00CD151C"/>
    <w:rsid w:val="00CD4A56"/>
    <w:rsid w:val="00CF36C9"/>
    <w:rsid w:val="00CF4F7D"/>
    <w:rsid w:val="00D00EC4"/>
    <w:rsid w:val="00D02712"/>
    <w:rsid w:val="00D02D2E"/>
    <w:rsid w:val="00D166AC"/>
    <w:rsid w:val="00D200BF"/>
    <w:rsid w:val="00D316A5"/>
    <w:rsid w:val="00D36BA2"/>
    <w:rsid w:val="00D37CF4"/>
    <w:rsid w:val="00D4090E"/>
    <w:rsid w:val="00D442D5"/>
    <w:rsid w:val="00D4487C"/>
    <w:rsid w:val="00D51F02"/>
    <w:rsid w:val="00D63D33"/>
    <w:rsid w:val="00D73352"/>
    <w:rsid w:val="00D75195"/>
    <w:rsid w:val="00D75BA3"/>
    <w:rsid w:val="00D80B88"/>
    <w:rsid w:val="00D8669A"/>
    <w:rsid w:val="00D935C3"/>
    <w:rsid w:val="00DA0266"/>
    <w:rsid w:val="00DA477E"/>
    <w:rsid w:val="00DB01DB"/>
    <w:rsid w:val="00DB2E75"/>
    <w:rsid w:val="00DB4BB0"/>
    <w:rsid w:val="00DC0FB1"/>
    <w:rsid w:val="00DC2F60"/>
    <w:rsid w:val="00DD78C6"/>
    <w:rsid w:val="00DE461D"/>
    <w:rsid w:val="00DE7951"/>
    <w:rsid w:val="00E00346"/>
    <w:rsid w:val="00E04039"/>
    <w:rsid w:val="00E061DE"/>
    <w:rsid w:val="00E07791"/>
    <w:rsid w:val="00E11534"/>
    <w:rsid w:val="00E14608"/>
    <w:rsid w:val="00E15EBE"/>
    <w:rsid w:val="00E21E67"/>
    <w:rsid w:val="00E24215"/>
    <w:rsid w:val="00E24422"/>
    <w:rsid w:val="00E30EBF"/>
    <w:rsid w:val="00E316C0"/>
    <w:rsid w:val="00E31E03"/>
    <w:rsid w:val="00E32F6D"/>
    <w:rsid w:val="00E37146"/>
    <w:rsid w:val="00E37F08"/>
    <w:rsid w:val="00E451CD"/>
    <w:rsid w:val="00E47BF6"/>
    <w:rsid w:val="00E51170"/>
    <w:rsid w:val="00E52D70"/>
    <w:rsid w:val="00E55534"/>
    <w:rsid w:val="00E576E3"/>
    <w:rsid w:val="00E7116D"/>
    <w:rsid w:val="00E72429"/>
    <w:rsid w:val="00E914D1"/>
    <w:rsid w:val="00E920A5"/>
    <w:rsid w:val="00E960D8"/>
    <w:rsid w:val="00EA0D50"/>
    <w:rsid w:val="00EB37C9"/>
    <w:rsid w:val="00EB5FCA"/>
    <w:rsid w:val="00EC214D"/>
    <w:rsid w:val="00EC6BE9"/>
    <w:rsid w:val="00ED6FDB"/>
    <w:rsid w:val="00EE2898"/>
    <w:rsid w:val="00EE6584"/>
    <w:rsid w:val="00EF6BED"/>
    <w:rsid w:val="00F048D4"/>
    <w:rsid w:val="00F04D96"/>
    <w:rsid w:val="00F06765"/>
    <w:rsid w:val="00F20920"/>
    <w:rsid w:val="00F20E0A"/>
    <w:rsid w:val="00F23212"/>
    <w:rsid w:val="00F24619"/>
    <w:rsid w:val="00F30BCC"/>
    <w:rsid w:val="00F33B16"/>
    <w:rsid w:val="00F34BEF"/>
    <w:rsid w:val="00F353EA"/>
    <w:rsid w:val="00F36C27"/>
    <w:rsid w:val="00F56318"/>
    <w:rsid w:val="00F6604D"/>
    <w:rsid w:val="00F67C95"/>
    <w:rsid w:val="00F73ECD"/>
    <w:rsid w:val="00F74540"/>
    <w:rsid w:val="00F75B79"/>
    <w:rsid w:val="00F82525"/>
    <w:rsid w:val="00F82C5B"/>
    <w:rsid w:val="00F84747"/>
    <w:rsid w:val="00F877B1"/>
    <w:rsid w:val="00F90D87"/>
    <w:rsid w:val="00F911CB"/>
    <w:rsid w:val="00F91AC4"/>
    <w:rsid w:val="00F97FEA"/>
    <w:rsid w:val="00FA68B9"/>
    <w:rsid w:val="00FB0DB2"/>
    <w:rsid w:val="00FB60E1"/>
    <w:rsid w:val="00FB6BFF"/>
    <w:rsid w:val="00FD3768"/>
    <w:rsid w:val="00FD51E9"/>
    <w:rsid w:val="00FE1BE3"/>
    <w:rsid w:val="00FE2795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berarbeitung">
    <w:name w:val="Revision"/>
    <w:hidden/>
    <w:uiPriority w:val="71"/>
    <w:semiHidden/>
    <w:rsid w:val="00EF6BED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6354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357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584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397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162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2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602194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2414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8396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4808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6634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3919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0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54035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9072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1320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308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37308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16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699999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3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18DAE6F07B6845BEE47EE54C3AC3C2" ma:contentTypeVersion="18" ma:contentTypeDescription="Ein neues Dokument erstellen." ma:contentTypeScope="" ma:versionID="0a4da4d31a5d913caf5fdf38b8d673bc">
  <xsd:schema xmlns:xsd="http://www.w3.org/2001/XMLSchema" xmlns:xs="http://www.w3.org/2001/XMLSchema" xmlns:p="http://schemas.microsoft.com/office/2006/metadata/properties" xmlns:ns2="e96c27b8-2d29-4a7a-ae10-f8366d994bd4" xmlns:ns3="36de0c64-9d62-47f1-8717-50af5e16010b" targetNamespace="http://schemas.microsoft.com/office/2006/metadata/properties" ma:root="true" ma:fieldsID="a300fa219b8f5d5f5e9517058d7bff02" ns2:_="" ns3:_="">
    <xsd:import namespace="e96c27b8-2d29-4a7a-ae10-f8366d994bd4"/>
    <xsd:import namespace="36de0c64-9d62-47f1-8717-50af5e1601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c27b8-2d29-4a7a-ae10-f8366d994b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71802b5-93d8-47bf-83ac-5de0426ff0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e0c64-9d62-47f1-8717-50af5e16010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60cba9e-d126-4eb3-87f4-671245ad0e86}" ma:internalName="TaxCatchAll" ma:showField="CatchAllData" ma:web="36de0c64-9d62-47f1-8717-50af5e1601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97C199-B088-4F1B-8CA7-7261546255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6c27b8-2d29-4a7a-ae10-f8366d994bd4"/>
    <ds:schemaRef ds:uri="36de0c64-9d62-47f1-8717-50af5e1601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A005C4A-59C5-4995-836E-FD5F9F915A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698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5088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Zierden-Schwietert Monika</cp:lastModifiedBy>
  <cp:revision>5</cp:revision>
  <cp:lastPrinted>2021-10-28T15:19:00Z</cp:lastPrinted>
  <dcterms:created xsi:type="dcterms:W3CDTF">2025-03-11T15:16:00Z</dcterms:created>
  <dcterms:modified xsi:type="dcterms:W3CDTF">2025-03-27T09:38:00Z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2601e77f,3627b8ff,2454f85d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Company Use</vt:lpwstr>
  </property>
  <property fmtid="{D5CDD505-2E9C-101B-9397-08002B2CF9AE}" pid="5" name="MSIP_Label_53eb3ead-8c2d-4695-9d06-baf35a321a90_Enabled">
    <vt:lpwstr>true</vt:lpwstr>
  </property>
  <property fmtid="{D5CDD505-2E9C-101B-9397-08002B2CF9AE}" pid="6" name="MSIP_Label_53eb3ead-8c2d-4695-9d06-baf35a321a90_SetDate">
    <vt:lpwstr>2024-12-12T12:59:52Z</vt:lpwstr>
  </property>
  <property fmtid="{D5CDD505-2E9C-101B-9397-08002B2CF9AE}" pid="7" name="MSIP_Label_53eb3ead-8c2d-4695-9d06-baf35a321a90_Method">
    <vt:lpwstr>Privileged</vt:lpwstr>
  </property>
  <property fmtid="{D5CDD505-2E9C-101B-9397-08002B2CF9AE}" pid="8" name="MSIP_Label_53eb3ead-8c2d-4695-9d06-baf35a321a90_Name">
    <vt:lpwstr>Company Use</vt:lpwstr>
  </property>
  <property fmtid="{D5CDD505-2E9C-101B-9397-08002B2CF9AE}" pid="9" name="MSIP_Label_53eb3ead-8c2d-4695-9d06-baf35a321a90_SiteId">
    <vt:lpwstr>4aa45fee-62ee-49ff-a377-c53bd72cd986</vt:lpwstr>
  </property>
  <property fmtid="{D5CDD505-2E9C-101B-9397-08002B2CF9AE}" pid="10" name="MSIP_Label_53eb3ead-8c2d-4695-9d06-baf35a321a90_ActionId">
    <vt:lpwstr>dd483de2-1ecf-403f-854c-35b02bd71fca</vt:lpwstr>
  </property>
  <property fmtid="{D5CDD505-2E9C-101B-9397-08002B2CF9AE}" pid="11" name="MSIP_Label_53eb3ead-8c2d-4695-9d06-baf35a321a90_ContentBits">
    <vt:lpwstr>1</vt:lpwstr>
  </property>
</Properties>
</file>