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3344" w14:textId="7D9CC50C" w:rsidR="00CE2CC8" w:rsidRPr="00F631CE" w:rsidRDefault="00CE2CC8" w:rsidP="00CE2CC8">
      <w:pPr>
        <w:pStyle w:val="Head"/>
        <w:rPr>
          <w:color w:val="000000" w:themeColor="text1"/>
        </w:rPr>
      </w:pPr>
      <w:r>
        <w:rPr>
          <w:color w:val="000000" w:themeColor="text1"/>
        </w:rPr>
        <w:t>Wirtgen | Innovations pour des processus plus durables dans le recyclage à froid et la stabilisation des sols</w:t>
      </w:r>
    </w:p>
    <w:p w14:paraId="1B02AE5E" w14:textId="04B9B4A0" w:rsidR="00CE2CC8" w:rsidRPr="00CE2CC8" w:rsidRDefault="006538FE" w:rsidP="00CE2CC8">
      <w:pPr>
        <w:pStyle w:val="Subhead"/>
        <w:rPr>
          <w:color w:val="000000" w:themeColor="text1"/>
        </w:rPr>
      </w:pPr>
      <w:r>
        <w:rPr>
          <w:color w:val="000000" w:themeColor="text1"/>
        </w:rPr>
        <w:t>Première mondiale du mélangeur à froid KMA 240(i) et nouveautés technologiques pour la série WR</w:t>
      </w:r>
    </w:p>
    <w:p w14:paraId="4DDD9F61" w14:textId="27AC4886" w:rsidR="004A4A54" w:rsidRDefault="00B76286" w:rsidP="008F2714">
      <w:pPr>
        <w:pStyle w:val="Teaserhead"/>
        <w:rPr>
          <w:szCs w:val="22"/>
        </w:rPr>
      </w:pPr>
      <w:r>
        <w:t>Les technologies de recyclage à froid de Wirtgen sont mises en œuvre dans le monde entier pour le recyclage des matériaux de construction durable, rentable et respectueux de l’environnement. Le nouveau mélangeur mobile à froid, le KMA 240(i)</w:t>
      </w:r>
      <w:r>
        <w:rPr>
          <w:color w:val="000000" w:themeColor="text1"/>
        </w:rPr>
        <w:t>, rend la production d’enrobé de haute qualité sur chantier plus efficace que jamais.</w:t>
      </w:r>
      <w:r>
        <w:t xml:space="preserve"> Il permet de produire avec une haute rentabilité aussi bien des enrobés liés au bitume que des enrobés stabilisés aux liants hydrauliques.</w:t>
      </w:r>
      <w:r>
        <w:rPr>
          <w:color w:val="000000" w:themeColor="text1"/>
        </w:rPr>
        <w:t xml:space="preserve"> </w:t>
      </w:r>
      <w:r>
        <w:t xml:space="preserve">Les recycleurs de la série WR sont mis en œuvre pour le recyclage à froid et la stabilisation des sols. Le nouveau système Resource </w:t>
      </w:r>
      <w:proofErr w:type="spellStart"/>
      <w:r>
        <w:t>Efficiency</w:t>
      </w:r>
      <w:proofErr w:type="spellEnd"/>
      <w:r>
        <w:t xml:space="preserve"> System augmente le degré d’automatisation de l’ensemble du processus et donc également l’efficacité. </w:t>
      </w:r>
      <w:bookmarkStart w:id="0" w:name="_Hlk105069297"/>
      <w:r>
        <w:t>Par ailleurs, la nouvelle rampe d’injection VARIO pour les liants offre la possibilité d’ajuster la pression d’injection de l’eau et du bitume, assurant une distribution plus homogène à l’intérieur de la chambre de malaxage.</w:t>
      </w:r>
    </w:p>
    <w:bookmarkEnd w:id="0"/>
    <w:p w14:paraId="3CEB5D4C" w14:textId="2C67137D" w:rsidR="008F2714" w:rsidRDefault="008F2714" w:rsidP="008F2714">
      <w:pPr>
        <w:pStyle w:val="Teaserhead"/>
        <w:rPr>
          <w:szCs w:val="22"/>
        </w:rPr>
      </w:pPr>
    </w:p>
    <w:p w14:paraId="19301E7C" w14:textId="77777777" w:rsidR="008F2714" w:rsidRPr="00D52196" w:rsidRDefault="008F2714" w:rsidP="008F2714">
      <w:pPr>
        <w:pStyle w:val="Teaserhead"/>
        <w:rPr>
          <w:color w:val="000000" w:themeColor="text1"/>
          <w:szCs w:val="22"/>
        </w:rPr>
      </w:pPr>
      <w:r>
        <w:rPr>
          <w:color w:val="000000" w:themeColor="text1"/>
        </w:rPr>
        <w:t xml:space="preserve">Le KMA 240(i) doté d’un système à deux auges </w:t>
      </w:r>
    </w:p>
    <w:p w14:paraId="263757A3" w14:textId="30AFC32F" w:rsidR="004F1DDA" w:rsidRDefault="008F2714" w:rsidP="00B65A46">
      <w:pPr>
        <w:pStyle w:val="Standardabsatz"/>
        <w:rPr>
          <w:szCs w:val="22"/>
        </w:rPr>
      </w:pPr>
      <w:r>
        <w:rPr>
          <w:color w:val="000000" w:themeColor="text1"/>
        </w:rPr>
        <w:t>Le KMA 240(i), le nouveau mélangeur mobile de recyclage à froid de Wirtgen, permet de produire des enrobés de haute qualité en continu dans le cadre d’un processus ininterrompu et économe en ressources.</w:t>
      </w:r>
      <w:r>
        <w:t xml:space="preserve"> Grâce à la technologie innovante à deux auges, la vitesse à laquelle l’enrobé est produit à partir de différents matériaux a pu être multipliée par deux. Le système assure l’adjonction exacte, fiable et automatique de quantités élevées de liant hydraulique.</w:t>
      </w:r>
      <w:r>
        <w:rPr>
          <w:color w:val="000000" w:themeColor="text1"/>
        </w:rPr>
        <w:t xml:space="preserve"> La production d’enrobé atteint ainsi un niveau inégalé d’efficacité et de qualité.</w:t>
      </w:r>
      <w:r>
        <w:t xml:space="preserve"> </w:t>
      </w:r>
    </w:p>
    <w:p w14:paraId="41D2B2CC" w14:textId="5BD90C0A" w:rsidR="004F1DDA" w:rsidRDefault="008F2714" w:rsidP="00B65A46">
      <w:pPr>
        <w:pStyle w:val="Standardabsatz"/>
        <w:rPr>
          <w:szCs w:val="22"/>
        </w:rPr>
      </w:pPr>
      <w:r>
        <w:rPr>
          <w:color w:val="000000" w:themeColor="text1"/>
        </w:rPr>
        <w:t xml:space="preserve">En plus de l’enrobé à froid lié au bitume, la machine permet désormais aussi de produire des enrobés stabilisés aux liants hydrauliques et du béton compacté avec des rendements de malaxage allant jusqu’à 240 t/h. </w:t>
      </w:r>
      <w:r>
        <w:t xml:space="preserve">Ces matériaux constituent des enrobés de haute qualité destinés à la construction routière. Ils peuvent être employés pour la construction d’autoroutes, de routes et de chemins, mais aussi de parkings ou encore de zones industrielles. </w:t>
      </w:r>
    </w:p>
    <w:p w14:paraId="0C9FF0F3" w14:textId="77777777" w:rsidR="004F1DDA" w:rsidRDefault="008F2714" w:rsidP="00B65A46">
      <w:pPr>
        <w:pStyle w:val="Standardabsatz"/>
        <w:rPr>
          <w:szCs w:val="22"/>
        </w:rPr>
      </w:pPr>
      <w:r>
        <w:t xml:space="preserve">Le KMA 240(i) peut traiter de multiples matériaux non cohésifs différents. Le nouveau système à deux auges, avec auto-étalonnage et pesage exact, assure l’adjonction ininterrompue et précise de liants dans le processus de malaxage en continu. Selon les besoins, il permet d’ajouter aussi bien des quantités minimes que d’énormes quantités de liant au processus. Il est possible d’employer des agrégats d’enrobé, d’autres matériaux granulaires récupérés d’anciens corps de chaussée, ainsi que des matériaux issus du recyclage, dans le respect des ressources. </w:t>
      </w:r>
    </w:p>
    <w:p w14:paraId="3371CE5E" w14:textId="6D2380E0" w:rsidR="0069389B" w:rsidRPr="00B740DC" w:rsidRDefault="008F2714" w:rsidP="00B740DC">
      <w:pPr>
        <w:pStyle w:val="Standardabsatz"/>
        <w:rPr>
          <w:szCs w:val="22"/>
        </w:rPr>
      </w:pPr>
      <w:r>
        <w:t>La réutilisation à 100 % des matériaux garantit une diminution importante des émissions de CO</w:t>
      </w:r>
      <w:r>
        <w:rPr>
          <w:vertAlign w:val="subscript"/>
        </w:rPr>
        <w:t>2</w:t>
      </w:r>
      <w:r>
        <w:t xml:space="preserve">e et de la consommation d’énergie, couplée à des coûts d’exploitation et des durées de chantier minimes. Le mélangeur de recyclage à froid est monté sur </w:t>
      </w:r>
      <w:r>
        <w:lastRenderedPageBreak/>
        <w:t>une semi-remorque surbaissée et dispose de sa propre unité motrice puissante. Le concept mobile permet un repositionnement flexible et une installation rapide du mélangeur sur différents chantiers.</w:t>
      </w:r>
    </w:p>
    <w:p w14:paraId="3CED0B59" w14:textId="1ECC907B" w:rsidR="002C0330" w:rsidRPr="00AF76C6" w:rsidRDefault="00D52196" w:rsidP="002C0330">
      <w:pPr>
        <w:pStyle w:val="Teaserhead"/>
        <w:rPr>
          <w:color w:val="000000" w:themeColor="text1"/>
        </w:rPr>
      </w:pPr>
      <w:r>
        <w:rPr>
          <w:color w:val="000000" w:themeColor="text1"/>
        </w:rPr>
        <w:t xml:space="preserve">Resource </w:t>
      </w:r>
      <w:proofErr w:type="spellStart"/>
      <w:r>
        <w:rPr>
          <w:color w:val="000000" w:themeColor="text1"/>
        </w:rPr>
        <w:t>Efficiency</w:t>
      </w:r>
      <w:proofErr w:type="spellEnd"/>
      <w:r>
        <w:rPr>
          <w:color w:val="000000" w:themeColor="text1"/>
        </w:rPr>
        <w:t xml:space="preserve"> System pour la série WR</w:t>
      </w:r>
    </w:p>
    <w:p w14:paraId="3CC126FE" w14:textId="08A5B6CA" w:rsidR="00D52196" w:rsidRPr="00A4776D" w:rsidRDefault="00D52196" w:rsidP="00D52196">
      <w:pPr>
        <w:pStyle w:val="Standardabsatz"/>
        <w:rPr>
          <w:bCs/>
          <w:color w:val="000000" w:themeColor="text1"/>
          <w:szCs w:val="22"/>
        </w:rPr>
      </w:pPr>
      <w:r>
        <w:rPr>
          <w:color w:val="000000" w:themeColor="text1"/>
        </w:rPr>
        <w:t xml:space="preserve">Le Resource </w:t>
      </w:r>
      <w:proofErr w:type="spellStart"/>
      <w:r>
        <w:rPr>
          <w:color w:val="000000" w:themeColor="text1"/>
        </w:rPr>
        <w:t>Efficiency</w:t>
      </w:r>
      <w:proofErr w:type="spellEnd"/>
      <w:r>
        <w:rPr>
          <w:color w:val="000000" w:themeColor="text1"/>
        </w:rPr>
        <w:t xml:space="preserve"> System combine un système de direction automatique et une documentation numérique du chantier en une application qui contribue significativement à la rentabilité et la préservation des ressources lors des opérations de stabilisation des sols et de recyclage. Le système de direction assisté par satellite permet le déroulement précis et efficace du projet. </w:t>
      </w:r>
      <w:r>
        <w:t>Il dirige la machine avec une précision au centimètre près en se servant d’une bande de référence réalisée au préalable et d’un chevauchement prédéfini des bandes adjacentes.</w:t>
      </w:r>
      <w:r>
        <w:rPr>
          <w:color w:val="000000" w:themeColor="text1"/>
        </w:rPr>
        <w:t xml:space="preserve"> Dans le même temps, tous les paramètres pertinents sont évalués spécifiquement pour le chantier afin d’offrir une base de données complète pour l’analyse du chantier et la documentation. </w:t>
      </w:r>
      <w:r>
        <w:t>Dans le cas de la stabilisatrice de sols, il s’agit par exemple de la largeur et de la profondeur de travail, de la distance et de la surface traitées, de la consommation de carburant et de nombreux autres paramètres. Technologie ouverte sur l’avenir, le système est évolutif, ce qui permet de l’utiliser pour d’autres machines participant au processus, comme les niveleuses et les compacteurs.</w:t>
      </w:r>
    </w:p>
    <w:p w14:paraId="2F8E5E67" w14:textId="28CF705D" w:rsidR="00D52196" w:rsidRPr="00424D5B" w:rsidRDefault="00D52196" w:rsidP="00424D5B">
      <w:pPr>
        <w:pStyle w:val="Teaserhead"/>
        <w:rPr>
          <w:color w:val="000000" w:themeColor="text1"/>
          <w:szCs w:val="22"/>
        </w:rPr>
      </w:pPr>
      <w:r>
        <w:rPr>
          <w:color w:val="000000" w:themeColor="text1"/>
        </w:rPr>
        <w:t>Rampe d’injection VARIO pour la série WR</w:t>
      </w:r>
    </w:p>
    <w:p w14:paraId="415338DC" w14:textId="46F99A4B" w:rsidR="008F2714" w:rsidRDefault="008A7535" w:rsidP="00E7047E">
      <w:pPr>
        <w:pStyle w:val="Standardabsatz"/>
        <w:rPr>
          <w:szCs w:val="22"/>
        </w:rPr>
      </w:pPr>
      <w:r>
        <w:t xml:space="preserve">Afin d’atteindre en permanence des résultats de malaxage de haute qualité, l’adjonction d’eau et de liant est réglée en fonction de différents paramètres, comme la largeur et la profondeur de travail, la densité et l’avance de la machine. La rampe d’injection peut accueillir un maximum de 16 buses qui peuvent également être activées et désactivées à tout moment afin de faire varier la largeur d’épandage. Avec la rampe d’injection VARIO pour l’eau, l’émulsion de bitume et la mousse de bitume, la série WR bénéficie d’une nouvelle innovation. La section de buse réglable permet d’ajuster la pression d’injection et ainsi la profondeur de pénétration du jet dans les </w:t>
      </w:r>
      <w:proofErr w:type="spellStart"/>
      <w:r>
        <w:t>fraisats</w:t>
      </w:r>
      <w:proofErr w:type="spellEnd"/>
      <w:r>
        <w:t>. Résultat : une distribution encore plus homogène de l’eau, de l’émulsion de bitume ou de la mousse de bitume dans l’ensemble de la chambre de malaxage.</w:t>
      </w:r>
    </w:p>
    <w:p w14:paraId="70A110A6" w14:textId="77777777" w:rsidR="00B740DC" w:rsidRPr="001D41BC" w:rsidRDefault="00B740DC" w:rsidP="00E7047E">
      <w:pPr>
        <w:pStyle w:val="Standardabsatz"/>
        <w:rPr>
          <w:szCs w:val="22"/>
        </w:rPr>
      </w:pPr>
    </w:p>
    <w:p w14:paraId="693555B3" w14:textId="295DF835" w:rsidR="00A70473" w:rsidRPr="00D52196" w:rsidRDefault="00A70473" w:rsidP="00282AFC">
      <w:pPr>
        <w:pStyle w:val="Standardabsatz"/>
        <w:rPr>
          <w:b/>
          <w:bCs/>
          <w:szCs w:val="22"/>
        </w:rPr>
      </w:pPr>
      <w:r>
        <w:rPr>
          <w:b/>
        </w:rPr>
        <w:t>Photos :</w:t>
      </w:r>
    </w:p>
    <w:p w14:paraId="594981FA" w14:textId="57A310F5" w:rsidR="00C61EF8" w:rsidRPr="00D52196" w:rsidRDefault="00C61EF8" w:rsidP="002611FE">
      <w:pPr>
        <w:pStyle w:val="BUbold"/>
        <w:rPr>
          <w:sz w:val="22"/>
          <w:szCs w:val="22"/>
        </w:rPr>
      </w:pPr>
      <w:r>
        <w:rPr>
          <w:noProof/>
          <w:sz w:val="22"/>
        </w:rPr>
        <w:drawing>
          <wp:inline distT="0" distB="0" distL="0" distR="0" wp14:anchorId="25CE7A05" wp14:editId="385579DA">
            <wp:extent cx="2404800" cy="1402362"/>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402362"/>
                    </a:xfrm>
                    <a:prstGeom prst="rect">
                      <a:avLst/>
                    </a:prstGeom>
                    <a:noFill/>
                    <a:ln>
                      <a:noFill/>
                    </a:ln>
                  </pic:spPr>
                </pic:pic>
              </a:graphicData>
            </a:graphic>
          </wp:inline>
        </w:drawing>
      </w:r>
    </w:p>
    <w:p w14:paraId="2CF8A06D" w14:textId="77777777" w:rsidR="00BC6F2E" w:rsidRDefault="00583E3E" w:rsidP="00BC6F2E">
      <w:pPr>
        <w:pStyle w:val="BUnormal"/>
        <w:spacing w:after="0"/>
        <w:jc w:val="both"/>
        <w:rPr>
          <w:b/>
          <w:color w:val="auto"/>
        </w:rPr>
      </w:pPr>
      <w:r w:rsidRPr="00583E3E">
        <w:rPr>
          <w:b/>
          <w:color w:val="auto"/>
        </w:rPr>
        <w:t xml:space="preserve">W_graphic_Innovation-KMA240i_00002_HI_Finalist Innovation </w:t>
      </w:r>
      <w:proofErr w:type="spellStart"/>
      <w:r w:rsidRPr="00583E3E">
        <w:rPr>
          <w:b/>
          <w:color w:val="auto"/>
        </w:rPr>
        <w:t>Award_EN</w:t>
      </w:r>
      <w:proofErr w:type="spellEnd"/>
    </w:p>
    <w:p w14:paraId="4FD9008B" w14:textId="04257B52" w:rsidR="00A70473" w:rsidRPr="00BC6F2E" w:rsidRDefault="00BC6F2E" w:rsidP="00BC6F2E">
      <w:pPr>
        <w:pStyle w:val="BUnormal"/>
        <w:spacing w:after="0"/>
        <w:jc w:val="both"/>
        <w:rPr>
          <w:b/>
          <w:color w:val="auto"/>
        </w:rPr>
      </w:pPr>
      <w:r w:rsidRPr="00BC6F2E">
        <w:t xml:space="preserve">Le mélangeur mobile de recyclage à froid KMA 240(i) de Wirtgen fait partie des finalistes pour le prix de l’innovation 2022 du </w:t>
      </w:r>
      <w:proofErr w:type="spellStart"/>
      <w:r w:rsidRPr="00BC6F2E">
        <w:t>Bauma</w:t>
      </w:r>
      <w:proofErr w:type="spellEnd"/>
      <w:r w:rsidRPr="00BC6F2E">
        <w:t xml:space="preserve"> dans la catégorie Ingénierie mécanique.</w:t>
      </w:r>
    </w:p>
    <w:p w14:paraId="6A9EBD01" w14:textId="77777777" w:rsidR="008F2714" w:rsidRDefault="008F2714" w:rsidP="008F2714">
      <w:pPr>
        <w:pStyle w:val="Teaserhead"/>
        <w:rPr>
          <w:color w:val="000000" w:themeColor="text1"/>
          <w:szCs w:val="22"/>
        </w:rPr>
      </w:pPr>
      <w:r>
        <w:rPr>
          <w:b w:val="0"/>
          <w:noProof/>
          <w:color w:val="000000"/>
        </w:rPr>
        <w:lastRenderedPageBreak/>
        <w:drawing>
          <wp:inline distT="0" distB="0" distL="0" distR="0" wp14:anchorId="33BEE0AD" wp14:editId="60170F47">
            <wp:extent cx="2141914" cy="1352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41914" cy="1352750"/>
                    </a:xfrm>
                    <a:prstGeom prst="rect">
                      <a:avLst/>
                    </a:prstGeom>
                    <a:noFill/>
                    <a:ln>
                      <a:noFill/>
                    </a:ln>
                  </pic:spPr>
                </pic:pic>
              </a:graphicData>
            </a:graphic>
          </wp:inline>
        </w:drawing>
      </w:r>
    </w:p>
    <w:p w14:paraId="53041E9B" w14:textId="77777777" w:rsidR="00583E3E" w:rsidRDefault="00583E3E" w:rsidP="008F2714">
      <w:pPr>
        <w:pStyle w:val="BUnormal"/>
        <w:spacing w:after="0"/>
        <w:jc w:val="both"/>
        <w:rPr>
          <w:b/>
          <w:color w:val="auto"/>
        </w:rPr>
      </w:pPr>
      <w:r w:rsidRPr="00583E3E">
        <w:rPr>
          <w:b/>
          <w:color w:val="auto"/>
        </w:rPr>
        <w:t xml:space="preserve">W_composing_WR-Series_00003_HI_Finalist Innovation </w:t>
      </w:r>
      <w:proofErr w:type="spellStart"/>
      <w:r w:rsidRPr="00583E3E">
        <w:rPr>
          <w:b/>
          <w:color w:val="auto"/>
        </w:rPr>
        <w:t>Award_EN</w:t>
      </w:r>
      <w:proofErr w:type="spellEnd"/>
      <w:r w:rsidRPr="00583E3E">
        <w:rPr>
          <w:b/>
          <w:color w:val="auto"/>
        </w:rPr>
        <w:t xml:space="preserve"> </w:t>
      </w:r>
    </w:p>
    <w:p w14:paraId="60E621ED" w14:textId="1E16A723" w:rsidR="00C95DAB" w:rsidRDefault="00BC6F2E" w:rsidP="00F74540">
      <w:pPr>
        <w:pStyle w:val="Fuzeile1"/>
      </w:pPr>
      <w:r w:rsidRPr="00BC6F2E">
        <w:rPr>
          <w:bCs w:val="0"/>
          <w:iCs w:val="0"/>
          <w:color w:val="000000"/>
          <w:sz w:val="20"/>
          <w:szCs w:val="20"/>
        </w:rPr>
        <w:t xml:space="preserve">Le Resource </w:t>
      </w:r>
      <w:proofErr w:type="spellStart"/>
      <w:r w:rsidRPr="00BC6F2E">
        <w:rPr>
          <w:bCs w:val="0"/>
          <w:iCs w:val="0"/>
          <w:color w:val="000000"/>
          <w:sz w:val="20"/>
          <w:szCs w:val="20"/>
        </w:rPr>
        <w:t>Efficiency</w:t>
      </w:r>
      <w:proofErr w:type="spellEnd"/>
      <w:r w:rsidRPr="00BC6F2E">
        <w:rPr>
          <w:bCs w:val="0"/>
          <w:iCs w:val="0"/>
          <w:color w:val="000000"/>
          <w:sz w:val="20"/>
          <w:szCs w:val="20"/>
        </w:rPr>
        <w:t xml:space="preserve"> System de Wirtgen fait partie des finalistes pour le prix de l’innovation 2022 du </w:t>
      </w:r>
      <w:proofErr w:type="spellStart"/>
      <w:r w:rsidRPr="00BC6F2E">
        <w:rPr>
          <w:bCs w:val="0"/>
          <w:iCs w:val="0"/>
          <w:color w:val="000000"/>
          <w:sz w:val="20"/>
          <w:szCs w:val="20"/>
        </w:rPr>
        <w:t>Bauma</w:t>
      </w:r>
      <w:proofErr w:type="spellEnd"/>
      <w:r w:rsidRPr="00BC6F2E">
        <w:rPr>
          <w:bCs w:val="0"/>
          <w:iCs w:val="0"/>
          <w:color w:val="000000"/>
          <w:sz w:val="20"/>
          <w:szCs w:val="20"/>
        </w:rPr>
        <w:t xml:space="preserve"> dans la catégorie Transition digitale</w:t>
      </w:r>
    </w:p>
    <w:p w14:paraId="28BAB111" w14:textId="77777777" w:rsidR="008F2714" w:rsidRPr="006C0C87" w:rsidRDefault="008F2714" w:rsidP="008F2714">
      <w:pPr>
        <w:pStyle w:val="Note"/>
      </w:pPr>
      <w:r>
        <w:t>Attention : ces photos sont destinées uniquement à une première visualisation. Pour une reproduction dans vos publications, merci d’utiliser les photos en résolution de 300 dpi, que vous pourrez télécharger sur le site web de Wirtgen GmbH / Wirtgen Group.</w:t>
      </w:r>
    </w:p>
    <w:p w14:paraId="1D27A741" w14:textId="77777777" w:rsidR="008F2714" w:rsidRDefault="008F2714" w:rsidP="008F2714">
      <w:pPr>
        <w:pStyle w:val="Absatzberschrift"/>
        <w:rPr>
          <w:iCs/>
        </w:rPr>
      </w:pPr>
      <w:r>
        <w:t>VOUS OBTIENDREZ DE PLUS AMPLES INFORMATIONS AUPRÈS DE :</w:t>
      </w:r>
    </w:p>
    <w:p w14:paraId="1548266F" w14:textId="77777777" w:rsidR="008F2714" w:rsidRDefault="008F2714" w:rsidP="008F2714">
      <w:pPr>
        <w:pStyle w:val="Absatzberschrift"/>
      </w:pPr>
    </w:p>
    <w:p w14:paraId="0BF71E2F" w14:textId="77777777" w:rsidR="008F2714" w:rsidRPr="002B783A" w:rsidRDefault="008F2714" w:rsidP="008F2714">
      <w:pPr>
        <w:pStyle w:val="Absatzberschrift"/>
        <w:rPr>
          <w:b w:val="0"/>
          <w:bCs/>
          <w:szCs w:val="22"/>
        </w:rPr>
      </w:pPr>
      <w:r>
        <w:rPr>
          <w:b w:val="0"/>
        </w:rPr>
        <w:t>WIRTGEN GROUP</w:t>
      </w:r>
    </w:p>
    <w:p w14:paraId="224DAAD9" w14:textId="77777777" w:rsidR="008F2714" w:rsidRDefault="008F2714" w:rsidP="008F2714">
      <w:pPr>
        <w:pStyle w:val="Fuzeile1"/>
      </w:pPr>
      <w:r>
        <w:t>Public Relations</w:t>
      </w:r>
    </w:p>
    <w:p w14:paraId="189FFC09" w14:textId="77777777" w:rsidR="008F2714" w:rsidRDefault="008F2714" w:rsidP="008F2714">
      <w:pPr>
        <w:pStyle w:val="Fuzeile1"/>
      </w:pPr>
      <w:r>
        <w:t>Reinhard-Wirtgen-</w:t>
      </w:r>
      <w:proofErr w:type="spellStart"/>
      <w:r>
        <w:t>Straße</w:t>
      </w:r>
      <w:proofErr w:type="spellEnd"/>
      <w:r>
        <w:t xml:space="preserve"> 2</w:t>
      </w:r>
    </w:p>
    <w:p w14:paraId="4C949765" w14:textId="77777777" w:rsidR="008F2714" w:rsidRDefault="008F2714" w:rsidP="008F2714">
      <w:pPr>
        <w:pStyle w:val="Fuzeile1"/>
      </w:pPr>
      <w:r>
        <w:t xml:space="preserve">53578 </w:t>
      </w:r>
      <w:proofErr w:type="spellStart"/>
      <w:r>
        <w:t>Windhagen</w:t>
      </w:r>
      <w:proofErr w:type="spellEnd"/>
    </w:p>
    <w:p w14:paraId="7B80EB62" w14:textId="77777777" w:rsidR="008F2714" w:rsidRDefault="008F2714" w:rsidP="008F2714">
      <w:pPr>
        <w:pStyle w:val="Fuzeile1"/>
      </w:pPr>
      <w:r>
        <w:t>Allemagne</w:t>
      </w:r>
    </w:p>
    <w:p w14:paraId="1BD30BCF" w14:textId="77777777" w:rsidR="008F2714" w:rsidRDefault="008F2714" w:rsidP="008F2714">
      <w:pPr>
        <w:pStyle w:val="Fuzeile1"/>
      </w:pPr>
    </w:p>
    <w:p w14:paraId="0A78CBC2" w14:textId="77777777" w:rsidR="008F2714" w:rsidRDefault="008F2714" w:rsidP="008F2714">
      <w:pPr>
        <w:pStyle w:val="Fuzeile1"/>
        <w:rPr>
          <w:rFonts w:ascii="Times New Roman" w:hAnsi="Times New Roman" w:cs="Times New Roman"/>
          <w:color w:val="FF0000"/>
        </w:rPr>
      </w:pPr>
      <w:r>
        <w:t xml:space="preserve">Téléphone : +49 (0) 2645 131 – 1966 </w:t>
      </w:r>
    </w:p>
    <w:p w14:paraId="572D96DC" w14:textId="77777777" w:rsidR="008F2714" w:rsidRDefault="008F2714" w:rsidP="008F2714">
      <w:pPr>
        <w:pStyle w:val="Fuzeile1"/>
      </w:pPr>
      <w:proofErr w:type="spellStart"/>
      <w:r>
        <w:t>Telefax</w:t>
      </w:r>
      <w:proofErr w:type="spellEnd"/>
      <w:r>
        <w:t> : +49 (0) 2645 131 – 499</w:t>
      </w:r>
    </w:p>
    <w:p w14:paraId="0B015768" w14:textId="77777777" w:rsidR="008F2714" w:rsidRDefault="008F2714" w:rsidP="008F2714">
      <w:pPr>
        <w:pStyle w:val="Fuzeile1"/>
      </w:pPr>
      <w:r>
        <w:t>E-mail : PR@wirtgen-group.com</w:t>
      </w:r>
      <w:r>
        <w:rPr>
          <w:vanish/>
        </w:rPr>
        <w:t>PR@wirtgen-group.com</w:t>
      </w:r>
    </w:p>
    <w:p w14:paraId="4D82F052" w14:textId="77777777" w:rsidR="008F2714" w:rsidRPr="00F91A52" w:rsidRDefault="008F2714" w:rsidP="008F2714">
      <w:pPr>
        <w:pStyle w:val="Fuzeile1"/>
        <w:rPr>
          <w:vanish/>
        </w:rPr>
      </w:pPr>
    </w:p>
    <w:p w14:paraId="334A54D4" w14:textId="77777777" w:rsidR="008F2714" w:rsidRPr="00F74540" w:rsidRDefault="008F2714" w:rsidP="008F2714">
      <w:pPr>
        <w:pStyle w:val="Fuzeile1"/>
      </w:pPr>
      <w:r>
        <w:t>www.wirtgen-group.com</w:t>
      </w:r>
    </w:p>
    <w:p w14:paraId="0A48DFB4" w14:textId="77777777" w:rsidR="008F2714" w:rsidRPr="00F74540" w:rsidRDefault="008F2714" w:rsidP="00F74540">
      <w:pPr>
        <w:pStyle w:val="Fuzeile1"/>
      </w:pPr>
    </w:p>
    <w:sectPr w:rsidR="008F271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2B349" w14:textId="77777777" w:rsidR="005B5462" w:rsidRDefault="005B5462" w:rsidP="00E55534">
      <w:r>
        <w:separator/>
      </w:r>
    </w:p>
  </w:endnote>
  <w:endnote w:type="continuationSeparator" w:id="0">
    <w:p w14:paraId="631563E1" w14:textId="77777777" w:rsidR="005B5462" w:rsidRDefault="005B54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F20D3" w14:textId="77777777" w:rsidR="005B5462" w:rsidRDefault="005B5462" w:rsidP="00E55534">
      <w:r>
        <w:separator/>
      </w:r>
    </w:p>
  </w:footnote>
  <w:footnote w:type="continuationSeparator" w:id="0">
    <w:p w14:paraId="36FC538A" w14:textId="77777777" w:rsidR="005B5462" w:rsidRDefault="005B546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65B"/>
    <w:rsid w:val="00012201"/>
    <w:rsid w:val="000148B3"/>
    <w:rsid w:val="00014AB3"/>
    <w:rsid w:val="00042106"/>
    <w:rsid w:val="0005285B"/>
    <w:rsid w:val="00055529"/>
    <w:rsid w:val="00057F82"/>
    <w:rsid w:val="00062C3A"/>
    <w:rsid w:val="00066D09"/>
    <w:rsid w:val="000677AC"/>
    <w:rsid w:val="000758ED"/>
    <w:rsid w:val="0009665C"/>
    <w:rsid w:val="000A0479"/>
    <w:rsid w:val="000A36D9"/>
    <w:rsid w:val="000A4268"/>
    <w:rsid w:val="000A4C7D"/>
    <w:rsid w:val="000B582B"/>
    <w:rsid w:val="000B72FE"/>
    <w:rsid w:val="000D15C3"/>
    <w:rsid w:val="000E24F8"/>
    <w:rsid w:val="000E5738"/>
    <w:rsid w:val="000E68F9"/>
    <w:rsid w:val="00103205"/>
    <w:rsid w:val="00116367"/>
    <w:rsid w:val="0011795C"/>
    <w:rsid w:val="0012026F"/>
    <w:rsid w:val="0012441F"/>
    <w:rsid w:val="00130601"/>
    <w:rsid w:val="00132055"/>
    <w:rsid w:val="00132A7E"/>
    <w:rsid w:val="00146C3D"/>
    <w:rsid w:val="00153B47"/>
    <w:rsid w:val="001613A6"/>
    <w:rsid w:val="001614F0"/>
    <w:rsid w:val="001616F4"/>
    <w:rsid w:val="001619C2"/>
    <w:rsid w:val="00174C50"/>
    <w:rsid w:val="0018021A"/>
    <w:rsid w:val="00194FB1"/>
    <w:rsid w:val="001A2EB2"/>
    <w:rsid w:val="001A7CF8"/>
    <w:rsid w:val="001B16BB"/>
    <w:rsid w:val="001B1C12"/>
    <w:rsid w:val="001B34EE"/>
    <w:rsid w:val="001B3648"/>
    <w:rsid w:val="001C1A3E"/>
    <w:rsid w:val="001D41BC"/>
    <w:rsid w:val="001E137B"/>
    <w:rsid w:val="001F29A0"/>
    <w:rsid w:val="00200355"/>
    <w:rsid w:val="0021351D"/>
    <w:rsid w:val="00253A2E"/>
    <w:rsid w:val="002603EC"/>
    <w:rsid w:val="002611FE"/>
    <w:rsid w:val="00264FE1"/>
    <w:rsid w:val="00282AFC"/>
    <w:rsid w:val="00286C15"/>
    <w:rsid w:val="002954CA"/>
    <w:rsid w:val="0029634D"/>
    <w:rsid w:val="002A2EBC"/>
    <w:rsid w:val="002C0330"/>
    <w:rsid w:val="002C7542"/>
    <w:rsid w:val="002D065C"/>
    <w:rsid w:val="002D0780"/>
    <w:rsid w:val="002D2EE5"/>
    <w:rsid w:val="002D63E6"/>
    <w:rsid w:val="002E1BBA"/>
    <w:rsid w:val="002E765F"/>
    <w:rsid w:val="002E7E4E"/>
    <w:rsid w:val="002F108B"/>
    <w:rsid w:val="002F1BBF"/>
    <w:rsid w:val="002F5818"/>
    <w:rsid w:val="002F70FD"/>
    <w:rsid w:val="0030316D"/>
    <w:rsid w:val="00304689"/>
    <w:rsid w:val="003145E9"/>
    <w:rsid w:val="0032774C"/>
    <w:rsid w:val="00332D28"/>
    <w:rsid w:val="00334675"/>
    <w:rsid w:val="0034191A"/>
    <w:rsid w:val="00342C41"/>
    <w:rsid w:val="00343406"/>
    <w:rsid w:val="00343CC7"/>
    <w:rsid w:val="00347C53"/>
    <w:rsid w:val="0035224C"/>
    <w:rsid w:val="0036561D"/>
    <w:rsid w:val="003665BE"/>
    <w:rsid w:val="00366FD6"/>
    <w:rsid w:val="00384A08"/>
    <w:rsid w:val="00387E6F"/>
    <w:rsid w:val="003967E5"/>
    <w:rsid w:val="003A0C9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24D5B"/>
    <w:rsid w:val="00430BB0"/>
    <w:rsid w:val="00443B76"/>
    <w:rsid w:val="0044532F"/>
    <w:rsid w:val="0046460D"/>
    <w:rsid w:val="00467F3C"/>
    <w:rsid w:val="0047498D"/>
    <w:rsid w:val="00476100"/>
    <w:rsid w:val="00487BFC"/>
    <w:rsid w:val="004A463B"/>
    <w:rsid w:val="004A4A54"/>
    <w:rsid w:val="004C1967"/>
    <w:rsid w:val="004D23D0"/>
    <w:rsid w:val="004D2BE0"/>
    <w:rsid w:val="004E36DF"/>
    <w:rsid w:val="004E6EF5"/>
    <w:rsid w:val="004F1DDA"/>
    <w:rsid w:val="00506409"/>
    <w:rsid w:val="00530E32"/>
    <w:rsid w:val="00533132"/>
    <w:rsid w:val="00537210"/>
    <w:rsid w:val="005649F4"/>
    <w:rsid w:val="0056551E"/>
    <w:rsid w:val="005710C8"/>
    <w:rsid w:val="005711A3"/>
    <w:rsid w:val="00571A5C"/>
    <w:rsid w:val="00573B2B"/>
    <w:rsid w:val="005776E9"/>
    <w:rsid w:val="00583E3E"/>
    <w:rsid w:val="00587AD9"/>
    <w:rsid w:val="00590280"/>
    <w:rsid w:val="005909A8"/>
    <w:rsid w:val="005A4F04"/>
    <w:rsid w:val="005B5462"/>
    <w:rsid w:val="005B5793"/>
    <w:rsid w:val="005C258F"/>
    <w:rsid w:val="005C6B30"/>
    <w:rsid w:val="005C71EC"/>
    <w:rsid w:val="005E764C"/>
    <w:rsid w:val="005E7F7D"/>
    <w:rsid w:val="006063D4"/>
    <w:rsid w:val="0060722A"/>
    <w:rsid w:val="00607953"/>
    <w:rsid w:val="00623B37"/>
    <w:rsid w:val="00631592"/>
    <w:rsid w:val="006330A2"/>
    <w:rsid w:val="00642EB6"/>
    <w:rsid w:val="006433E2"/>
    <w:rsid w:val="00651E5D"/>
    <w:rsid w:val="006538FE"/>
    <w:rsid w:val="0067392D"/>
    <w:rsid w:val="00677F11"/>
    <w:rsid w:val="00682B1A"/>
    <w:rsid w:val="00690D7C"/>
    <w:rsid w:val="00690DFE"/>
    <w:rsid w:val="0069389B"/>
    <w:rsid w:val="006B3EEC"/>
    <w:rsid w:val="006C0C87"/>
    <w:rsid w:val="006C23EB"/>
    <w:rsid w:val="006D1475"/>
    <w:rsid w:val="006D6CC6"/>
    <w:rsid w:val="006D7EAC"/>
    <w:rsid w:val="006E0104"/>
    <w:rsid w:val="006F7602"/>
    <w:rsid w:val="006F7E08"/>
    <w:rsid w:val="00722A17"/>
    <w:rsid w:val="00723F4F"/>
    <w:rsid w:val="00727587"/>
    <w:rsid w:val="00732DA7"/>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3B2C"/>
    <w:rsid w:val="007D59A2"/>
    <w:rsid w:val="007D5A1E"/>
    <w:rsid w:val="007E20D0"/>
    <w:rsid w:val="007E3DAB"/>
    <w:rsid w:val="008024EE"/>
    <w:rsid w:val="008053B3"/>
    <w:rsid w:val="00820315"/>
    <w:rsid w:val="00823073"/>
    <w:rsid w:val="0082316D"/>
    <w:rsid w:val="00832388"/>
    <w:rsid w:val="00832921"/>
    <w:rsid w:val="00834472"/>
    <w:rsid w:val="00836A5D"/>
    <w:rsid w:val="008427F2"/>
    <w:rsid w:val="00843B45"/>
    <w:rsid w:val="0084571C"/>
    <w:rsid w:val="00852A93"/>
    <w:rsid w:val="0085522C"/>
    <w:rsid w:val="008575DB"/>
    <w:rsid w:val="00863129"/>
    <w:rsid w:val="00866830"/>
    <w:rsid w:val="00870ACE"/>
    <w:rsid w:val="00873125"/>
    <w:rsid w:val="00873C28"/>
    <w:rsid w:val="008755E5"/>
    <w:rsid w:val="00881E44"/>
    <w:rsid w:val="00885657"/>
    <w:rsid w:val="00892F6F"/>
    <w:rsid w:val="00896F7E"/>
    <w:rsid w:val="008A7535"/>
    <w:rsid w:val="008B35D0"/>
    <w:rsid w:val="008C2A29"/>
    <w:rsid w:val="008C2DB2"/>
    <w:rsid w:val="008C6100"/>
    <w:rsid w:val="008D2B87"/>
    <w:rsid w:val="008D770E"/>
    <w:rsid w:val="008E2898"/>
    <w:rsid w:val="008F2714"/>
    <w:rsid w:val="008F7239"/>
    <w:rsid w:val="0090337E"/>
    <w:rsid w:val="00904778"/>
    <w:rsid w:val="009049D8"/>
    <w:rsid w:val="009063FF"/>
    <w:rsid w:val="00910609"/>
    <w:rsid w:val="00912C3D"/>
    <w:rsid w:val="00915841"/>
    <w:rsid w:val="009233CE"/>
    <w:rsid w:val="009328FA"/>
    <w:rsid w:val="00936A78"/>
    <w:rsid w:val="009375E1"/>
    <w:rsid w:val="009405D6"/>
    <w:rsid w:val="00952853"/>
    <w:rsid w:val="009646E4"/>
    <w:rsid w:val="00976076"/>
    <w:rsid w:val="00977EC3"/>
    <w:rsid w:val="0098631D"/>
    <w:rsid w:val="009B17A9"/>
    <w:rsid w:val="009B211F"/>
    <w:rsid w:val="009B7C05"/>
    <w:rsid w:val="009C2378"/>
    <w:rsid w:val="009C5A77"/>
    <w:rsid w:val="009C5D99"/>
    <w:rsid w:val="009D016F"/>
    <w:rsid w:val="009E251D"/>
    <w:rsid w:val="009F10A8"/>
    <w:rsid w:val="009F49CB"/>
    <w:rsid w:val="009F715C"/>
    <w:rsid w:val="00A007D2"/>
    <w:rsid w:val="00A02F49"/>
    <w:rsid w:val="00A171F4"/>
    <w:rsid w:val="00A1772D"/>
    <w:rsid w:val="00A177B2"/>
    <w:rsid w:val="00A24EFC"/>
    <w:rsid w:val="00A27829"/>
    <w:rsid w:val="00A46F1E"/>
    <w:rsid w:val="00A4776D"/>
    <w:rsid w:val="00A5159F"/>
    <w:rsid w:val="00A66B3F"/>
    <w:rsid w:val="00A70473"/>
    <w:rsid w:val="00A82395"/>
    <w:rsid w:val="00A9295C"/>
    <w:rsid w:val="00A977CE"/>
    <w:rsid w:val="00AA0DF7"/>
    <w:rsid w:val="00AB0295"/>
    <w:rsid w:val="00AB52F9"/>
    <w:rsid w:val="00AB65D7"/>
    <w:rsid w:val="00AB709A"/>
    <w:rsid w:val="00AD131F"/>
    <w:rsid w:val="00AD32D5"/>
    <w:rsid w:val="00AD70E4"/>
    <w:rsid w:val="00AF3475"/>
    <w:rsid w:val="00AF3B3A"/>
    <w:rsid w:val="00AF4E8E"/>
    <w:rsid w:val="00AF6569"/>
    <w:rsid w:val="00AF76C6"/>
    <w:rsid w:val="00B06265"/>
    <w:rsid w:val="00B20A81"/>
    <w:rsid w:val="00B5232A"/>
    <w:rsid w:val="00B60ED1"/>
    <w:rsid w:val="00B62CF5"/>
    <w:rsid w:val="00B65A46"/>
    <w:rsid w:val="00B669B9"/>
    <w:rsid w:val="00B740DC"/>
    <w:rsid w:val="00B76286"/>
    <w:rsid w:val="00B85705"/>
    <w:rsid w:val="00B86B19"/>
    <w:rsid w:val="00B874DC"/>
    <w:rsid w:val="00B90F78"/>
    <w:rsid w:val="00BB5B50"/>
    <w:rsid w:val="00BC311E"/>
    <w:rsid w:val="00BC6F2E"/>
    <w:rsid w:val="00BD1058"/>
    <w:rsid w:val="00BD25D1"/>
    <w:rsid w:val="00BD5391"/>
    <w:rsid w:val="00BD764C"/>
    <w:rsid w:val="00BE667F"/>
    <w:rsid w:val="00BF315E"/>
    <w:rsid w:val="00BF56B2"/>
    <w:rsid w:val="00C04BC7"/>
    <w:rsid w:val="00C055AB"/>
    <w:rsid w:val="00C103E1"/>
    <w:rsid w:val="00C11F95"/>
    <w:rsid w:val="00C136DF"/>
    <w:rsid w:val="00C17501"/>
    <w:rsid w:val="00C2030E"/>
    <w:rsid w:val="00C23757"/>
    <w:rsid w:val="00C3128E"/>
    <w:rsid w:val="00C40627"/>
    <w:rsid w:val="00C43EAF"/>
    <w:rsid w:val="00C457C3"/>
    <w:rsid w:val="00C61EF8"/>
    <w:rsid w:val="00C644CA"/>
    <w:rsid w:val="00C658FC"/>
    <w:rsid w:val="00C73005"/>
    <w:rsid w:val="00C84D75"/>
    <w:rsid w:val="00C85E18"/>
    <w:rsid w:val="00C95DAB"/>
    <w:rsid w:val="00C96E9F"/>
    <w:rsid w:val="00CA4A09"/>
    <w:rsid w:val="00CB669E"/>
    <w:rsid w:val="00CB71DD"/>
    <w:rsid w:val="00CC5A63"/>
    <w:rsid w:val="00CC787C"/>
    <w:rsid w:val="00CE2CC8"/>
    <w:rsid w:val="00CF36C9"/>
    <w:rsid w:val="00CF6E33"/>
    <w:rsid w:val="00D00EC4"/>
    <w:rsid w:val="00D166AC"/>
    <w:rsid w:val="00D2398D"/>
    <w:rsid w:val="00D25215"/>
    <w:rsid w:val="00D36BA2"/>
    <w:rsid w:val="00D37CF4"/>
    <w:rsid w:val="00D4487C"/>
    <w:rsid w:val="00D52196"/>
    <w:rsid w:val="00D63D33"/>
    <w:rsid w:val="00D715E2"/>
    <w:rsid w:val="00D73352"/>
    <w:rsid w:val="00D935C3"/>
    <w:rsid w:val="00DA0266"/>
    <w:rsid w:val="00DA477E"/>
    <w:rsid w:val="00DB4BB0"/>
    <w:rsid w:val="00DB5394"/>
    <w:rsid w:val="00DE461D"/>
    <w:rsid w:val="00E04039"/>
    <w:rsid w:val="00E14608"/>
    <w:rsid w:val="00E15EBE"/>
    <w:rsid w:val="00E21E67"/>
    <w:rsid w:val="00E23C03"/>
    <w:rsid w:val="00E30EBF"/>
    <w:rsid w:val="00E316C0"/>
    <w:rsid w:val="00E31E03"/>
    <w:rsid w:val="00E451CD"/>
    <w:rsid w:val="00E51170"/>
    <w:rsid w:val="00E52D70"/>
    <w:rsid w:val="00E55534"/>
    <w:rsid w:val="00E7047E"/>
    <w:rsid w:val="00E7116D"/>
    <w:rsid w:val="00E72429"/>
    <w:rsid w:val="00E76464"/>
    <w:rsid w:val="00E914D1"/>
    <w:rsid w:val="00E960D8"/>
    <w:rsid w:val="00EB5FCA"/>
    <w:rsid w:val="00F048D4"/>
    <w:rsid w:val="00F20920"/>
    <w:rsid w:val="00F23212"/>
    <w:rsid w:val="00F32076"/>
    <w:rsid w:val="00F33B16"/>
    <w:rsid w:val="00F353EA"/>
    <w:rsid w:val="00F36C27"/>
    <w:rsid w:val="00F56318"/>
    <w:rsid w:val="00F631CE"/>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9665">
      <w:bodyDiv w:val="1"/>
      <w:marLeft w:val="0"/>
      <w:marRight w:val="0"/>
      <w:marTop w:val="0"/>
      <w:marBottom w:val="0"/>
      <w:divBdr>
        <w:top w:val="none" w:sz="0" w:space="0" w:color="auto"/>
        <w:left w:val="none" w:sz="0" w:space="0" w:color="auto"/>
        <w:bottom w:val="none" w:sz="0" w:space="0" w:color="auto"/>
        <w:right w:val="none" w:sz="0" w:space="0" w:color="auto"/>
      </w:divBdr>
    </w:div>
    <w:div w:id="1917586171">
      <w:bodyDiv w:val="1"/>
      <w:marLeft w:val="0"/>
      <w:marRight w:val="0"/>
      <w:marTop w:val="0"/>
      <w:marBottom w:val="0"/>
      <w:divBdr>
        <w:top w:val="none" w:sz="0" w:space="0" w:color="auto"/>
        <w:left w:val="none" w:sz="0" w:space="0" w:color="auto"/>
        <w:bottom w:val="none" w:sz="0" w:space="0" w:color="auto"/>
        <w:right w:val="none" w:sz="0" w:space="0" w:color="auto"/>
      </w:divBdr>
    </w:div>
    <w:div w:id="1973828733">
      <w:bodyDiv w:val="1"/>
      <w:marLeft w:val="0"/>
      <w:marRight w:val="0"/>
      <w:marTop w:val="0"/>
      <w:marBottom w:val="0"/>
      <w:divBdr>
        <w:top w:val="none" w:sz="0" w:space="0" w:color="auto"/>
        <w:left w:val="none" w:sz="0" w:space="0" w:color="auto"/>
        <w:bottom w:val="none" w:sz="0" w:space="0" w:color="auto"/>
        <w:right w:val="none" w:sz="0" w:space="0" w:color="auto"/>
      </w:divBdr>
      <w:divsChild>
        <w:div w:id="2000423195">
          <w:marLeft w:val="562"/>
          <w:marRight w:val="0"/>
          <w:marTop w:val="0"/>
          <w:marBottom w:val="120"/>
          <w:divBdr>
            <w:top w:val="none" w:sz="0" w:space="0" w:color="auto"/>
            <w:left w:val="none" w:sz="0" w:space="0" w:color="auto"/>
            <w:bottom w:val="none" w:sz="0" w:space="0" w:color="auto"/>
            <w:right w:val="none" w:sz="0" w:space="0" w:color="auto"/>
          </w:divBdr>
        </w:div>
        <w:div w:id="185405789">
          <w:marLeft w:val="1138"/>
          <w:marRight w:val="0"/>
          <w:marTop w:val="0"/>
          <w:marBottom w:val="120"/>
          <w:divBdr>
            <w:top w:val="none" w:sz="0" w:space="0" w:color="auto"/>
            <w:left w:val="none" w:sz="0" w:space="0" w:color="auto"/>
            <w:bottom w:val="none" w:sz="0" w:space="0" w:color="auto"/>
            <w:right w:val="none" w:sz="0" w:space="0" w:color="auto"/>
          </w:divBdr>
        </w:div>
        <w:div w:id="63338768">
          <w:marLeft w:val="1138"/>
          <w:marRight w:val="0"/>
          <w:marTop w:val="0"/>
          <w:marBottom w:val="12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855</Words>
  <Characters>5389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6</cp:revision>
  <cp:lastPrinted>2021-10-28T15:19:00Z</cp:lastPrinted>
  <dcterms:created xsi:type="dcterms:W3CDTF">2022-06-02T11:36:00Z</dcterms:created>
  <dcterms:modified xsi:type="dcterms:W3CDTF">2022-06-15T09:39:00Z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